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150B0" w14:textId="261320F4" w:rsidR="0027740E" w:rsidRDefault="009B5F74" w:rsidP="000F1A52">
      <w:pPr>
        <w:jc w:val="right"/>
        <w:rPr>
          <w:rtl/>
        </w:rPr>
      </w:pPr>
      <w:r>
        <w:rPr>
          <w:rFonts w:hint="cs"/>
          <w:rtl/>
        </w:rPr>
        <w:t>25</w:t>
      </w:r>
      <w:r w:rsidR="003C501A">
        <w:rPr>
          <w:rFonts w:hint="cs"/>
          <w:rtl/>
        </w:rPr>
        <w:t xml:space="preserve"> אוגוסט</w:t>
      </w:r>
      <w:r w:rsidR="000F1A52">
        <w:rPr>
          <w:rFonts w:hint="cs"/>
          <w:rtl/>
        </w:rPr>
        <w:t>2021</w:t>
      </w:r>
    </w:p>
    <w:p w14:paraId="22FFAE92" w14:textId="77777777" w:rsidR="003C501A" w:rsidRDefault="003C501A" w:rsidP="003C501A">
      <w:pPr>
        <w:jc w:val="center"/>
        <w:rPr>
          <w:sz w:val="96"/>
          <w:szCs w:val="96"/>
          <w:rtl/>
        </w:rPr>
      </w:pPr>
    </w:p>
    <w:p w14:paraId="29F4CF15" w14:textId="77777777" w:rsidR="003C501A" w:rsidRDefault="003C501A" w:rsidP="003C501A">
      <w:pPr>
        <w:jc w:val="center"/>
        <w:rPr>
          <w:sz w:val="96"/>
          <w:szCs w:val="96"/>
          <w:rtl/>
        </w:rPr>
      </w:pPr>
    </w:p>
    <w:p w14:paraId="67347C5C" w14:textId="45D8D1C8" w:rsidR="000F1A52" w:rsidRPr="003C501A" w:rsidRDefault="000F1A52" w:rsidP="003C501A">
      <w:pPr>
        <w:jc w:val="center"/>
        <w:rPr>
          <w:sz w:val="96"/>
          <w:szCs w:val="96"/>
          <w:rtl/>
        </w:rPr>
      </w:pPr>
      <w:r w:rsidRPr="003C501A">
        <w:rPr>
          <w:rFonts w:hint="cs"/>
          <w:sz w:val="96"/>
          <w:szCs w:val="96"/>
          <w:rtl/>
        </w:rPr>
        <w:t>תכנית אב לחקלאות במוא"ז מגילות</w:t>
      </w:r>
    </w:p>
    <w:p w14:paraId="397433CE" w14:textId="10B9E44F" w:rsidR="000F1A52" w:rsidRDefault="000F1A52" w:rsidP="003C501A">
      <w:pPr>
        <w:jc w:val="center"/>
        <w:rPr>
          <w:sz w:val="96"/>
          <w:szCs w:val="96"/>
          <w:rtl/>
        </w:rPr>
      </w:pPr>
      <w:r w:rsidRPr="003C501A">
        <w:rPr>
          <w:rFonts w:hint="cs"/>
          <w:sz w:val="96"/>
          <w:szCs w:val="96"/>
          <w:rtl/>
        </w:rPr>
        <w:t>ניתוח גידולים חקלאיים</w:t>
      </w:r>
    </w:p>
    <w:p w14:paraId="46786465" w14:textId="627C0E74" w:rsidR="003C501A" w:rsidRDefault="003C501A" w:rsidP="003C501A">
      <w:pPr>
        <w:jc w:val="center"/>
        <w:rPr>
          <w:sz w:val="56"/>
          <w:szCs w:val="56"/>
          <w:rtl/>
        </w:rPr>
      </w:pPr>
      <w:r>
        <w:rPr>
          <w:rFonts w:hint="cs"/>
          <w:sz w:val="56"/>
          <w:szCs w:val="56"/>
          <w:rtl/>
        </w:rPr>
        <w:t>ד"ר לירון אמדור, איילת דנגור</w:t>
      </w:r>
    </w:p>
    <w:p w14:paraId="4C436B28" w14:textId="4BEB3E31" w:rsidR="003C501A" w:rsidRPr="003C501A" w:rsidRDefault="003C501A" w:rsidP="003C501A">
      <w:pPr>
        <w:jc w:val="center"/>
        <w:rPr>
          <w:sz w:val="56"/>
          <w:szCs w:val="56"/>
          <w:rtl/>
        </w:rPr>
      </w:pPr>
      <w:r>
        <w:rPr>
          <w:rFonts w:hint="cs"/>
          <w:sz w:val="56"/>
          <w:szCs w:val="56"/>
          <w:rtl/>
        </w:rPr>
        <w:t>אוגוסט 2021</w:t>
      </w:r>
    </w:p>
    <w:p w14:paraId="35AC244B" w14:textId="27F92AF0" w:rsidR="003C501A" w:rsidRDefault="003C501A">
      <w:pPr>
        <w:bidi w:val="0"/>
        <w:rPr>
          <w:rtl/>
        </w:rPr>
      </w:pPr>
      <w:r>
        <w:rPr>
          <w:rtl/>
        </w:rPr>
        <w:br w:type="page"/>
      </w:r>
    </w:p>
    <w:p w14:paraId="58CEF677" w14:textId="3BBED829" w:rsidR="001F007C" w:rsidRDefault="003C501A">
      <w:pPr>
        <w:pStyle w:val="TOC1"/>
        <w:tabs>
          <w:tab w:val="right" w:leader="dot" w:pos="8296"/>
        </w:tabs>
        <w:rPr>
          <w:rFonts w:eastAsiaTheme="minorEastAsia"/>
          <w:noProof/>
          <w:rtl/>
        </w:rPr>
      </w:pPr>
      <w:r>
        <w:rPr>
          <w:rtl/>
        </w:rPr>
        <w:lastRenderedPageBreak/>
        <w:fldChar w:fldCharType="begin"/>
      </w:r>
      <w:r>
        <w:rPr>
          <w:rtl/>
        </w:rPr>
        <w:instrText xml:space="preserve"> </w:instrText>
      </w:r>
      <w:r>
        <w:instrText>TOC</w:instrText>
      </w:r>
      <w:r>
        <w:rPr>
          <w:rtl/>
        </w:rPr>
        <w:instrText xml:space="preserve"> \</w:instrText>
      </w:r>
      <w:r>
        <w:instrText>o "1-2" \h \z \u</w:instrText>
      </w:r>
      <w:r>
        <w:rPr>
          <w:rtl/>
        </w:rPr>
        <w:instrText xml:space="preserve"> </w:instrText>
      </w:r>
      <w:r>
        <w:rPr>
          <w:rtl/>
        </w:rPr>
        <w:fldChar w:fldCharType="separate"/>
      </w:r>
      <w:hyperlink w:anchor="_Toc80865262" w:history="1">
        <w:r w:rsidR="001F007C" w:rsidRPr="00AB484B">
          <w:rPr>
            <w:rStyle w:val="Hyperlink"/>
            <w:noProof/>
            <w:rtl/>
          </w:rPr>
          <w:t>רקע</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Toc80865262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w:t>
        </w:r>
        <w:r w:rsidR="001F007C">
          <w:rPr>
            <w:rStyle w:val="Hyperlink"/>
            <w:noProof/>
            <w:rtl/>
          </w:rPr>
          <w:fldChar w:fldCharType="end"/>
        </w:r>
      </w:hyperlink>
    </w:p>
    <w:p w14:paraId="16D22174" w14:textId="71D75F25" w:rsidR="001F007C" w:rsidRDefault="002212EF">
      <w:pPr>
        <w:pStyle w:val="TOC1"/>
        <w:tabs>
          <w:tab w:val="right" w:leader="dot" w:pos="8296"/>
        </w:tabs>
        <w:rPr>
          <w:rFonts w:eastAsiaTheme="minorEastAsia"/>
          <w:noProof/>
          <w:rtl/>
        </w:rPr>
      </w:pPr>
      <w:hyperlink w:anchor="_Toc80865263" w:history="1">
        <w:r w:rsidR="001F007C" w:rsidRPr="00AB484B">
          <w:rPr>
            <w:rStyle w:val="Hyperlink"/>
            <w:noProof/>
            <w:rtl/>
          </w:rPr>
          <w:t>שלבי העבודה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Toc80865263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w:t>
        </w:r>
        <w:r w:rsidR="001F007C">
          <w:rPr>
            <w:rStyle w:val="Hyperlink"/>
            <w:noProof/>
            <w:rtl/>
          </w:rPr>
          <w:fldChar w:fldCharType="end"/>
        </w:r>
      </w:hyperlink>
    </w:p>
    <w:p w14:paraId="165A1A0A" w14:textId="72C9C3D4" w:rsidR="001F007C" w:rsidRDefault="002212EF">
      <w:pPr>
        <w:pStyle w:val="TOC1"/>
        <w:tabs>
          <w:tab w:val="right" w:leader="dot" w:pos="8296"/>
        </w:tabs>
        <w:rPr>
          <w:rFonts w:eastAsiaTheme="minorEastAsia"/>
          <w:noProof/>
          <w:rtl/>
        </w:rPr>
      </w:pPr>
      <w:hyperlink w:anchor="_Toc80865264" w:history="1">
        <w:r w:rsidR="001F007C" w:rsidRPr="00AB484B">
          <w:rPr>
            <w:rStyle w:val="Hyperlink"/>
            <w:noProof/>
            <w:rtl/>
          </w:rPr>
          <w:t>ממצאים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Toc80865264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6</w:t>
        </w:r>
        <w:r w:rsidR="001F007C">
          <w:rPr>
            <w:rStyle w:val="Hyperlink"/>
            <w:noProof/>
            <w:rtl/>
          </w:rPr>
          <w:fldChar w:fldCharType="end"/>
        </w:r>
      </w:hyperlink>
    </w:p>
    <w:p w14:paraId="19A59C45" w14:textId="203141EC" w:rsidR="001F007C" w:rsidRDefault="002212EF">
      <w:pPr>
        <w:pStyle w:val="TOC1"/>
        <w:tabs>
          <w:tab w:val="right" w:leader="dot" w:pos="8296"/>
        </w:tabs>
        <w:rPr>
          <w:rFonts w:eastAsiaTheme="minorEastAsia"/>
          <w:noProof/>
          <w:rtl/>
        </w:rPr>
      </w:pPr>
      <w:hyperlink w:anchor="_Toc80865265" w:history="1">
        <w:r w:rsidR="001F007C" w:rsidRPr="00AB484B">
          <w:rPr>
            <w:rStyle w:val="Hyperlink"/>
            <w:noProof/>
            <w:rtl/>
          </w:rPr>
          <w:t>מודל לפיתוח חקלאי במוא"ז מגילות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Toc80865265 \h</w:instrText>
        </w:r>
        <w:r w:rsidR="001F007C">
          <w:rPr>
            <w:noProof/>
            <w:webHidden/>
            <w:rtl/>
          </w:rPr>
          <w:instrText xml:space="preserve"> </w:instrText>
        </w:r>
        <w:r w:rsidR="001F007C">
          <w:rPr>
            <w:rStyle w:val="Hyperlink"/>
            <w:noProof/>
            <w:rtl/>
          </w:rPr>
          <w:fldChar w:fldCharType="separate"/>
        </w:r>
        <w:r w:rsidR="00D36514">
          <w:rPr>
            <w:rStyle w:val="Hyperlink"/>
            <w:rFonts w:hint="cs"/>
            <w:b/>
            <w:bCs/>
            <w:noProof/>
            <w:rtl/>
          </w:rPr>
          <w:t>שגיאה! הסימניה אינה מוגדרת.</w:t>
        </w:r>
        <w:r w:rsidR="001F007C">
          <w:rPr>
            <w:rStyle w:val="Hyperlink"/>
            <w:noProof/>
            <w:rtl/>
          </w:rPr>
          <w:fldChar w:fldCharType="end"/>
        </w:r>
      </w:hyperlink>
    </w:p>
    <w:p w14:paraId="0168C41C" w14:textId="4499D2AC" w:rsidR="001F007C" w:rsidRDefault="002212EF">
      <w:pPr>
        <w:pStyle w:val="TOC1"/>
        <w:tabs>
          <w:tab w:val="right" w:leader="dot" w:pos="8296"/>
        </w:tabs>
        <w:rPr>
          <w:rFonts w:eastAsiaTheme="minorEastAsia"/>
          <w:noProof/>
          <w:rtl/>
        </w:rPr>
      </w:pPr>
      <w:hyperlink w:anchor="_Toc80865266" w:history="1">
        <w:r w:rsidR="001F007C" w:rsidRPr="00AB484B">
          <w:rPr>
            <w:rStyle w:val="Hyperlink"/>
            <w:noProof/>
            <w:rtl/>
          </w:rPr>
          <w:t>נספח 1: כרטיסי גידולים חקלאיים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Toc80865266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10</w:t>
        </w:r>
        <w:r w:rsidR="001F007C">
          <w:rPr>
            <w:rStyle w:val="Hyperlink"/>
            <w:noProof/>
            <w:rtl/>
          </w:rPr>
          <w:fldChar w:fldCharType="end"/>
        </w:r>
      </w:hyperlink>
    </w:p>
    <w:p w14:paraId="2B380CC3" w14:textId="4E46E89C" w:rsidR="001F007C" w:rsidRDefault="002212EF">
      <w:pPr>
        <w:pStyle w:val="TOC1"/>
        <w:tabs>
          <w:tab w:val="right" w:leader="dot" w:pos="8296"/>
        </w:tabs>
        <w:rPr>
          <w:rFonts w:eastAsiaTheme="minorEastAsia"/>
          <w:noProof/>
          <w:rtl/>
        </w:rPr>
      </w:pPr>
      <w:hyperlink w:anchor="_Toc80865267" w:history="1">
        <w:r w:rsidR="001F007C" w:rsidRPr="00AB484B">
          <w:rPr>
            <w:rStyle w:val="Hyperlink"/>
            <w:noProof/>
            <w:rtl/>
          </w:rPr>
          <w:t>מטעים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Toc80865267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10</w:t>
        </w:r>
        <w:r w:rsidR="001F007C">
          <w:rPr>
            <w:rStyle w:val="Hyperlink"/>
            <w:noProof/>
            <w:rtl/>
          </w:rPr>
          <w:fldChar w:fldCharType="end"/>
        </w:r>
      </w:hyperlink>
    </w:p>
    <w:p w14:paraId="204E5D39" w14:textId="3EA30FB8" w:rsidR="001F007C" w:rsidRDefault="002212EF">
      <w:pPr>
        <w:pStyle w:val="TOC2"/>
        <w:tabs>
          <w:tab w:val="right" w:leader="dot" w:pos="8296"/>
        </w:tabs>
        <w:rPr>
          <w:rFonts w:eastAsiaTheme="minorEastAsia"/>
          <w:noProof/>
          <w:rtl/>
        </w:rPr>
      </w:pPr>
      <w:hyperlink w:anchor="_Toc80865268" w:history="1">
        <w:r w:rsidR="001F007C" w:rsidRPr="00AB484B">
          <w:rPr>
            <w:rStyle w:val="Hyperlink"/>
            <w:rFonts w:eastAsia="Times New Roman"/>
            <w:noProof/>
            <w:rtl/>
          </w:rPr>
          <w:t>כללי</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Toc80865268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10</w:t>
        </w:r>
        <w:r w:rsidR="001F007C">
          <w:rPr>
            <w:rStyle w:val="Hyperlink"/>
            <w:noProof/>
            <w:rtl/>
          </w:rPr>
          <w:fldChar w:fldCharType="end"/>
        </w:r>
      </w:hyperlink>
    </w:p>
    <w:p w14:paraId="795B2484" w14:textId="3A232C4F" w:rsidR="001F007C" w:rsidRDefault="002212EF">
      <w:pPr>
        <w:pStyle w:val="TOC2"/>
        <w:tabs>
          <w:tab w:val="right" w:leader="dot" w:pos="8296"/>
        </w:tabs>
        <w:rPr>
          <w:rFonts w:eastAsiaTheme="minorEastAsia"/>
          <w:noProof/>
          <w:rtl/>
        </w:rPr>
      </w:pPr>
      <w:hyperlink w:anchor="_Toc80865269" w:history="1">
        <w:r w:rsidR="001F007C" w:rsidRPr="00AB484B">
          <w:rPr>
            <w:rStyle w:val="Hyperlink"/>
            <w:rFonts w:eastAsia="Times New Roman"/>
            <w:noProof/>
            <w:rtl/>
          </w:rPr>
          <w:t>תמר</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Toc80865269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10</w:t>
        </w:r>
        <w:r w:rsidR="001F007C">
          <w:rPr>
            <w:rStyle w:val="Hyperlink"/>
            <w:noProof/>
            <w:rtl/>
          </w:rPr>
          <w:fldChar w:fldCharType="end"/>
        </w:r>
      </w:hyperlink>
    </w:p>
    <w:p w14:paraId="3894C51E" w14:textId="0ABE0510" w:rsidR="001F007C" w:rsidRDefault="002212EF">
      <w:pPr>
        <w:pStyle w:val="TOC2"/>
        <w:tabs>
          <w:tab w:val="right" w:leader="dot" w:pos="8296"/>
        </w:tabs>
        <w:rPr>
          <w:rFonts w:eastAsiaTheme="minorEastAsia"/>
          <w:noProof/>
          <w:rtl/>
        </w:rPr>
      </w:pPr>
      <w:hyperlink w:anchor="_Toc80865270" w:history="1">
        <w:r w:rsidR="001F007C" w:rsidRPr="00AB484B">
          <w:rPr>
            <w:rStyle w:val="Hyperlink"/>
            <w:rFonts w:eastAsia="Times New Roman"/>
            <w:noProof/>
            <w:rtl/>
          </w:rPr>
          <w:t>ענבי מאכל</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Toc80865270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11</w:t>
        </w:r>
        <w:r w:rsidR="001F007C">
          <w:rPr>
            <w:rStyle w:val="Hyperlink"/>
            <w:noProof/>
            <w:rtl/>
          </w:rPr>
          <w:fldChar w:fldCharType="end"/>
        </w:r>
      </w:hyperlink>
    </w:p>
    <w:p w14:paraId="3E5AD402" w14:textId="22A8597C" w:rsidR="001F007C" w:rsidRDefault="002212EF">
      <w:pPr>
        <w:pStyle w:val="TOC2"/>
        <w:tabs>
          <w:tab w:val="right" w:leader="dot" w:pos="8296"/>
        </w:tabs>
        <w:rPr>
          <w:rFonts w:eastAsiaTheme="minorEastAsia"/>
          <w:noProof/>
          <w:rtl/>
        </w:rPr>
      </w:pPr>
      <w:hyperlink w:anchor="_Toc80865271" w:history="1">
        <w:r w:rsidR="001F007C" w:rsidRPr="00AB484B">
          <w:rPr>
            <w:rStyle w:val="Hyperlink"/>
            <w:rFonts w:eastAsia="Times New Roman"/>
            <w:noProof/>
            <w:rtl/>
          </w:rPr>
          <w:t>מנגו</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Toc80865271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13</w:t>
        </w:r>
        <w:r w:rsidR="001F007C">
          <w:rPr>
            <w:rStyle w:val="Hyperlink"/>
            <w:noProof/>
            <w:rtl/>
          </w:rPr>
          <w:fldChar w:fldCharType="end"/>
        </w:r>
      </w:hyperlink>
    </w:p>
    <w:p w14:paraId="3D842ED6" w14:textId="05B6F9D1" w:rsidR="001F007C" w:rsidRDefault="002212EF">
      <w:pPr>
        <w:pStyle w:val="TOC2"/>
        <w:tabs>
          <w:tab w:val="right" w:leader="dot" w:pos="8296"/>
        </w:tabs>
        <w:rPr>
          <w:rFonts w:eastAsiaTheme="minorEastAsia"/>
          <w:noProof/>
          <w:rtl/>
        </w:rPr>
      </w:pPr>
      <w:hyperlink w:anchor="_Toc80865272" w:history="1">
        <w:r w:rsidR="001F007C" w:rsidRPr="00AB484B">
          <w:rPr>
            <w:rStyle w:val="Hyperlink"/>
            <w:rFonts w:eastAsia="Times New Roman"/>
            <w:noProof/>
            <w:rtl/>
          </w:rPr>
          <w:t>ליצ'י</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Toc80865272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14</w:t>
        </w:r>
        <w:r w:rsidR="001F007C">
          <w:rPr>
            <w:rStyle w:val="Hyperlink"/>
            <w:noProof/>
            <w:rtl/>
          </w:rPr>
          <w:fldChar w:fldCharType="end"/>
        </w:r>
      </w:hyperlink>
    </w:p>
    <w:p w14:paraId="1305A6FB" w14:textId="598DB329" w:rsidR="001F007C" w:rsidRDefault="002212EF">
      <w:pPr>
        <w:pStyle w:val="TOC2"/>
        <w:tabs>
          <w:tab w:val="right" w:leader="dot" w:pos="8296"/>
        </w:tabs>
        <w:rPr>
          <w:rFonts w:eastAsiaTheme="minorEastAsia"/>
          <w:noProof/>
          <w:rtl/>
        </w:rPr>
      </w:pPr>
      <w:hyperlink w:anchor="_Toc80865273" w:history="1">
        <w:r w:rsidR="001F007C" w:rsidRPr="00AB484B">
          <w:rPr>
            <w:rStyle w:val="Hyperlink"/>
            <w:rFonts w:eastAsia="Times New Roman"/>
            <w:noProof/>
            <w:rtl/>
          </w:rPr>
          <w:t>פרדס: לימון, ליים, פומלה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Toc80865273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15</w:t>
        </w:r>
        <w:r w:rsidR="001F007C">
          <w:rPr>
            <w:rStyle w:val="Hyperlink"/>
            <w:noProof/>
            <w:rtl/>
          </w:rPr>
          <w:fldChar w:fldCharType="end"/>
        </w:r>
      </w:hyperlink>
    </w:p>
    <w:p w14:paraId="5AE3997D" w14:textId="40C96553" w:rsidR="001F007C" w:rsidRDefault="002212EF">
      <w:pPr>
        <w:pStyle w:val="TOC2"/>
        <w:tabs>
          <w:tab w:val="right" w:leader="dot" w:pos="8296"/>
        </w:tabs>
        <w:rPr>
          <w:rFonts w:eastAsiaTheme="minorEastAsia"/>
          <w:noProof/>
          <w:rtl/>
        </w:rPr>
      </w:pPr>
      <w:hyperlink w:anchor="_Toc80865274" w:history="1">
        <w:r w:rsidR="001F007C" w:rsidRPr="00AB484B">
          <w:rPr>
            <w:rStyle w:val="Hyperlink"/>
            <w:rFonts w:eastAsia="Times New Roman"/>
            <w:noProof/>
            <w:rtl/>
          </w:rPr>
          <w:t>גויאבה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Toc80865274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16</w:t>
        </w:r>
        <w:r w:rsidR="001F007C">
          <w:rPr>
            <w:rStyle w:val="Hyperlink"/>
            <w:noProof/>
            <w:rtl/>
          </w:rPr>
          <w:fldChar w:fldCharType="end"/>
        </w:r>
      </w:hyperlink>
    </w:p>
    <w:p w14:paraId="688433FD" w14:textId="1F341991" w:rsidR="001F007C" w:rsidRDefault="002212EF">
      <w:pPr>
        <w:pStyle w:val="TOC2"/>
        <w:tabs>
          <w:tab w:val="right" w:leader="dot" w:pos="8296"/>
        </w:tabs>
        <w:rPr>
          <w:rFonts w:eastAsiaTheme="minorEastAsia"/>
          <w:noProof/>
          <w:rtl/>
        </w:rPr>
      </w:pPr>
      <w:hyperlink w:anchor="_Toc80865275" w:history="1">
        <w:r w:rsidR="001F007C" w:rsidRPr="00AB484B">
          <w:rPr>
            <w:rStyle w:val="Hyperlink"/>
            <w:rFonts w:eastAsia="Times New Roman"/>
            <w:noProof/>
            <w:rtl/>
          </w:rPr>
          <w:t>אנונה, פפאיה, קרמבולה, פיטאיה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Toc80865275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17</w:t>
        </w:r>
        <w:r w:rsidR="001F007C">
          <w:rPr>
            <w:rStyle w:val="Hyperlink"/>
            <w:noProof/>
            <w:rtl/>
          </w:rPr>
          <w:fldChar w:fldCharType="end"/>
        </w:r>
      </w:hyperlink>
    </w:p>
    <w:p w14:paraId="32CB5A1C" w14:textId="30B27BED" w:rsidR="001F007C" w:rsidRDefault="002212EF">
      <w:pPr>
        <w:pStyle w:val="TOC2"/>
        <w:tabs>
          <w:tab w:val="right" w:leader="dot" w:pos="8296"/>
        </w:tabs>
        <w:rPr>
          <w:rFonts w:eastAsiaTheme="minorEastAsia"/>
          <w:noProof/>
          <w:rtl/>
        </w:rPr>
      </w:pPr>
      <w:hyperlink w:anchor="_Toc80865276" w:history="1">
        <w:r w:rsidR="001F007C" w:rsidRPr="00AB484B">
          <w:rPr>
            <w:rStyle w:val="Hyperlink"/>
            <w:rFonts w:eastAsia="Times New Roman"/>
            <w:noProof/>
            <w:rtl/>
          </w:rPr>
          <w:t>חוחובה / ארגן</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Toc80865276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18</w:t>
        </w:r>
        <w:r w:rsidR="001F007C">
          <w:rPr>
            <w:rStyle w:val="Hyperlink"/>
            <w:noProof/>
            <w:rtl/>
          </w:rPr>
          <w:fldChar w:fldCharType="end"/>
        </w:r>
      </w:hyperlink>
    </w:p>
    <w:p w14:paraId="3E4CBEE9" w14:textId="6EF82B10" w:rsidR="001F007C" w:rsidRDefault="002212EF">
      <w:pPr>
        <w:pStyle w:val="TOC2"/>
        <w:tabs>
          <w:tab w:val="right" w:leader="dot" w:pos="8296"/>
        </w:tabs>
        <w:rPr>
          <w:rFonts w:eastAsiaTheme="minorEastAsia"/>
          <w:noProof/>
          <w:rtl/>
        </w:rPr>
      </w:pPr>
      <w:hyperlink w:anchor="_Toc80865277" w:history="1">
        <w:r w:rsidR="001F007C" w:rsidRPr="00AB484B">
          <w:rPr>
            <w:rStyle w:val="Hyperlink"/>
            <w:rFonts w:eastAsia="Times New Roman"/>
            <w:noProof/>
            <w:rtl/>
          </w:rPr>
          <w:t>שקד</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Toc80865277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19</w:t>
        </w:r>
        <w:r w:rsidR="001F007C">
          <w:rPr>
            <w:rStyle w:val="Hyperlink"/>
            <w:noProof/>
            <w:rtl/>
          </w:rPr>
          <w:fldChar w:fldCharType="end"/>
        </w:r>
      </w:hyperlink>
    </w:p>
    <w:p w14:paraId="2144C936" w14:textId="2736F2A2" w:rsidR="001F007C" w:rsidRDefault="002212EF">
      <w:pPr>
        <w:pStyle w:val="TOC2"/>
        <w:tabs>
          <w:tab w:val="right" w:leader="dot" w:pos="8296"/>
        </w:tabs>
        <w:rPr>
          <w:rFonts w:eastAsiaTheme="minorEastAsia"/>
          <w:noProof/>
          <w:rtl/>
        </w:rPr>
      </w:pPr>
      <w:hyperlink w:anchor="_Toc80865278" w:history="1">
        <w:r w:rsidR="001F007C" w:rsidRPr="00AB484B">
          <w:rPr>
            <w:rStyle w:val="Hyperlink"/>
            <w:rFonts w:eastAsia="Times New Roman"/>
            <w:noProof/>
            <w:rtl/>
          </w:rPr>
          <w:t>אפרסק, שזיף, משמש</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Toc80865278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20</w:t>
        </w:r>
        <w:r w:rsidR="001F007C">
          <w:rPr>
            <w:rStyle w:val="Hyperlink"/>
            <w:noProof/>
            <w:rtl/>
          </w:rPr>
          <w:fldChar w:fldCharType="end"/>
        </w:r>
      </w:hyperlink>
    </w:p>
    <w:p w14:paraId="66E7EAEA" w14:textId="5EB70D92" w:rsidR="001F007C" w:rsidRDefault="002212EF">
      <w:pPr>
        <w:pStyle w:val="TOC2"/>
        <w:tabs>
          <w:tab w:val="right" w:leader="dot" w:pos="8296"/>
        </w:tabs>
        <w:rPr>
          <w:rFonts w:eastAsiaTheme="minorEastAsia"/>
          <w:noProof/>
          <w:rtl/>
        </w:rPr>
      </w:pPr>
      <w:hyperlink w:anchor="_Toc80865279" w:history="1">
        <w:r w:rsidR="001F007C" w:rsidRPr="00AB484B">
          <w:rPr>
            <w:rStyle w:val="Hyperlink"/>
            <w:rFonts w:eastAsia="Times New Roman"/>
            <w:noProof/>
            <w:rtl/>
          </w:rPr>
          <w:t>שסק</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Toc80865279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21</w:t>
        </w:r>
        <w:r w:rsidR="001F007C">
          <w:rPr>
            <w:rStyle w:val="Hyperlink"/>
            <w:noProof/>
            <w:rtl/>
          </w:rPr>
          <w:fldChar w:fldCharType="end"/>
        </w:r>
      </w:hyperlink>
    </w:p>
    <w:p w14:paraId="6A2C0C17" w14:textId="589CCF28" w:rsidR="001F007C" w:rsidRDefault="002212EF">
      <w:pPr>
        <w:pStyle w:val="TOC2"/>
        <w:tabs>
          <w:tab w:val="right" w:leader="dot" w:pos="8296"/>
        </w:tabs>
        <w:rPr>
          <w:rFonts w:eastAsiaTheme="minorEastAsia"/>
          <w:noProof/>
          <w:rtl/>
        </w:rPr>
      </w:pPr>
      <w:hyperlink w:anchor="_Toc80865280" w:history="1">
        <w:r w:rsidR="001F007C" w:rsidRPr="00AB484B">
          <w:rPr>
            <w:rStyle w:val="Hyperlink"/>
            <w:rFonts w:eastAsia="Times New Roman"/>
            <w:noProof/>
            <w:rtl/>
          </w:rPr>
          <w:t>זית לשמן</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Toc80865280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22</w:t>
        </w:r>
        <w:r w:rsidR="001F007C">
          <w:rPr>
            <w:rStyle w:val="Hyperlink"/>
            <w:noProof/>
            <w:rtl/>
          </w:rPr>
          <w:fldChar w:fldCharType="end"/>
        </w:r>
      </w:hyperlink>
    </w:p>
    <w:p w14:paraId="36D8BC93" w14:textId="06178BA3" w:rsidR="001F007C" w:rsidRDefault="002212EF">
      <w:pPr>
        <w:pStyle w:val="TOC2"/>
        <w:tabs>
          <w:tab w:val="right" w:leader="dot" w:pos="8296"/>
        </w:tabs>
        <w:rPr>
          <w:rFonts w:eastAsiaTheme="minorEastAsia"/>
          <w:noProof/>
          <w:rtl/>
        </w:rPr>
      </w:pPr>
      <w:hyperlink w:anchor="_Toc80865281" w:history="1">
        <w:r w:rsidR="001F007C" w:rsidRPr="00AB484B">
          <w:rPr>
            <w:rStyle w:val="Hyperlink"/>
            <w:rFonts w:eastAsia="Times New Roman"/>
            <w:noProof/>
            <w:rtl/>
          </w:rPr>
          <w:t>בננות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Toc80865281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23</w:t>
        </w:r>
        <w:r w:rsidR="001F007C">
          <w:rPr>
            <w:rStyle w:val="Hyperlink"/>
            <w:noProof/>
            <w:rtl/>
          </w:rPr>
          <w:fldChar w:fldCharType="end"/>
        </w:r>
      </w:hyperlink>
    </w:p>
    <w:p w14:paraId="33C734A9" w14:textId="57C46EE3" w:rsidR="001F007C" w:rsidRDefault="002212EF">
      <w:pPr>
        <w:pStyle w:val="TOC2"/>
        <w:tabs>
          <w:tab w:val="right" w:leader="dot" w:pos="8296"/>
        </w:tabs>
        <w:rPr>
          <w:rFonts w:eastAsiaTheme="minorEastAsia"/>
          <w:noProof/>
          <w:rtl/>
        </w:rPr>
      </w:pPr>
      <w:hyperlink w:anchor="_Toc80865282" w:history="1">
        <w:r w:rsidR="001F007C" w:rsidRPr="00AB484B">
          <w:rPr>
            <w:rStyle w:val="Hyperlink"/>
            <w:rFonts w:eastAsia="Times New Roman"/>
            <w:noProof/>
            <w:rtl/>
          </w:rPr>
          <w:t>תאנה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Toc80865282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24</w:t>
        </w:r>
        <w:r w:rsidR="001F007C">
          <w:rPr>
            <w:rStyle w:val="Hyperlink"/>
            <w:noProof/>
            <w:rtl/>
          </w:rPr>
          <w:fldChar w:fldCharType="end"/>
        </w:r>
      </w:hyperlink>
    </w:p>
    <w:p w14:paraId="7C3C0863" w14:textId="739162D4" w:rsidR="001F007C" w:rsidRDefault="002212EF">
      <w:pPr>
        <w:pStyle w:val="TOC2"/>
        <w:tabs>
          <w:tab w:val="right" w:leader="dot" w:pos="8296"/>
        </w:tabs>
        <w:rPr>
          <w:rFonts w:eastAsiaTheme="minorEastAsia"/>
          <w:noProof/>
          <w:rtl/>
        </w:rPr>
      </w:pPr>
      <w:hyperlink w:anchor="_Toc80865283" w:history="1">
        <w:r w:rsidR="001F007C" w:rsidRPr="00AB484B">
          <w:rPr>
            <w:rStyle w:val="Hyperlink"/>
            <w:rFonts w:eastAsia="Times New Roman"/>
            <w:noProof/>
            <w:rtl/>
          </w:rPr>
          <w:t>אבוקדו</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Toc80865283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25</w:t>
        </w:r>
        <w:r w:rsidR="001F007C">
          <w:rPr>
            <w:rStyle w:val="Hyperlink"/>
            <w:noProof/>
            <w:rtl/>
          </w:rPr>
          <w:fldChar w:fldCharType="end"/>
        </w:r>
      </w:hyperlink>
    </w:p>
    <w:p w14:paraId="261ACBBB" w14:textId="4EC3885A" w:rsidR="001F007C" w:rsidRDefault="002212EF">
      <w:pPr>
        <w:pStyle w:val="TOC2"/>
        <w:tabs>
          <w:tab w:val="right" w:leader="dot" w:pos="8296"/>
        </w:tabs>
        <w:rPr>
          <w:rFonts w:eastAsiaTheme="minorEastAsia"/>
          <w:noProof/>
          <w:rtl/>
        </w:rPr>
      </w:pPr>
      <w:hyperlink w:anchor="_Toc80865284" w:history="1">
        <w:r w:rsidR="001F007C" w:rsidRPr="00AB484B">
          <w:rPr>
            <w:rStyle w:val="Hyperlink"/>
            <w:rFonts w:eastAsia="Times New Roman"/>
            <w:noProof/>
            <w:rtl/>
          </w:rPr>
          <w:t>רימון</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Toc80865284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26</w:t>
        </w:r>
        <w:r w:rsidR="001F007C">
          <w:rPr>
            <w:rStyle w:val="Hyperlink"/>
            <w:noProof/>
            <w:rtl/>
          </w:rPr>
          <w:fldChar w:fldCharType="end"/>
        </w:r>
      </w:hyperlink>
    </w:p>
    <w:p w14:paraId="6D0691E2" w14:textId="068149A9" w:rsidR="001F007C" w:rsidRDefault="002212EF">
      <w:pPr>
        <w:pStyle w:val="TOC1"/>
        <w:tabs>
          <w:tab w:val="right" w:leader="dot" w:pos="8296"/>
        </w:tabs>
        <w:rPr>
          <w:rFonts w:eastAsiaTheme="minorEastAsia"/>
          <w:noProof/>
          <w:rtl/>
        </w:rPr>
      </w:pPr>
      <w:hyperlink w:anchor="_Toc80865285" w:history="1">
        <w:r w:rsidR="001F007C" w:rsidRPr="00AB484B">
          <w:rPr>
            <w:rStyle w:val="Hyperlink"/>
            <w:noProof/>
            <w:rtl/>
          </w:rPr>
          <w:t>גד"ש וירקות שטח פתוח</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Toc80865285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27</w:t>
        </w:r>
        <w:r w:rsidR="001F007C">
          <w:rPr>
            <w:rStyle w:val="Hyperlink"/>
            <w:noProof/>
            <w:rtl/>
          </w:rPr>
          <w:fldChar w:fldCharType="end"/>
        </w:r>
      </w:hyperlink>
    </w:p>
    <w:p w14:paraId="301779D9" w14:textId="25043C42" w:rsidR="001F007C" w:rsidRDefault="002212EF">
      <w:pPr>
        <w:pStyle w:val="TOC2"/>
        <w:tabs>
          <w:tab w:val="right" w:leader="dot" w:pos="8296"/>
        </w:tabs>
        <w:rPr>
          <w:rFonts w:eastAsiaTheme="minorEastAsia"/>
          <w:noProof/>
          <w:rtl/>
        </w:rPr>
      </w:pPr>
      <w:hyperlink w:anchor="_Toc80865286" w:history="1">
        <w:r w:rsidR="001F007C" w:rsidRPr="00AB484B">
          <w:rPr>
            <w:rStyle w:val="Hyperlink"/>
            <w:rFonts w:eastAsia="Times New Roman"/>
            <w:noProof/>
            <w:rtl/>
          </w:rPr>
          <w:t>אבטיח למאכל (סידלס)</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Toc80865286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27</w:t>
        </w:r>
        <w:r w:rsidR="001F007C">
          <w:rPr>
            <w:rStyle w:val="Hyperlink"/>
            <w:noProof/>
            <w:rtl/>
          </w:rPr>
          <w:fldChar w:fldCharType="end"/>
        </w:r>
      </w:hyperlink>
    </w:p>
    <w:p w14:paraId="0FAA3F4B" w14:textId="4672503A" w:rsidR="001F007C" w:rsidRDefault="002212EF">
      <w:pPr>
        <w:pStyle w:val="TOC2"/>
        <w:tabs>
          <w:tab w:val="right" w:leader="dot" w:pos="8296"/>
        </w:tabs>
        <w:rPr>
          <w:rFonts w:eastAsiaTheme="minorEastAsia"/>
          <w:noProof/>
          <w:rtl/>
        </w:rPr>
      </w:pPr>
      <w:hyperlink w:anchor="_Toc80865287" w:history="1">
        <w:r w:rsidR="001F007C" w:rsidRPr="00AB484B">
          <w:rPr>
            <w:rStyle w:val="Hyperlink"/>
            <w:rFonts w:eastAsia="Times New Roman"/>
            <w:noProof/>
            <w:rtl/>
          </w:rPr>
          <w:t>מספוא (לרפת)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Toc80865287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28</w:t>
        </w:r>
        <w:r w:rsidR="001F007C">
          <w:rPr>
            <w:rStyle w:val="Hyperlink"/>
            <w:noProof/>
            <w:rtl/>
          </w:rPr>
          <w:fldChar w:fldCharType="end"/>
        </w:r>
      </w:hyperlink>
    </w:p>
    <w:p w14:paraId="114AE256" w14:textId="0B2FB8B9" w:rsidR="001F007C" w:rsidRDefault="002212EF">
      <w:pPr>
        <w:pStyle w:val="TOC2"/>
        <w:tabs>
          <w:tab w:val="right" w:leader="dot" w:pos="8296"/>
        </w:tabs>
        <w:rPr>
          <w:rFonts w:eastAsiaTheme="minorEastAsia"/>
          <w:noProof/>
          <w:rtl/>
        </w:rPr>
      </w:pPr>
      <w:hyperlink w:anchor="_Toc80865288" w:history="1">
        <w:r w:rsidR="001F007C" w:rsidRPr="00AB484B">
          <w:rPr>
            <w:rStyle w:val="Hyperlink"/>
            <w:rFonts w:eastAsia="Times New Roman"/>
            <w:noProof/>
            <w:rtl/>
          </w:rPr>
          <w:t>דלעת, קישוא, חציל</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Toc80865288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29</w:t>
        </w:r>
        <w:r w:rsidR="001F007C">
          <w:rPr>
            <w:rStyle w:val="Hyperlink"/>
            <w:noProof/>
            <w:rtl/>
          </w:rPr>
          <w:fldChar w:fldCharType="end"/>
        </w:r>
      </w:hyperlink>
    </w:p>
    <w:p w14:paraId="00D9B8AA" w14:textId="44759C03" w:rsidR="001F007C" w:rsidRDefault="002212EF">
      <w:pPr>
        <w:pStyle w:val="TOC2"/>
        <w:tabs>
          <w:tab w:val="right" w:leader="dot" w:pos="8296"/>
        </w:tabs>
        <w:rPr>
          <w:rFonts w:eastAsiaTheme="minorEastAsia"/>
          <w:noProof/>
          <w:rtl/>
        </w:rPr>
      </w:pPr>
      <w:hyperlink w:anchor="_Toc80865289" w:history="1">
        <w:r w:rsidR="001F007C" w:rsidRPr="00AB484B">
          <w:rPr>
            <w:rStyle w:val="Hyperlink"/>
            <w:rFonts w:eastAsia="Times New Roman"/>
            <w:noProof/>
            <w:rtl/>
          </w:rPr>
          <w:t>חסה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Toc80865289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30</w:t>
        </w:r>
        <w:r w:rsidR="001F007C">
          <w:rPr>
            <w:rStyle w:val="Hyperlink"/>
            <w:noProof/>
            <w:rtl/>
          </w:rPr>
          <w:fldChar w:fldCharType="end"/>
        </w:r>
      </w:hyperlink>
    </w:p>
    <w:p w14:paraId="3B8E06CF" w14:textId="628E2016" w:rsidR="001F007C" w:rsidRDefault="002212EF">
      <w:pPr>
        <w:pStyle w:val="TOC2"/>
        <w:tabs>
          <w:tab w:val="right" w:leader="dot" w:pos="8296"/>
        </w:tabs>
        <w:rPr>
          <w:rFonts w:eastAsiaTheme="minorEastAsia"/>
          <w:noProof/>
          <w:rtl/>
        </w:rPr>
      </w:pPr>
      <w:hyperlink w:anchor="_Toc80865290" w:history="1">
        <w:r w:rsidR="001F007C" w:rsidRPr="00AB484B">
          <w:rPr>
            <w:rStyle w:val="Hyperlink"/>
            <w:rFonts w:eastAsia="Times New Roman"/>
            <w:noProof/>
            <w:rtl/>
          </w:rPr>
          <w:t>מלון</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Toc80865290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31</w:t>
        </w:r>
        <w:r w:rsidR="001F007C">
          <w:rPr>
            <w:rStyle w:val="Hyperlink"/>
            <w:noProof/>
            <w:rtl/>
          </w:rPr>
          <w:fldChar w:fldCharType="end"/>
        </w:r>
      </w:hyperlink>
    </w:p>
    <w:p w14:paraId="52A7FDC1" w14:textId="06B3778D" w:rsidR="001F007C" w:rsidRDefault="002212EF">
      <w:pPr>
        <w:pStyle w:val="TOC2"/>
        <w:tabs>
          <w:tab w:val="right" w:leader="dot" w:pos="8296"/>
        </w:tabs>
        <w:rPr>
          <w:rFonts w:eastAsiaTheme="minorEastAsia"/>
          <w:noProof/>
          <w:rtl/>
        </w:rPr>
      </w:pPr>
      <w:hyperlink w:anchor="_Toc80865291" w:history="1">
        <w:r w:rsidR="001F007C" w:rsidRPr="00AB484B">
          <w:rPr>
            <w:rStyle w:val="Hyperlink"/>
            <w:rFonts w:eastAsia="Times New Roman"/>
            <w:noProof/>
            <w:rtl/>
          </w:rPr>
          <w:t>בצל</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Toc80865291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32</w:t>
        </w:r>
        <w:r w:rsidR="001F007C">
          <w:rPr>
            <w:rStyle w:val="Hyperlink"/>
            <w:noProof/>
            <w:rtl/>
          </w:rPr>
          <w:fldChar w:fldCharType="end"/>
        </w:r>
      </w:hyperlink>
    </w:p>
    <w:p w14:paraId="11BEB028" w14:textId="08620F8C" w:rsidR="001F007C" w:rsidRDefault="002212EF">
      <w:pPr>
        <w:pStyle w:val="TOC2"/>
        <w:tabs>
          <w:tab w:val="right" w:leader="dot" w:pos="8296"/>
        </w:tabs>
        <w:rPr>
          <w:rFonts w:eastAsiaTheme="minorEastAsia"/>
          <w:noProof/>
          <w:rtl/>
        </w:rPr>
      </w:pPr>
      <w:hyperlink w:anchor="_Toc80865292" w:history="1">
        <w:r w:rsidR="001F007C" w:rsidRPr="00AB484B">
          <w:rPr>
            <w:rStyle w:val="Hyperlink"/>
            <w:rFonts w:eastAsia="Times New Roman"/>
            <w:noProof/>
            <w:rtl/>
          </w:rPr>
          <w:t>שום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Toc80865292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33</w:t>
        </w:r>
        <w:r w:rsidR="001F007C">
          <w:rPr>
            <w:rStyle w:val="Hyperlink"/>
            <w:noProof/>
            <w:rtl/>
          </w:rPr>
          <w:fldChar w:fldCharType="end"/>
        </w:r>
      </w:hyperlink>
    </w:p>
    <w:p w14:paraId="5B78963E" w14:textId="21787F23" w:rsidR="001F007C" w:rsidRDefault="002212EF">
      <w:pPr>
        <w:pStyle w:val="TOC2"/>
        <w:tabs>
          <w:tab w:val="right" w:leader="dot" w:pos="8296"/>
        </w:tabs>
        <w:rPr>
          <w:rFonts w:eastAsiaTheme="minorEastAsia"/>
          <w:noProof/>
          <w:rtl/>
        </w:rPr>
      </w:pPr>
      <w:hyperlink w:anchor="_Toc80865293" w:history="1">
        <w:r w:rsidR="001F007C" w:rsidRPr="00AB484B">
          <w:rPr>
            <w:rStyle w:val="Hyperlink"/>
            <w:rFonts w:eastAsia="Times New Roman"/>
            <w:noProof/>
            <w:rtl/>
          </w:rPr>
          <w:t>חימצה (חומוס)</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Toc80865293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34</w:t>
        </w:r>
        <w:r w:rsidR="001F007C">
          <w:rPr>
            <w:rStyle w:val="Hyperlink"/>
            <w:noProof/>
            <w:rtl/>
          </w:rPr>
          <w:fldChar w:fldCharType="end"/>
        </w:r>
      </w:hyperlink>
    </w:p>
    <w:p w14:paraId="3C28ACB4" w14:textId="19EACEA4" w:rsidR="001F007C" w:rsidRDefault="002212EF">
      <w:pPr>
        <w:pStyle w:val="TOC1"/>
        <w:tabs>
          <w:tab w:val="right" w:leader="dot" w:pos="8296"/>
        </w:tabs>
        <w:rPr>
          <w:rFonts w:eastAsiaTheme="minorEastAsia"/>
          <w:noProof/>
          <w:rtl/>
        </w:rPr>
      </w:pPr>
      <w:hyperlink w:anchor="_Toc80865294" w:history="1">
        <w:r w:rsidR="001F007C" w:rsidRPr="00AB484B">
          <w:rPr>
            <w:rStyle w:val="Hyperlink"/>
            <w:noProof/>
            <w:rtl/>
          </w:rPr>
          <w:t>חממות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Toc80865294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35</w:t>
        </w:r>
        <w:r w:rsidR="001F007C">
          <w:rPr>
            <w:rStyle w:val="Hyperlink"/>
            <w:noProof/>
            <w:rtl/>
          </w:rPr>
          <w:fldChar w:fldCharType="end"/>
        </w:r>
      </w:hyperlink>
    </w:p>
    <w:p w14:paraId="7F76499B" w14:textId="695F981C" w:rsidR="001F007C" w:rsidRDefault="002212EF">
      <w:pPr>
        <w:pStyle w:val="TOC2"/>
        <w:tabs>
          <w:tab w:val="right" w:leader="dot" w:pos="8296"/>
        </w:tabs>
        <w:rPr>
          <w:rFonts w:eastAsiaTheme="minorEastAsia"/>
          <w:noProof/>
          <w:rtl/>
        </w:rPr>
      </w:pPr>
      <w:hyperlink w:anchor="_Toc80865295" w:history="1">
        <w:r w:rsidR="001F007C" w:rsidRPr="00AB484B">
          <w:rPr>
            <w:rStyle w:val="Hyperlink"/>
            <w:rFonts w:eastAsia="Times New Roman"/>
            <w:noProof/>
            <w:rtl/>
          </w:rPr>
          <w:t>כללי</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Toc80865295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35</w:t>
        </w:r>
        <w:r w:rsidR="001F007C">
          <w:rPr>
            <w:rStyle w:val="Hyperlink"/>
            <w:noProof/>
            <w:rtl/>
          </w:rPr>
          <w:fldChar w:fldCharType="end"/>
        </w:r>
      </w:hyperlink>
    </w:p>
    <w:p w14:paraId="77F2C5CD" w14:textId="30A30960" w:rsidR="001F007C" w:rsidRDefault="002212EF">
      <w:pPr>
        <w:pStyle w:val="TOC2"/>
        <w:tabs>
          <w:tab w:val="right" w:leader="dot" w:pos="8296"/>
        </w:tabs>
        <w:rPr>
          <w:rFonts w:eastAsiaTheme="minorEastAsia"/>
          <w:noProof/>
          <w:rtl/>
        </w:rPr>
      </w:pPr>
      <w:hyperlink w:anchor="_Toc80865296" w:history="1">
        <w:r w:rsidR="001F007C" w:rsidRPr="00AB484B">
          <w:rPr>
            <w:rStyle w:val="Hyperlink"/>
            <w:rFonts w:eastAsia="Times New Roman"/>
            <w:noProof/>
            <w:rtl/>
          </w:rPr>
          <w:t>עגבניות: אשכולות ושרי</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Toc80865296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35</w:t>
        </w:r>
        <w:r w:rsidR="001F007C">
          <w:rPr>
            <w:rStyle w:val="Hyperlink"/>
            <w:noProof/>
            <w:rtl/>
          </w:rPr>
          <w:fldChar w:fldCharType="end"/>
        </w:r>
      </w:hyperlink>
    </w:p>
    <w:p w14:paraId="379B4B79" w14:textId="3F0A2FCA" w:rsidR="001F007C" w:rsidRDefault="002212EF">
      <w:pPr>
        <w:pStyle w:val="TOC2"/>
        <w:tabs>
          <w:tab w:val="right" w:leader="dot" w:pos="8296"/>
        </w:tabs>
        <w:rPr>
          <w:rFonts w:eastAsiaTheme="minorEastAsia"/>
          <w:noProof/>
          <w:rtl/>
        </w:rPr>
      </w:pPr>
      <w:hyperlink w:anchor="_Toc80865297" w:history="1">
        <w:r w:rsidR="001F007C" w:rsidRPr="00AB484B">
          <w:rPr>
            <w:rStyle w:val="Hyperlink"/>
            <w:rFonts w:eastAsia="Times New Roman"/>
            <w:noProof/>
            <w:rtl/>
          </w:rPr>
          <w:t>מלפפון</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Toc80865297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37</w:t>
        </w:r>
        <w:r w:rsidR="001F007C">
          <w:rPr>
            <w:rStyle w:val="Hyperlink"/>
            <w:noProof/>
            <w:rtl/>
          </w:rPr>
          <w:fldChar w:fldCharType="end"/>
        </w:r>
      </w:hyperlink>
    </w:p>
    <w:p w14:paraId="5BAB407D" w14:textId="73621984" w:rsidR="001F007C" w:rsidRDefault="002212EF">
      <w:pPr>
        <w:pStyle w:val="TOC2"/>
        <w:tabs>
          <w:tab w:val="right" w:leader="dot" w:pos="8296"/>
        </w:tabs>
        <w:rPr>
          <w:rFonts w:eastAsiaTheme="minorEastAsia"/>
          <w:noProof/>
          <w:rtl/>
        </w:rPr>
      </w:pPr>
      <w:hyperlink w:anchor="_Toc80865298" w:history="1">
        <w:r w:rsidR="001F007C" w:rsidRPr="00AB484B">
          <w:rPr>
            <w:rStyle w:val="Hyperlink"/>
            <w:rFonts w:eastAsia="Times New Roman"/>
            <w:noProof/>
            <w:rtl/>
          </w:rPr>
          <w:t>פלפל</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Toc80865298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38</w:t>
        </w:r>
        <w:r w:rsidR="001F007C">
          <w:rPr>
            <w:rStyle w:val="Hyperlink"/>
            <w:noProof/>
            <w:rtl/>
          </w:rPr>
          <w:fldChar w:fldCharType="end"/>
        </w:r>
      </w:hyperlink>
    </w:p>
    <w:p w14:paraId="53D5EBF4" w14:textId="7E7F60C7" w:rsidR="001F007C" w:rsidRDefault="002212EF">
      <w:pPr>
        <w:pStyle w:val="TOC2"/>
        <w:tabs>
          <w:tab w:val="right" w:leader="dot" w:pos="8296"/>
        </w:tabs>
        <w:rPr>
          <w:rFonts w:eastAsiaTheme="minorEastAsia"/>
          <w:noProof/>
          <w:rtl/>
        </w:rPr>
      </w:pPr>
      <w:hyperlink w:anchor="_Toc80865299" w:history="1">
        <w:r w:rsidR="001F007C" w:rsidRPr="00AB484B">
          <w:rPr>
            <w:rStyle w:val="Hyperlink"/>
            <w:rFonts w:eastAsia="Times New Roman"/>
            <w:noProof/>
            <w:rtl/>
          </w:rPr>
          <w:t>תבלינים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Toc80865299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39</w:t>
        </w:r>
        <w:r w:rsidR="001F007C">
          <w:rPr>
            <w:rStyle w:val="Hyperlink"/>
            <w:noProof/>
            <w:rtl/>
          </w:rPr>
          <w:fldChar w:fldCharType="end"/>
        </w:r>
      </w:hyperlink>
    </w:p>
    <w:p w14:paraId="50C9C2BC" w14:textId="4D4A0B83" w:rsidR="001F007C" w:rsidRDefault="002212EF">
      <w:pPr>
        <w:pStyle w:val="TOC1"/>
        <w:tabs>
          <w:tab w:val="right" w:leader="dot" w:pos="8296"/>
        </w:tabs>
        <w:rPr>
          <w:rFonts w:eastAsiaTheme="minorEastAsia"/>
          <w:noProof/>
          <w:rtl/>
        </w:rPr>
      </w:pPr>
      <w:hyperlink w:anchor="_Toc80865300" w:history="1">
        <w:r w:rsidR="001F007C" w:rsidRPr="00AB484B">
          <w:rPr>
            <w:rStyle w:val="Hyperlink"/>
            <w:noProof/>
            <w:rtl/>
          </w:rPr>
          <w:t>גידולים מיוחדים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Toc80865300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40</w:t>
        </w:r>
        <w:r w:rsidR="001F007C">
          <w:rPr>
            <w:rStyle w:val="Hyperlink"/>
            <w:noProof/>
            <w:rtl/>
          </w:rPr>
          <w:fldChar w:fldCharType="end"/>
        </w:r>
      </w:hyperlink>
    </w:p>
    <w:p w14:paraId="674090FE" w14:textId="563FA1B3" w:rsidR="001F007C" w:rsidRDefault="002212EF">
      <w:pPr>
        <w:pStyle w:val="TOC2"/>
        <w:tabs>
          <w:tab w:val="right" w:leader="dot" w:pos="8296"/>
        </w:tabs>
        <w:rPr>
          <w:rFonts w:eastAsiaTheme="minorEastAsia"/>
          <w:noProof/>
          <w:rtl/>
        </w:rPr>
      </w:pPr>
      <w:hyperlink w:anchor="_Toc80865301" w:history="1">
        <w:r w:rsidR="001F007C" w:rsidRPr="00AB484B">
          <w:rPr>
            <w:rStyle w:val="Hyperlink"/>
            <w:rFonts w:eastAsia="Times New Roman"/>
            <w:noProof/>
            <w:rtl/>
          </w:rPr>
          <w:t>קנאביס</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Toc80865301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40</w:t>
        </w:r>
        <w:r w:rsidR="001F007C">
          <w:rPr>
            <w:rStyle w:val="Hyperlink"/>
            <w:noProof/>
            <w:rtl/>
          </w:rPr>
          <w:fldChar w:fldCharType="end"/>
        </w:r>
      </w:hyperlink>
    </w:p>
    <w:p w14:paraId="3307534A" w14:textId="31028C81" w:rsidR="001F007C" w:rsidRDefault="002212EF">
      <w:pPr>
        <w:pStyle w:val="TOC2"/>
        <w:tabs>
          <w:tab w:val="right" w:leader="dot" w:pos="8296"/>
        </w:tabs>
        <w:rPr>
          <w:rFonts w:eastAsiaTheme="minorEastAsia"/>
          <w:noProof/>
          <w:rtl/>
        </w:rPr>
      </w:pPr>
      <w:hyperlink w:anchor="_Toc80865302" w:history="1">
        <w:r w:rsidR="001F007C" w:rsidRPr="00AB484B">
          <w:rPr>
            <w:rStyle w:val="Hyperlink"/>
            <w:rFonts w:eastAsia="Times New Roman"/>
            <w:noProof/>
            <w:rtl/>
          </w:rPr>
          <w:t>פטריות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Toc80865302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41</w:t>
        </w:r>
        <w:r w:rsidR="001F007C">
          <w:rPr>
            <w:rStyle w:val="Hyperlink"/>
            <w:noProof/>
            <w:rtl/>
          </w:rPr>
          <w:fldChar w:fldCharType="end"/>
        </w:r>
      </w:hyperlink>
    </w:p>
    <w:p w14:paraId="3B1310C1" w14:textId="0D9DE657" w:rsidR="001F007C" w:rsidRDefault="002212EF">
      <w:pPr>
        <w:pStyle w:val="TOC2"/>
        <w:tabs>
          <w:tab w:val="right" w:leader="dot" w:pos="8296"/>
        </w:tabs>
        <w:rPr>
          <w:rFonts w:eastAsiaTheme="minorEastAsia"/>
          <w:noProof/>
          <w:rtl/>
        </w:rPr>
      </w:pPr>
      <w:hyperlink w:anchor="_Toc80865303" w:history="1">
        <w:r w:rsidR="001F007C" w:rsidRPr="00AB484B">
          <w:rPr>
            <w:rStyle w:val="Hyperlink"/>
            <w:rFonts w:eastAsia="Times New Roman"/>
            <w:noProof/>
            <w:rtl/>
          </w:rPr>
          <w:t>אננס</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Toc80865303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42</w:t>
        </w:r>
        <w:r w:rsidR="001F007C">
          <w:rPr>
            <w:rStyle w:val="Hyperlink"/>
            <w:noProof/>
            <w:rtl/>
          </w:rPr>
          <w:fldChar w:fldCharType="end"/>
        </w:r>
      </w:hyperlink>
    </w:p>
    <w:p w14:paraId="657691E7" w14:textId="258F5BA9" w:rsidR="001F007C" w:rsidRDefault="002212EF">
      <w:pPr>
        <w:pStyle w:val="TOC2"/>
        <w:tabs>
          <w:tab w:val="right" w:leader="dot" w:pos="8296"/>
        </w:tabs>
        <w:rPr>
          <w:rFonts w:eastAsiaTheme="minorEastAsia"/>
          <w:noProof/>
          <w:rtl/>
        </w:rPr>
      </w:pPr>
      <w:hyperlink w:anchor="_Toc80865304" w:history="1">
        <w:r w:rsidR="001F007C" w:rsidRPr="00AB484B">
          <w:rPr>
            <w:rStyle w:val="Hyperlink"/>
            <w:rFonts w:eastAsia="Times New Roman"/>
            <w:noProof/>
            <w:rtl/>
          </w:rPr>
          <w:t>תות שדה</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Toc80865304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43</w:t>
        </w:r>
        <w:r w:rsidR="001F007C">
          <w:rPr>
            <w:rStyle w:val="Hyperlink"/>
            <w:noProof/>
            <w:rtl/>
          </w:rPr>
          <w:fldChar w:fldCharType="end"/>
        </w:r>
      </w:hyperlink>
    </w:p>
    <w:p w14:paraId="10C84A4D" w14:textId="5A90A4C7" w:rsidR="001F007C" w:rsidRDefault="002212EF">
      <w:pPr>
        <w:pStyle w:val="TOC1"/>
        <w:tabs>
          <w:tab w:val="right" w:leader="dot" w:pos="8296"/>
        </w:tabs>
        <w:rPr>
          <w:rFonts w:eastAsiaTheme="minorEastAsia"/>
          <w:noProof/>
          <w:rtl/>
        </w:rPr>
      </w:pPr>
      <w:hyperlink w:anchor="_Toc80865305" w:history="1">
        <w:r w:rsidR="001F007C" w:rsidRPr="00AB484B">
          <w:rPr>
            <w:rStyle w:val="Hyperlink"/>
            <w:noProof/>
            <w:rtl/>
          </w:rPr>
          <w:t>בעלי חיים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Toc80865305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45</w:t>
        </w:r>
        <w:r w:rsidR="001F007C">
          <w:rPr>
            <w:rStyle w:val="Hyperlink"/>
            <w:noProof/>
            <w:rtl/>
          </w:rPr>
          <w:fldChar w:fldCharType="end"/>
        </w:r>
      </w:hyperlink>
    </w:p>
    <w:p w14:paraId="6ED7175B" w14:textId="13E6BA2D" w:rsidR="001F007C" w:rsidRDefault="002212EF">
      <w:pPr>
        <w:pStyle w:val="TOC2"/>
        <w:tabs>
          <w:tab w:val="right" w:leader="dot" w:pos="8296"/>
        </w:tabs>
        <w:rPr>
          <w:rFonts w:eastAsiaTheme="minorEastAsia"/>
          <w:noProof/>
          <w:rtl/>
        </w:rPr>
      </w:pPr>
      <w:hyperlink w:anchor="_Toc80865306" w:history="1">
        <w:r w:rsidR="001F007C" w:rsidRPr="00AB484B">
          <w:rPr>
            <w:rStyle w:val="Hyperlink"/>
            <w:rFonts w:eastAsia="Times New Roman"/>
            <w:noProof/>
            <w:rtl/>
          </w:rPr>
          <w:t>רפת חלב</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Toc80865306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45</w:t>
        </w:r>
        <w:r w:rsidR="001F007C">
          <w:rPr>
            <w:rStyle w:val="Hyperlink"/>
            <w:noProof/>
            <w:rtl/>
          </w:rPr>
          <w:fldChar w:fldCharType="end"/>
        </w:r>
      </w:hyperlink>
    </w:p>
    <w:p w14:paraId="4CA7DE6A" w14:textId="12E0F74A" w:rsidR="001F007C" w:rsidRDefault="002212EF">
      <w:pPr>
        <w:pStyle w:val="TOC2"/>
        <w:tabs>
          <w:tab w:val="right" w:leader="dot" w:pos="8296"/>
        </w:tabs>
        <w:rPr>
          <w:rFonts w:eastAsiaTheme="minorEastAsia"/>
          <w:noProof/>
          <w:rtl/>
        </w:rPr>
      </w:pPr>
      <w:hyperlink w:anchor="_Toc80865307" w:history="1">
        <w:r w:rsidR="001F007C" w:rsidRPr="00AB484B">
          <w:rPr>
            <w:rStyle w:val="Hyperlink"/>
            <w:rFonts w:eastAsia="Times New Roman"/>
            <w:noProof/>
            <w:rtl/>
          </w:rPr>
          <w:t>לול</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Toc80865307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46</w:t>
        </w:r>
        <w:r w:rsidR="001F007C">
          <w:rPr>
            <w:rStyle w:val="Hyperlink"/>
            <w:noProof/>
            <w:rtl/>
          </w:rPr>
          <w:fldChar w:fldCharType="end"/>
        </w:r>
      </w:hyperlink>
    </w:p>
    <w:p w14:paraId="5F0C7920" w14:textId="308EFFDE" w:rsidR="001F007C" w:rsidRDefault="002212EF">
      <w:pPr>
        <w:pStyle w:val="TOC2"/>
        <w:tabs>
          <w:tab w:val="right" w:leader="dot" w:pos="8296"/>
        </w:tabs>
        <w:rPr>
          <w:rFonts w:eastAsiaTheme="minorEastAsia"/>
          <w:noProof/>
          <w:rtl/>
        </w:rPr>
      </w:pPr>
      <w:hyperlink w:anchor="_Toc80865308" w:history="1">
        <w:r w:rsidR="001F007C" w:rsidRPr="00AB484B">
          <w:rPr>
            <w:rStyle w:val="Hyperlink"/>
            <w:rFonts w:eastAsia="Times New Roman"/>
            <w:noProof/>
            <w:rtl/>
          </w:rPr>
          <w:t>גידולי מים: דגים, אצות, אחרים</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Toc80865308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47</w:t>
        </w:r>
        <w:r w:rsidR="001F007C">
          <w:rPr>
            <w:rStyle w:val="Hyperlink"/>
            <w:noProof/>
            <w:rtl/>
          </w:rPr>
          <w:fldChar w:fldCharType="end"/>
        </w:r>
      </w:hyperlink>
    </w:p>
    <w:p w14:paraId="7C8F9AAF" w14:textId="428DDBBE" w:rsidR="001F007C" w:rsidRDefault="002212EF">
      <w:pPr>
        <w:pStyle w:val="TOC1"/>
        <w:tabs>
          <w:tab w:val="right" w:leader="dot" w:pos="8296"/>
        </w:tabs>
        <w:rPr>
          <w:rFonts w:eastAsiaTheme="minorEastAsia"/>
          <w:noProof/>
          <w:rtl/>
        </w:rPr>
      </w:pPr>
      <w:hyperlink w:anchor="_Toc80865309" w:history="1">
        <w:r w:rsidR="001F007C" w:rsidRPr="00AB484B">
          <w:rPr>
            <w:rStyle w:val="Hyperlink"/>
            <w:noProof/>
            <w:rtl/>
          </w:rPr>
          <w:t>נספח 2: חלופות לפיתוח החקלאות במגילות, בהתייחס להיצע המים, כמות ואיכות</w:t>
        </w:r>
        <w:r w:rsidR="001F007C">
          <w:rPr>
            <w:noProof/>
            <w:webHidden/>
            <w:rtl/>
          </w:rPr>
          <w:tab/>
        </w:r>
        <w:r w:rsidR="001F007C">
          <w:rPr>
            <w:rStyle w:val="Hyperlink"/>
            <w:noProof/>
            <w:rtl/>
          </w:rPr>
          <w:fldChar w:fldCharType="begin"/>
        </w:r>
        <w:r w:rsidR="001F007C">
          <w:rPr>
            <w:noProof/>
            <w:webHidden/>
            <w:rtl/>
          </w:rPr>
          <w:instrText xml:space="preserve"> </w:instrText>
        </w:r>
        <w:r w:rsidR="001F007C">
          <w:rPr>
            <w:noProof/>
            <w:webHidden/>
          </w:rPr>
          <w:instrText>PAGEREF</w:instrText>
        </w:r>
        <w:r w:rsidR="001F007C">
          <w:rPr>
            <w:noProof/>
            <w:webHidden/>
            <w:rtl/>
          </w:rPr>
          <w:instrText xml:space="preserve"> _</w:instrText>
        </w:r>
        <w:r w:rsidR="001F007C">
          <w:rPr>
            <w:noProof/>
            <w:webHidden/>
          </w:rPr>
          <w:instrText>Toc80865309 \h</w:instrText>
        </w:r>
        <w:r w:rsidR="001F007C">
          <w:rPr>
            <w:noProof/>
            <w:webHidden/>
            <w:rtl/>
          </w:rPr>
          <w:instrText xml:space="preserve"> </w:instrText>
        </w:r>
        <w:r w:rsidR="001F007C">
          <w:rPr>
            <w:rStyle w:val="Hyperlink"/>
            <w:noProof/>
            <w:rtl/>
          </w:rPr>
        </w:r>
        <w:r w:rsidR="001F007C">
          <w:rPr>
            <w:rStyle w:val="Hyperlink"/>
            <w:noProof/>
            <w:rtl/>
          </w:rPr>
          <w:fldChar w:fldCharType="separate"/>
        </w:r>
        <w:r w:rsidR="00D36514">
          <w:rPr>
            <w:noProof/>
            <w:webHidden/>
            <w:rtl/>
          </w:rPr>
          <w:t>50</w:t>
        </w:r>
        <w:r w:rsidR="001F007C">
          <w:rPr>
            <w:rStyle w:val="Hyperlink"/>
            <w:noProof/>
            <w:rtl/>
          </w:rPr>
          <w:fldChar w:fldCharType="end"/>
        </w:r>
      </w:hyperlink>
    </w:p>
    <w:p w14:paraId="1CF0FCED" w14:textId="2C2E3884" w:rsidR="003C501A" w:rsidRPr="003C501A" w:rsidRDefault="003C501A" w:rsidP="003C501A">
      <w:pPr>
        <w:rPr>
          <w:rtl/>
        </w:rPr>
      </w:pPr>
      <w:r>
        <w:rPr>
          <w:rtl/>
        </w:rPr>
        <w:fldChar w:fldCharType="end"/>
      </w:r>
    </w:p>
    <w:p w14:paraId="7918CFD2" w14:textId="77777777" w:rsidR="003C501A" w:rsidRDefault="003C501A">
      <w:pPr>
        <w:bidi w:val="0"/>
        <w:rPr>
          <w:rFonts w:asciiTheme="majorHAnsi" w:eastAsiaTheme="majorEastAsia" w:hAnsiTheme="majorHAnsi" w:cstheme="majorBidi"/>
          <w:color w:val="2F5496" w:themeColor="accent1" w:themeShade="BF"/>
          <w:sz w:val="26"/>
          <w:szCs w:val="26"/>
          <w:rtl/>
        </w:rPr>
      </w:pPr>
      <w:r>
        <w:rPr>
          <w:rtl/>
        </w:rPr>
        <w:br w:type="page"/>
      </w:r>
    </w:p>
    <w:p w14:paraId="29EAD6D0" w14:textId="1ABDA969" w:rsidR="00B1223A" w:rsidRDefault="00B1223A" w:rsidP="003C501A">
      <w:pPr>
        <w:pStyle w:val="1"/>
        <w:rPr>
          <w:rtl/>
        </w:rPr>
      </w:pPr>
      <w:bookmarkStart w:id="0" w:name="_Toc80865262"/>
      <w:r>
        <w:rPr>
          <w:rFonts w:hint="cs"/>
          <w:rtl/>
        </w:rPr>
        <w:lastRenderedPageBreak/>
        <w:t>רקע</w:t>
      </w:r>
      <w:bookmarkEnd w:id="0"/>
    </w:p>
    <w:p w14:paraId="16931189" w14:textId="62092457" w:rsidR="00260ECF" w:rsidRDefault="00260ECF" w:rsidP="002B4EB3">
      <w:pPr>
        <w:rPr>
          <w:rtl/>
        </w:rPr>
      </w:pPr>
      <w:r>
        <w:rPr>
          <w:rFonts w:hint="cs"/>
          <w:rtl/>
        </w:rPr>
        <w:t>מוא"ז מגילות ים המלח נמצאת בתנופת פיתוח חקלאית, במסגרתה יש רצון להגדיל את השטחים המעובדים ואת מצאי המים לחקלאות</w:t>
      </w:r>
      <w:r w:rsidR="002B4EB3">
        <w:rPr>
          <w:rFonts w:hint="cs"/>
          <w:rtl/>
        </w:rPr>
        <w:t>.</w:t>
      </w:r>
    </w:p>
    <w:p w14:paraId="1C3E9A44" w14:textId="2A57043F" w:rsidR="00260ECF" w:rsidRDefault="00260ECF" w:rsidP="00B1223A">
      <w:pPr>
        <w:rPr>
          <w:rtl/>
        </w:rPr>
      </w:pPr>
      <w:r>
        <w:rPr>
          <w:rFonts w:hint="cs"/>
          <w:rtl/>
        </w:rPr>
        <w:t>העבודה הנוכחית נועדה לקדם ולאפשר לממש בצורה מיטבית את הפיתוח החקלאי הנדרש.</w:t>
      </w:r>
    </w:p>
    <w:p w14:paraId="7382AAE2" w14:textId="4EA3569B" w:rsidR="00260ECF" w:rsidRDefault="00B1223A" w:rsidP="00B1223A">
      <w:pPr>
        <w:rPr>
          <w:rtl/>
        </w:rPr>
      </w:pPr>
      <w:r>
        <w:rPr>
          <w:rFonts w:hint="cs"/>
          <w:rtl/>
        </w:rPr>
        <w:t>מטר</w:t>
      </w:r>
      <w:r w:rsidR="00260ECF">
        <w:rPr>
          <w:rFonts w:hint="cs"/>
          <w:rtl/>
        </w:rPr>
        <w:t>ו</w:t>
      </w:r>
      <w:r>
        <w:rPr>
          <w:rFonts w:hint="cs"/>
          <w:rtl/>
        </w:rPr>
        <w:t>ת</w:t>
      </w:r>
      <w:r w:rsidR="00260ECF">
        <w:rPr>
          <w:rFonts w:hint="cs"/>
          <w:rtl/>
        </w:rPr>
        <w:t xml:space="preserve"> העבודה:</w:t>
      </w:r>
    </w:p>
    <w:p w14:paraId="2E59994F" w14:textId="797500FF" w:rsidR="00260ECF" w:rsidRDefault="00B1223A" w:rsidP="00260ECF">
      <w:pPr>
        <w:pStyle w:val="aa"/>
        <w:numPr>
          <w:ilvl w:val="0"/>
          <w:numId w:val="3"/>
        </w:numPr>
        <w:rPr>
          <w:rtl/>
        </w:rPr>
      </w:pPr>
      <w:r>
        <w:rPr>
          <w:rFonts w:hint="cs"/>
          <w:rtl/>
        </w:rPr>
        <w:t xml:space="preserve">לבחון גידולים חקלאיים אפשריים לשטחים החקלאיים החדשים שיתווספו למועצה אזורית מגילות (או להחלפת גידולים חקלאיים ותיקים בשטחים הקיימים במועצה). </w:t>
      </w:r>
    </w:p>
    <w:p w14:paraId="358ABA5B" w14:textId="3E5B4491" w:rsidR="00B1223A" w:rsidRDefault="00B1223A" w:rsidP="00260ECF">
      <w:pPr>
        <w:pStyle w:val="aa"/>
        <w:numPr>
          <w:ilvl w:val="0"/>
          <w:numId w:val="3"/>
        </w:numPr>
        <w:rPr>
          <w:rtl/>
        </w:rPr>
      </w:pPr>
      <w:r>
        <w:rPr>
          <w:rFonts w:hint="cs"/>
          <w:rtl/>
        </w:rPr>
        <w:t xml:space="preserve">לזהות את הגידולים המתאימים, מבחינת התנאים האקלימיים, היצע המים, </w:t>
      </w:r>
      <w:proofErr w:type="spellStart"/>
      <w:r>
        <w:rPr>
          <w:rFonts w:hint="cs"/>
          <w:rtl/>
        </w:rPr>
        <w:t>הביקושים</w:t>
      </w:r>
      <w:proofErr w:type="spellEnd"/>
      <w:r>
        <w:rPr>
          <w:rFonts w:hint="cs"/>
          <w:rtl/>
        </w:rPr>
        <w:t xml:space="preserve"> והרווחיות, </w:t>
      </w:r>
      <w:r w:rsidR="00260ECF">
        <w:rPr>
          <w:rFonts w:hint="cs"/>
          <w:rtl/>
        </w:rPr>
        <w:t>ההשקעות וגורמים נוספים.</w:t>
      </w:r>
    </w:p>
    <w:p w14:paraId="4E62327C" w14:textId="06B8F3F9" w:rsidR="00260ECF" w:rsidRDefault="00260ECF" w:rsidP="00260ECF">
      <w:pPr>
        <w:pStyle w:val="aa"/>
        <w:numPr>
          <w:ilvl w:val="0"/>
          <w:numId w:val="3"/>
        </w:numPr>
      </w:pPr>
      <w:r>
        <w:rPr>
          <w:rFonts w:hint="cs"/>
          <w:rtl/>
        </w:rPr>
        <w:t>להצביע על תמהיל גידולים אפשרי, ביחס לשטחי הקרקע וכמויות המים שניתן לממש לחקלאות, ולזהות את התרומה הכלכלית של פיתוח החקלאות, להכנסות תושבי האזור</w:t>
      </w:r>
      <w:r w:rsidR="004A79C1">
        <w:rPr>
          <w:rFonts w:hint="cs"/>
          <w:rtl/>
        </w:rPr>
        <w:t>,</w:t>
      </w:r>
      <w:r>
        <w:rPr>
          <w:rFonts w:hint="cs"/>
          <w:rtl/>
        </w:rPr>
        <w:t xml:space="preserve"> </w:t>
      </w:r>
      <w:r w:rsidR="004A79C1">
        <w:rPr>
          <w:rFonts w:hint="cs"/>
          <w:rtl/>
        </w:rPr>
        <w:t>ל</w:t>
      </w:r>
      <w:r>
        <w:rPr>
          <w:rFonts w:hint="cs"/>
          <w:rtl/>
        </w:rPr>
        <w:t>קליטת תושבים חדשים</w:t>
      </w:r>
      <w:r w:rsidR="004A79C1">
        <w:rPr>
          <w:rFonts w:hint="cs"/>
          <w:rtl/>
        </w:rPr>
        <w:t>, ולהכנסות היישובים</w:t>
      </w:r>
      <w:r>
        <w:rPr>
          <w:rFonts w:hint="cs"/>
          <w:rtl/>
        </w:rPr>
        <w:t>.</w:t>
      </w:r>
    </w:p>
    <w:p w14:paraId="007439EE" w14:textId="675879B9" w:rsidR="002212EF" w:rsidRDefault="002212EF" w:rsidP="002212EF">
      <w:pPr>
        <w:rPr>
          <w:rtl/>
        </w:rPr>
      </w:pPr>
    </w:p>
    <w:p w14:paraId="4842AD36" w14:textId="4F82A868" w:rsidR="002212EF" w:rsidRDefault="002212EF" w:rsidP="002212EF">
      <w:pPr>
        <w:rPr>
          <w:rtl/>
        </w:rPr>
      </w:pPr>
    </w:p>
    <w:p w14:paraId="62837B84" w14:textId="2FC01440" w:rsidR="002212EF" w:rsidRDefault="002212EF" w:rsidP="002212EF">
      <w:pPr>
        <w:rPr>
          <w:rtl/>
        </w:rPr>
      </w:pPr>
    </w:p>
    <w:p w14:paraId="76D5AFB1" w14:textId="0657EE45" w:rsidR="002212EF" w:rsidRDefault="002212EF" w:rsidP="002212EF">
      <w:pPr>
        <w:rPr>
          <w:rtl/>
        </w:rPr>
      </w:pPr>
    </w:p>
    <w:p w14:paraId="765C88A2" w14:textId="4530EBF5" w:rsidR="002212EF" w:rsidRDefault="002212EF" w:rsidP="002212EF">
      <w:pPr>
        <w:rPr>
          <w:rtl/>
        </w:rPr>
      </w:pPr>
    </w:p>
    <w:p w14:paraId="00D8DCD1" w14:textId="5F1B22D1" w:rsidR="002212EF" w:rsidRDefault="002212EF" w:rsidP="002212EF">
      <w:pPr>
        <w:rPr>
          <w:rtl/>
        </w:rPr>
      </w:pPr>
    </w:p>
    <w:p w14:paraId="2F13926E" w14:textId="1FFCEAB3" w:rsidR="002212EF" w:rsidRDefault="002212EF" w:rsidP="002212EF">
      <w:pPr>
        <w:rPr>
          <w:rtl/>
        </w:rPr>
      </w:pPr>
    </w:p>
    <w:p w14:paraId="44C48D13" w14:textId="102ACA7E" w:rsidR="002212EF" w:rsidRDefault="002212EF" w:rsidP="002212EF">
      <w:pPr>
        <w:rPr>
          <w:rtl/>
        </w:rPr>
      </w:pPr>
    </w:p>
    <w:p w14:paraId="54A6F886" w14:textId="706B634B" w:rsidR="002212EF" w:rsidRDefault="002212EF" w:rsidP="002212EF">
      <w:pPr>
        <w:rPr>
          <w:rtl/>
        </w:rPr>
      </w:pPr>
    </w:p>
    <w:p w14:paraId="62CD3738" w14:textId="2DF9B180" w:rsidR="002212EF" w:rsidRDefault="002212EF" w:rsidP="002212EF">
      <w:pPr>
        <w:rPr>
          <w:rtl/>
        </w:rPr>
      </w:pPr>
    </w:p>
    <w:p w14:paraId="5F1B45FA" w14:textId="52FAA4BB" w:rsidR="002212EF" w:rsidRDefault="002212EF" w:rsidP="002212EF">
      <w:pPr>
        <w:rPr>
          <w:rtl/>
        </w:rPr>
      </w:pPr>
    </w:p>
    <w:p w14:paraId="748E8514" w14:textId="15796D2E" w:rsidR="002212EF" w:rsidRDefault="002212EF" w:rsidP="002212EF">
      <w:pPr>
        <w:rPr>
          <w:rtl/>
        </w:rPr>
      </w:pPr>
    </w:p>
    <w:p w14:paraId="6E5E3D79" w14:textId="7BEAD288" w:rsidR="002212EF" w:rsidRDefault="002212EF" w:rsidP="002212EF">
      <w:pPr>
        <w:rPr>
          <w:rtl/>
        </w:rPr>
      </w:pPr>
    </w:p>
    <w:p w14:paraId="7A9B932E" w14:textId="55F89D4E" w:rsidR="002212EF" w:rsidRDefault="002212EF" w:rsidP="002212EF">
      <w:pPr>
        <w:rPr>
          <w:rtl/>
        </w:rPr>
      </w:pPr>
    </w:p>
    <w:p w14:paraId="3DB7A4DC" w14:textId="6A2F3354" w:rsidR="002212EF" w:rsidRDefault="002212EF" w:rsidP="002212EF">
      <w:pPr>
        <w:rPr>
          <w:rtl/>
        </w:rPr>
      </w:pPr>
    </w:p>
    <w:p w14:paraId="2FD11C85" w14:textId="0E5D8CF4" w:rsidR="002212EF" w:rsidRDefault="002212EF" w:rsidP="002212EF">
      <w:pPr>
        <w:rPr>
          <w:rtl/>
        </w:rPr>
      </w:pPr>
    </w:p>
    <w:p w14:paraId="35F52403" w14:textId="714896BA" w:rsidR="002212EF" w:rsidRDefault="002212EF" w:rsidP="002212EF">
      <w:pPr>
        <w:rPr>
          <w:rtl/>
        </w:rPr>
      </w:pPr>
    </w:p>
    <w:p w14:paraId="08CB5862" w14:textId="766A9BE8" w:rsidR="002212EF" w:rsidRDefault="002212EF" w:rsidP="002212EF">
      <w:pPr>
        <w:rPr>
          <w:rtl/>
        </w:rPr>
      </w:pPr>
    </w:p>
    <w:p w14:paraId="72EC04B8" w14:textId="360C78BB" w:rsidR="002212EF" w:rsidRDefault="002212EF" w:rsidP="002212EF">
      <w:pPr>
        <w:rPr>
          <w:rtl/>
        </w:rPr>
      </w:pPr>
    </w:p>
    <w:p w14:paraId="178069B0" w14:textId="3D695C59" w:rsidR="002212EF" w:rsidRDefault="002212EF" w:rsidP="002212EF">
      <w:pPr>
        <w:rPr>
          <w:rtl/>
        </w:rPr>
      </w:pPr>
    </w:p>
    <w:p w14:paraId="0E0897FA" w14:textId="65ED1D2D" w:rsidR="002212EF" w:rsidRDefault="002212EF" w:rsidP="002212EF">
      <w:pPr>
        <w:rPr>
          <w:rtl/>
        </w:rPr>
      </w:pPr>
    </w:p>
    <w:p w14:paraId="548545E7" w14:textId="77777777" w:rsidR="002212EF" w:rsidRDefault="002212EF" w:rsidP="002212EF">
      <w:pPr>
        <w:rPr>
          <w:rtl/>
        </w:rPr>
      </w:pPr>
    </w:p>
    <w:p w14:paraId="74DC47BC" w14:textId="2838EDE2" w:rsidR="00B1223A" w:rsidRDefault="00A56827" w:rsidP="003C501A">
      <w:pPr>
        <w:pStyle w:val="1"/>
        <w:rPr>
          <w:rtl/>
        </w:rPr>
      </w:pPr>
      <w:bookmarkStart w:id="1" w:name="_Toc80865263"/>
      <w:r>
        <w:rPr>
          <w:rFonts w:hint="cs"/>
          <w:rtl/>
        </w:rPr>
        <w:t>שלבי העבודה</w:t>
      </w:r>
      <w:bookmarkEnd w:id="1"/>
    </w:p>
    <w:p w14:paraId="2B0AD211" w14:textId="78D575EE" w:rsidR="00A56827" w:rsidRDefault="00426A12" w:rsidP="00426A12">
      <w:r w:rsidRPr="00426A12">
        <w:rPr>
          <w:rFonts w:hint="cs"/>
          <w:u w:val="single"/>
          <w:rtl/>
        </w:rPr>
        <w:t>שלב 1:</w:t>
      </w:r>
      <w:r>
        <w:rPr>
          <w:rFonts w:hint="cs"/>
          <w:rtl/>
        </w:rPr>
        <w:t xml:space="preserve"> </w:t>
      </w:r>
      <w:r w:rsidR="00176B04">
        <w:rPr>
          <w:rFonts w:hint="cs"/>
          <w:rtl/>
        </w:rPr>
        <w:t xml:space="preserve">ניתוח המצב הקיים: גידולים קיימים באזור, </w:t>
      </w:r>
      <w:r w:rsidR="002B4EB3">
        <w:rPr>
          <w:rFonts w:hint="cs"/>
          <w:rtl/>
        </w:rPr>
        <w:t xml:space="preserve">וכן </w:t>
      </w:r>
      <w:r w:rsidR="00176B04">
        <w:rPr>
          <w:rFonts w:hint="cs"/>
          <w:rtl/>
        </w:rPr>
        <w:t>גידולים שנוסו בעבר והופסקו.</w:t>
      </w:r>
    </w:p>
    <w:p w14:paraId="4B34296E" w14:textId="05586CBF" w:rsidR="00716F7E" w:rsidRDefault="00426A12" w:rsidP="00426A12">
      <w:r w:rsidRPr="00426A12">
        <w:rPr>
          <w:rFonts w:hint="cs"/>
          <w:u w:val="single"/>
          <w:rtl/>
        </w:rPr>
        <w:t>שלב 2:</w:t>
      </w:r>
      <w:r>
        <w:rPr>
          <w:rFonts w:hint="cs"/>
          <w:rtl/>
        </w:rPr>
        <w:t xml:space="preserve"> </w:t>
      </w:r>
      <w:r w:rsidR="00176B04">
        <w:rPr>
          <w:rFonts w:hint="cs"/>
          <w:rtl/>
        </w:rPr>
        <w:t xml:space="preserve">שיחות עם אנשי מו"פ חקלאי </w:t>
      </w:r>
      <w:r w:rsidR="002B4EB3">
        <w:rPr>
          <w:rFonts w:hint="cs"/>
          <w:rtl/>
        </w:rPr>
        <w:t>מאזורים סמוכים: עמק המעיינות, הבקעה והערבה,</w:t>
      </w:r>
      <w:r w:rsidR="00176B04">
        <w:rPr>
          <w:rFonts w:hint="cs"/>
          <w:rtl/>
        </w:rPr>
        <w:t xml:space="preserve"> לזיהוי </w:t>
      </w:r>
      <w:r w:rsidR="002B4EB3">
        <w:rPr>
          <w:rFonts w:hint="cs"/>
          <w:rtl/>
        </w:rPr>
        <w:t>גידולים חקלאיים נוספים הרלוונטיים</w:t>
      </w:r>
      <w:r w:rsidR="00176B04">
        <w:rPr>
          <w:rFonts w:hint="cs"/>
          <w:rtl/>
        </w:rPr>
        <w:t xml:space="preserve"> לתנאי האזור. נערכו שיחות עם אנשי מו"פ הבקעה, מו"פ הערבה התיכונה, מו"פ הערבה הדרומית, וחוות עדן (עמק המעיינות).</w:t>
      </w:r>
      <w:r w:rsidR="00A5630B">
        <w:rPr>
          <w:rFonts w:hint="cs"/>
          <w:rtl/>
        </w:rPr>
        <w:t xml:space="preserve"> </w:t>
      </w:r>
    </w:p>
    <w:p w14:paraId="4E1FA506" w14:textId="060AF9B2" w:rsidR="00716F7E" w:rsidRDefault="00A5630B" w:rsidP="00716F7E">
      <w:pPr>
        <w:rPr>
          <w:rtl/>
        </w:rPr>
      </w:pPr>
      <w:r w:rsidRPr="00716F7E">
        <w:rPr>
          <w:rFonts w:hint="cs"/>
          <w:rtl/>
        </w:rPr>
        <w:t xml:space="preserve">זוהו </w:t>
      </w:r>
      <w:r w:rsidRPr="00716F7E">
        <w:rPr>
          <w:rFonts w:hint="cs"/>
          <w:b/>
          <w:bCs/>
          <w:rtl/>
        </w:rPr>
        <w:t>כ-40</w:t>
      </w:r>
      <w:r w:rsidRPr="00716F7E">
        <w:rPr>
          <w:rFonts w:hint="cs"/>
          <w:rtl/>
        </w:rPr>
        <w:t xml:space="preserve"> גידולים חקלאיים רלוונטיים</w:t>
      </w:r>
      <w:r w:rsidR="002B4EB3">
        <w:rPr>
          <w:rFonts w:hint="cs"/>
          <w:rtl/>
        </w:rPr>
        <w:t>, כמפורט להלן</w:t>
      </w:r>
      <w:r w:rsidR="00716F7E" w:rsidRPr="00716F7E">
        <w:rPr>
          <w:rFonts w:hint="cs"/>
          <w:rtl/>
        </w:rPr>
        <w:t>:</w:t>
      </w:r>
    </w:p>
    <w:tbl>
      <w:tblPr>
        <w:bidiVisual/>
        <w:tblW w:w="2426" w:type="dxa"/>
        <w:tblCellMar>
          <w:left w:w="0" w:type="dxa"/>
          <w:right w:w="0" w:type="dxa"/>
        </w:tblCellMar>
        <w:tblLook w:val="0600" w:firstRow="0" w:lastRow="0" w:firstColumn="0" w:lastColumn="0" w:noHBand="1" w:noVBand="1"/>
      </w:tblPr>
      <w:tblGrid>
        <w:gridCol w:w="2426"/>
      </w:tblGrid>
      <w:tr w:rsidR="00716F7E" w:rsidRPr="00716F7E" w14:paraId="64083414" w14:textId="77777777" w:rsidTr="00716F7E">
        <w:trPr>
          <w:trHeight w:val="315"/>
        </w:trPr>
        <w:tc>
          <w:tcPr>
            <w:tcW w:w="2426" w:type="dxa"/>
            <w:tcBorders>
              <w:top w:val="single" w:sz="4" w:space="0" w:color="000000"/>
              <w:left w:val="single" w:sz="4" w:space="0" w:color="000000"/>
              <w:bottom w:val="single" w:sz="4" w:space="0" w:color="000000"/>
              <w:right w:val="single" w:sz="4" w:space="0" w:color="000000"/>
            </w:tcBorders>
            <w:shd w:val="clear" w:color="auto" w:fill="A9D08E"/>
            <w:tcMar>
              <w:top w:w="9" w:type="dxa"/>
              <w:left w:w="9" w:type="dxa"/>
              <w:bottom w:w="0" w:type="dxa"/>
              <w:right w:w="9" w:type="dxa"/>
            </w:tcMar>
            <w:vAlign w:val="bottom"/>
            <w:hideMark/>
          </w:tcPr>
          <w:p w14:paraId="06A43169" w14:textId="77777777" w:rsidR="00716F7E" w:rsidRPr="00716F7E" w:rsidRDefault="00716F7E" w:rsidP="00716F7E">
            <w:pPr>
              <w:spacing w:after="0" w:line="240" w:lineRule="auto"/>
              <w:textAlignment w:val="bottom"/>
              <w:rPr>
                <w:rFonts w:ascii="Arial" w:eastAsia="Times New Roman" w:hAnsi="Arial" w:cs="Arial"/>
              </w:rPr>
            </w:pPr>
            <w:r w:rsidRPr="00716F7E">
              <w:rPr>
                <w:rFonts w:ascii="Arial" w:eastAsia="Times New Roman" w:hAnsi="Arial" w:cs="Arial"/>
                <w:color w:val="000000"/>
                <w:kern w:val="24"/>
                <w:rtl/>
              </w:rPr>
              <w:t>מטעים</w:t>
            </w:r>
          </w:p>
        </w:tc>
      </w:tr>
      <w:tr w:rsidR="00716F7E" w:rsidRPr="00716F7E" w14:paraId="2F53612E" w14:textId="77777777" w:rsidTr="00716F7E">
        <w:trPr>
          <w:trHeight w:val="358"/>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29C2C02E"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אנונה</w:t>
            </w:r>
          </w:p>
        </w:tc>
      </w:tr>
      <w:tr w:rsidR="00716F7E" w:rsidRPr="00716F7E" w14:paraId="7331DD70" w14:textId="77777777" w:rsidTr="00716F7E">
        <w:trPr>
          <w:trHeight w:val="323"/>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2CC3EB97"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גויאבה</w:t>
            </w:r>
          </w:p>
        </w:tc>
      </w:tr>
      <w:tr w:rsidR="00716F7E" w:rsidRPr="00716F7E" w14:paraId="053F922B" w14:textId="77777777" w:rsidTr="00716F7E">
        <w:trPr>
          <w:trHeight w:val="323"/>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5B090CDE"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זית לשמן</w:t>
            </w:r>
          </w:p>
        </w:tc>
      </w:tr>
      <w:tr w:rsidR="00716F7E" w:rsidRPr="00716F7E" w14:paraId="4547B778"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72D73636"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חוחובה</w:t>
            </w:r>
          </w:p>
        </w:tc>
      </w:tr>
      <w:tr w:rsidR="00716F7E" w:rsidRPr="00716F7E" w14:paraId="681C5238" w14:textId="77777777" w:rsidTr="00716F7E">
        <w:trPr>
          <w:trHeight w:val="323"/>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6B564830"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לימון</w:t>
            </w:r>
          </w:p>
        </w:tc>
      </w:tr>
      <w:tr w:rsidR="00716F7E" w:rsidRPr="00716F7E" w14:paraId="72660F76"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218B270E" w14:textId="77777777" w:rsidR="00716F7E" w:rsidRPr="00716F7E" w:rsidRDefault="00716F7E" w:rsidP="00716F7E">
            <w:pPr>
              <w:spacing w:after="0" w:line="240" w:lineRule="auto"/>
              <w:textAlignment w:val="bottom"/>
              <w:rPr>
                <w:rFonts w:ascii="Arial" w:eastAsia="Times New Roman" w:hAnsi="Arial" w:cs="Arial"/>
                <w:rtl/>
              </w:rPr>
            </w:pPr>
            <w:proofErr w:type="spellStart"/>
            <w:r w:rsidRPr="00716F7E">
              <w:rPr>
                <w:rFonts w:ascii="Arial" w:eastAsia="Times New Roman" w:hAnsi="Arial" w:cs="Arial"/>
                <w:color w:val="000000"/>
                <w:kern w:val="24"/>
                <w:rtl/>
              </w:rPr>
              <w:t>ליצי</w:t>
            </w:r>
            <w:proofErr w:type="spellEnd"/>
          </w:p>
        </w:tc>
      </w:tr>
      <w:tr w:rsidR="00716F7E" w:rsidRPr="00716F7E" w14:paraId="5DD73022"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506C17BB" w14:textId="588E8358"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מנגו (שלי)</w:t>
            </w:r>
          </w:p>
        </w:tc>
      </w:tr>
      <w:tr w:rsidR="00716F7E" w:rsidRPr="00716F7E" w14:paraId="76E123DC" w14:textId="77777777" w:rsidTr="00716F7E">
        <w:trPr>
          <w:trHeight w:val="323"/>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235E61F8"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משמש (דוגמא לנשירים)</w:t>
            </w:r>
          </w:p>
        </w:tc>
      </w:tr>
      <w:tr w:rsidR="00716F7E" w:rsidRPr="00716F7E" w14:paraId="74397E19"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362994AD"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ענבי מאכל (ביג פרל)</w:t>
            </w:r>
          </w:p>
        </w:tc>
      </w:tr>
      <w:tr w:rsidR="00716F7E" w:rsidRPr="00716F7E" w14:paraId="1D80E395"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5CA76956"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פומלית</w:t>
            </w:r>
          </w:p>
        </w:tc>
      </w:tr>
      <w:tr w:rsidR="00716F7E" w:rsidRPr="00716F7E" w14:paraId="5B1AD62D"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74A78EB6" w14:textId="77777777" w:rsidR="00716F7E" w:rsidRPr="00716F7E" w:rsidRDefault="00716F7E" w:rsidP="00716F7E">
            <w:pPr>
              <w:spacing w:after="0" w:line="240" w:lineRule="auto"/>
              <w:textAlignment w:val="bottom"/>
              <w:rPr>
                <w:rFonts w:ascii="Arial" w:eastAsia="Times New Roman" w:hAnsi="Arial" w:cs="Arial"/>
                <w:rtl/>
              </w:rPr>
            </w:pPr>
            <w:proofErr w:type="spellStart"/>
            <w:r w:rsidRPr="00716F7E">
              <w:rPr>
                <w:rFonts w:ascii="Arial" w:eastAsia="Times New Roman" w:hAnsi="Arial" w:cs="Arial"/>
                <w:color w:val="000000"/>
                <w:kern w:val="24"/>
                <w:rtl/>
              </w:rPr>
              <w:t>פיטאיה</w:t>
            </w:r>
            <w:proofErr w:type="spellEnd"/>
          </w:p>
        </w:tc>
      </w:tr>
      <w:tr w:rsidR="00716F7E" w:rsidRPr="00716F7E" w14:paraId="5B370817" w14:textId="77777777" w:rsidTr="00716F7E">
        <w:trPr>
          <w:trHeight w:val="179"/>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2F975224"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שסק</w:t>
            </w:r>
          </w:p>
        </w:tc>
      </w:tr>
      <w:tr w:rsidR="00716F7E" w:rsidRPr="00716F7E" w14:paraId="16EE7F97" w14:textId="77777777" w:rsidTr="00716F7E">
        <w:trPr>
          <w:trHeight w:val="323"/>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693E5277"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שקד</w:t>
            </w:r>
          </w:p>
        </w:tc>
      </w:tr>
      <w:tr w:rsidR="00716F7E" w:rsidRPr="00716F7E" w14:paraId="0ECFE27F"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56A18DF5"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תאנה</w:t>
            </w:r>
          </w:p>
        </w:tc>
      </w:tr>
      <w:tr w:rsidR="00716F7E" w:rsidRPr="00716F7E" w14:paraId="67A4957E" w14:textId="77777777" w:rsidTr="00716F7E">
        <w:trPr>
          <w:trHeight w:val="340"/>
        </w:trPr>
        <w:tc>
          <w:tcPr>
            <w:tcW w:w="2426" w:type="dxa"/>
            <w:tcBorders>
              <w:top w:val="single" w:sz="4" w:space="0" w:color="000000"/>
              <w:left w:val="single" w:sz="4" w:space="0" w:color="000000"/>
              <w:bottom w:val="single" w:sz="4" w:space="0" w:color="000000"/>
              <w:right w:val="single" w:sz="4" w:space="0" w:color="000000"/>
            </w:tcBorders>
            <w:shd w:val="clear" w:color="auto" w:fill="FF99FF"/>
            <w:tcMar>
              <w:top w:w="9" w:type="dxa"/>
              <w:left w:w="9" w:type="dxa"/>
              <w:bottom w:w="0" w:type="dxa"/>
              <w:right w:w="9" w:type="dxa"/>
            </w:tcMar>
            <w:vAlign w:val="bottom"/>
            <w:hideMark/>
          </w:tcPr>
          <w:p w14:paraId="5830EA97"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תמר (</w:t>
            </w:r>
            <w:proofErr w:type="spellStart"/>
            <w:r w:rsidRPr="00716F7E">
              <w:rPr>
                <w:rFonts w:ascii="Arial" w:eastAsia="Times New Roman" w:hAnsi="Arial" w:cs="Arial"/>
                <w:color w:val="000000"/>
                <w:kern w:val="24"/>
                <w:rtl/>
              </w:rPr>
              <w:t>מג'הול</w:t>
            </w:r>
            <w:proofErr w:type="spellEnd"/>
            <w:r w:rsidRPr="00716F7E">
              <w:rPr>
                <w:rFonts w:ascii="Arial" w:eastAsia="Times New Roman" w:hAnsi="Arial" w:cs="Arial"/>
                <w:color w:val="000000"/>
                <w:kern w:val="24"/>
                <w:rtl/>
              </w:rPr>
              <w:t>)</w:t>
            </w:r>
          </w:p>
        </w:tc>
      </w:tr>
    </w:tbl>
    <w:p w14:paraId="67375444" w14:textId="6955E4E4" w:rsidR="00716F7E" w:rsidRDefault="00716F7E">
      <w:pPr>
        <w:bidi w:val="0"/>
      </w:pPr>
    </w:p>
    <w:tbl>
      <w:tblPr>
        <w:bidiVisual/>
        <w:tblW w:w="2426" w:type="dxa"/>
        <w:tblCellMar>
          <w:left w:w="0" w:type="dxa"/>
          <w:right w:w="0" w:type="dxa"/>
        </w:tblCellMar>
        <w:tblLook w:val="0600" w:firstRow="0" w:lastRow="0" w:firstColumn="0" w:lastColumn="0" w:noHBand="1" w:noVBand="1"/>
      </w:tblPr>
      <w:tblGrid>
        <w:gridCol w:w="2426"/>
      </w:tblGrid>
      <w:tr w:rsidR="00716F7E" w:rsidRPr="00716F7E" w14:paraId="26D04E6E" w14:textId="77777777" w:rsidTr="00716F7E">
        <w:trPr>
          <w:trHeight w:val="209"/>
        </w:trPr>
        <w:tc>
          <w:tcPr>
            <w:tcW w:w="2426" w:type="dxa"/>
            <w:tcBorders>
              <w:top w:val="single" w:sz="4" w:space="0" w:color="000000"/>
              <w:left w:val="single" w:sz="4" w:space="0" w:color="000000"/>
              <w:bottom w:val="single" w:sz="4" w:space="0" w:color="000000"/>
              <w:right w:val="single" w:sz="4" w:space="0" w:color="000000"/>
            </w:tcBorders>
            <w:shd w:val="clear" w:color="auto" w:fill="A9D08E"/>
            <w:tcMar>
              <w:top w:w="9" w:type="dxa"/>
              <w:left w:w="9" w:type="dxa"/>
              <w:bottom w:w="0" w:type="dxa"/>
              <w:right w:w="9" w:type="dxa"/>
            </w:tcMar>
            <w:vAlign w:val="bottom"/>
            <w:hideMark/>
          </w:tcPr>
          <w:p w14:paraId="038F2D7A" w14:textId="77777777" w:rsidR="00716F7E" w:rsidRPr="00716F7E" w:rsidRDefault="00716F7E" w:rsidP="00716F7E">
            <w:pPr>
              <w:spacing w:after="0" w:line="240" w:lineRule="auto"/>
              <w:textAlignment w:val="bottom"/>
              <w:rPr>
                <w:rFonts w:ascii="Arial" w:eastAsia="Times New Roman" w:hAnsi="Arial" w:cs="Arial"/>
              </w:rPr>
            </w:pPr>
            <w:r w:rsidRPr="00716F7E">
              <w:rPr>
                <w:rFonts w:ascii="Arial" w:eastAsia="Times New Roman" w:hAnsi="Arial" w:cs="Arial"/>
                <w:color w:val="000000"/>
                <w:kern w:val="24"/>
                <w:rtl/>
              </w:rPr>
              <w:lastRenderedPageBreak/>
              <w:t>גד"ש, חממות, מיוחדים</w:t>
            </w:r>
          </w:p>
        </w:tc>
      </w:tr>
      <w:tr w:rsidR="00716F7E" w:rsidRPr="00716F7E" w14:paraId="40D49457"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205D92C7"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בצל</w:t>
            </w:r>
          </w:p>
        </w:tc>
      </w:tr>
      <w:tr w:rsidR="00716F7E" w:rsidRPr="00716F7E" w14:paraId="0EA01AE2"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364BA25A"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דלעת</w:t>
            </w:r>
          </w:p>
        </w:tc>
      </w:tr>
      <w:tr w:rsidR="00716F7E" w:rsidRPr="00716F7E" w14:paraId="7B294309"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2F340ED1" w14:textId="77777777" w:rsidR="00716F7E" w:rsidRPr="00716F7E" w:rsidRDefault="00716F7E" w:rsidP="00716F7E">
            <w:pPr>
              <w:spacing w:after="0" w:line="240" w:lineRule="auto"/>
              <w:textAlignment w:val="bottom"/>
              <w:rPr>
                <w:rFonts w:ascii="Arial" w:eastAsia="Times New Roman" w:hAnsi="Arial" w:cs="Arial"/>
                <w:rtl/>
              </w:rPr>
            </w:pPr>
            <w:proofErr w:type="spellStart"/>
            <w:r w:rsidRPr="00716F7E">
              <w:rPr>
                <w:rFonts w:ascii="Arial" w:eastAsia="Times New Roman" w:hAnsi="Arial" w:cs="Arial"/>
                <w:color w:val="000000"/>
                <w:kern w:val="24"/>
                <w:rtl/>
              </w:rPr>
              <w:t>חימצה</w:t>
            </w:r>
            <w:proofErr w:type="spellEnd"/>
            <w:r w:rsidRPr="00716F7E">
              <w:rPr>
                <w:rFonts w:ascii="Arial" w:eastAsia="Times New Roman" w:hAnsi="Arial" w:cs="Arial"/>
                <w:color w:val="000000"/>
                <w:kern w:val="24"/>
                <w:rtl/>
              </w:rPr>
              <w:t xml:space="preserve"> שלחין</w:t>
            </w:r>
          </w:p>
        </w:tc>
      </w:tr>
      <w:tr w:rsidR="00716F7E" w:rsidRPr="00716F7E" w14:paraId="36AFEBFB"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78FDABAC"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חציל</w:t>
            </w:r>
          </w:p>
        </w:tc>
      </w:tr>
      <w:tr w:rsidR="00716F7E" w:rsidRPr="00716F7E" w14:paraId="1FF072C0"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15FCD7D3"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מלון</w:t>
            </w:r>
          </w:p>
        </w:tc>
      </w:tr>
      <w:tr w:rsidR="00716F7E" w:rsidRPr="00716F7E" w14:paraId="496B9E95"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666EF2F5"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 xml:space="preserve">אבטיח </w:t>
            </w:r>
            <w:proofErr w:type="spellStart"/>
            <w:r w:rsidRPr="00716F7E">
              <w:rPr>
                <w:rFonts w:ascii="Arial" w:eastAsia="Times New Roman" w:hAnsi="Arial" w:cs="Arial"/>
                <w:color w:val="000000"/>
                <w:kern w:val="24"/>
                <w:rtl/>
              </w:rPr>
              <w:t>סידלס</w:t>
            </w:r>
            <w:proofErr w:type="spellEnd"/>
          </w:p>
        </w:tc>
      </w:tr>
      <w:tr w:rsidR="00716F7E" w:rsidRPr="00716F7E" w14:paraId="2D44C651"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40AFA474"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קישוא</w:t>
            </w:r>
          </w:p>
        </w:tc>
      </w:tr>
      <w:tr w:rsidR="00716F7E" w:rsidRPr="00716F7E" w14:paraId="3031CC0E"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4278D28A"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שום</w:t>
            </w:r>
          </w:p>
        </w:tc>
      </w:tr>
      <w:tr w:rsidR="00716F7E" w:rsidRPr="00716F7E" w14:paraId="73039103"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CCFF"/>
            <w:tcMar>
              <w:top w:w="9" w:type="dxa"/>
              <w:left w:w="9" w:type="dxa"/>
              <w:bottom w:w="0" w:type="dxa"/>
              <w:right w:w="9" w:type="dxa"/>
            </w:tcMar>
            <w:vAlign w:val="bottom"/>
            <w:hideMark/>
          </w:tcPr>
          <w:p w14:paraId="016DF95A"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תירס תחמיץ (מספוא)</w:t>
            </w:r>
          </w:p>
        </w:tc>
      </w:tr>
      <w:tr w:rsidR="00716F7E" w:rsidRPr="00716F7E" w14:paraId="0C797F73"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3399"/>
            <w:tcMar>
              <w:top w:w="9" w:type="dxa"/>
              <w:left w:w="9" w:type="dxa"/>
              <w:bottom w:w="0" w:type="dxa"/>
              <w:right w:w="9" w:type="dxa"/>
            </w:tcMar>
            <w:vAlign w:val="bottom"/>
            <w:hideMark/>
          </w:tcPr>
          <w:p w14:paraId="6ADF1D72"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מלפפון לשוק טרי</w:t>
            </w:r>
          </w:p>
        </w:tc>
      </w:tr>
      <w:tr w:rsidR="00716F7E" w:rsidRPr="00716F7E" w14:paraId="26E58A49"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3399"/>
            <w:tcMar>
              <w:top w:w="9" w:type="dxa"/>
              <w:left w:w="9" w:type="dxa"/>
              <w:bottom w:w="0" w:type="dxa"/>
              <w:right w:w="9" w:type="dxa"/>
            </w:tcMar>
            <w:vAlign w:val="bottom"/>
            <w:hideMark/>
          </w:tcPr>
          <w:p w14:paraId="2C1B1AF2"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עגבניות אשכולות</w:t>
            </w:r>
          </w:p>
        </w:tc>
      </w:tr>
      <w:tr w:rsidR="00716F7E" w:rsidRPr="00716F7E" w14:paraId="6F1EB663"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3399"/>
            <w:tcMar>
              <w:top w:w="9" w:type="dxa"/>
              <w:left w:w="9" w:type="dxa"/>
              <w:bottom w:w="0" w:type="dxa"/>
              <w:right w:w="9" w:type="dxa"/>
            </w:tcMar>
            <w:vAlign w:val="bottom"/>
            <w:hideMark/>
          </w:tcPr>
          <w:p w14:paraId="4EF6DA3A"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עגבניות שרי</w:t>
            </w:r>
          </w:p>
        </w:tc>
      </w:tr>
      <w:tr w:rsidR="00716F7E" w:rsidRPr="00716F7E" w14:paraId="4B57E867"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3399"/>
            <w:tcMar>
              <w:top w:w="9" w:type="dxa"/>
              <w:left w:w="9" w:type="dxa"/>
              <w:bottom w:w="0" w:type="dxa"/>
              <w:right w:w="9" w:type="dxa"/>
            </w:tcMar>
            <w:vAlign w:val="bottom"/>
            <w:hideMark/>
          </w:tcPr>
          <w:p w14:paraId="0847F392"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פלפל</w:t>
            </w:r>
          </w:p>
        </w:tc>
      </w:tr>
      <w:tr w:rsidR="00716F7E" w:rsidRPr="00716F7E" w14:paraId="4DAB80B5"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3399"/>
            <w:tcMar>
              <w:top w:w="9" w:type="dxa"/>
              <w:left w:w="9" w:type="dxa"/>
              <w:bottom w:w="0" w:type="dxa"/>
              <w:right w:w="9" w:type="dxa"/>
            </w:tcMar>
            <w:vAlign w:val="bottom"/>
            <w:hideMark/>
          </w:tcPr>
          <w:p w14:paraId="067B9262"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תבלינים (</w:t>
            </w:r>
            <w:proofErr w:type="spellStart"/>
            <w:r w:rsidRPr="00716F7E">
              <w:rPr>
                <w:rFonts w:ascii="Arial" w:eastAsia="Times New Roman" w:hAnsi="Arial" w:cs="Arial"/>
                <w:color w:val="000000"/>
                <w:kern w:val="24"/>
                <w:rtl/>
              </w:rPr>
              <w:t>רוקולה</w:t>
            </w:r>
            <w:proofErr w:type="spellEnd"/>
            <w:r w:rsidRPr="00716F7E">
              <w:rPr>
                <w:rFonts w:ascii="Arial" w:eastAsia="Times New Roman" w:hAnsi="Arial" w:cs="Arial"/>
                <w:color w:val="000000"/>
                <w:kern w:val="24"/>
                <w:rtl/>
              </w:rPr>
              <w:t>)</w:t>
            </w:r>
          </w:p>
        </w:tc>
      </w:tr>
      <w:tr w:rsidR="00716F7E" w:rsidRPr="00716F7E" w14:paraId="02F154EF"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00FF"/>
            <w:tcMar>
              <w:top w:w="9" w:type="dxa"/>
              <w:left w:w="9" w:type="dxa"/>
              <w:bottom w:w="0" w:type="dxa"/>
              <w:right w:w="9" w:type="dxa"/>
            </w:tcMar>
            <w:vAlign w:val="bottom"/>
            <w:hideMark/>
          </w:tcPr>
          <w:p w14:paraId="4775880E"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אננס</w:t>
            </w:r>
          </w:p>
        </w:tc>
      </w:tr>
      <w:tr w:rsidR="00716F7E" w:rsidRPr="00716F7E" w14:paraId="5747D2B4"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00FF"/>
            <w:tcMar>
              <w:top w:w="9" w:type="dxa"/>
              <w:left w:w="9" w:type="dxa"/>
              <w:bottom w:w="0" w:type="dxa"/>
              <w:right w:w="9" w:type="dxa"/>
            </w:tcMar>
            <w:vAlign w:val="bottom"/>
            <w:hideMark/>
          </w:tcPr>
          <w:p w14:paraId="7F54121D"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פטריות</w:t>
            </w:r>
          </w:p>
        </w:tc>
      </w:tr>
      <w:tr w:rsidR="00716F7E" w:rsidRPr="00716F7E" w14:paraId="20440FF7"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00FF"/>
            <w:tcMar>
              <w:top w:w="9" w:type="dxa"/>
              <w:left w:w="9" w:type="dxa"/>
              <w:bottom w:w="0" w:type="dxa"/>
              <w:right w:w="9" w:type="dxa"/>
            </w:tcMar>
            <w:vAlign w:val="bottom"/>
            <w:hideMark/>
          </w:tcPr>
          <w:p w14:paraId="796B3102"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קנאביס</w:t>
            </w:r>
          </w:p>
        </w:tc>
      </w:tr>
      <w:tr w:rsidR="00716F7E" w:rsidRPr="00716F7E" w14:paraId="26745B07" w14:textId="77777777" w:rsidTr="00716F7E">
        <w:trPr>
          <w:trHeight w:val="162"/>
        </w:trPr>
        <w:tc>
          <w:tcPr>
            <w:tcW w:w="2426" w:type="dxa"/>
            <w:tcBorders>
              <w:top w:val="single" w:sz="4" w:space="0" w:color="000000"/>
              <w:left w:val="single" w:sz="4" w:space="0" w:color="000000"/>
              <w:bottom w:val="single" w:sz="4" w:space="0" w:color="000000"/>
              <w:right w:val="single" w:sz="4" w:space="0" w:color="000000"/>
            </w:tcBorders>
            <w:shd w:val="clear" w:color="auto" w:fill="FF00FF"/>
            <w:tcMar>
              <w:top w:w="9" w:type="dxa"/>
              <w:left w:w="9" w:type="dxa"/>
              <w:bottom w:w="0" w:type="dxa"/>
              <w:right w:w="9" w:type="dxa"/>
            </w:tcMar>
            <w:vAlign w:val="bottom"/>
            <w:hideMark/>
          </w:tcPr>
          <w:p w14:paraId="6E25427B" w14:textId="77777777" w:rsidR="00716F7E" w:rsidRPr="00716F7E" w:rsidRDefault="00716F7E" w:rsidP="00716F7E">
            <w:pPr>
              <w:spacing w:after="0" w:line="240" w:lineRule="auto"/>
              <w:textAlignment w:val="bottom"/>
              <w:rPr>
                <w:rFonts w:ascii="Arial" w:eastAsia="Times New Roman" w:hAnsi="Arial" w:cs="Arial"/>
                <w:rtl/>
              </w:rPr>
            </w:pPr>
            <w:r w:rsidRPr="00716F7E">
              <w:rPr>
                <w:rFonts w:ascii="Arial" w:eastAsia="Times New Roman" w:hAnsi="Arial" w:cs="Arial"/>
                <w:color w:val="000000"/>
                <w:kern w:val="24"/>
                <w:rtl/>
              </w:rPr>
              <w:t>תות שדה</w:t>
            </w:r>
          </w:p>
        </w:tc>
      </w:tr>
    </w:tbl>
    <w:p w14:paraId="7225FFD2" w14:textId="209C333F" w:rsidR="00716F7E" w:rsidRDefault="00716F7E" w:rsidP="00716F7E">
      <w:pPr>
        <w:rPr>
          <w:rtl/>
        </w:rPr>
      </w:pPr>
    </w:p>
    <w:p w14:paraId="2366B5A1" w14:textId="77777777" w:rsidR="002212EF" w:rsidRDefault="002212EF" w:rsidP="00716F7E">
      <w:pPr>
        <w:rPr>
          <w:rFonts w:hint="cs"/>
          <w:rtl/>
        </w:rPr>
      </w:pPr>
    </w:p>
    <w:tbl>
      <w:tblPr>
        <w:bidiVisual/>
        <w:tblW w:w="3493" w:type="dxa"/>
        <w:tblCellMar>
          <w:left w:w="0" w:type="dxa"/>
          <w:right w:w="0" w:type="dxa"/>
        </w:tblCellMar>
        <w:tblLook w:val="0600" w:firstRow="0" w:lastRow="0" w:firstColumn="0" w:lastColumn="0" w:noHBand="1" w:noVBand="1"/>
      </w:tblPr>
      <w:tblGrid>
        <w:gridCol w:w="3493"/>
      </w:tblGrid>
      <w:tr w:rsidR="00716F7E" w:rsidRPr="00716F7E" w14:paraId="1E3725C0" w14:textId="77777777" w:rsidTr="003C501A">
        <w:trPr>
          <w:trHeight w:val="285"/>
        </w:trPr>
        <w:tc>
          <w:tcPr>
            <w:tcW w:w="3493" w:type="dxa"/>
            <w:tcBorders>
              <w:top w:val="single" w:sz="4" w:space="0" w:color="000000"/>
              <w:left w:val="single" w:sz="4" w:space="0" w:color="000000"/>
              <w:bottom w:val="single" w:sz="4" w:space="0" w:color="000000"/>
              <w:right w:val="single" w:sz="4" w:space="0" w:color="000000"/>
            </w:tcBorders>
            <w:shd w:val="clear" w:color="auto" w:fill="C6E0B4"/>
            <w:tcMar>
              <w:top w:w="15" w:type="dxa"/>
              <w:left w:w="15" w:type="dxa"/>
              <w:bottom w:w="0" w:type="dxa"/>
              <w:right w:w="15" w:type="dxa"/>
            </w:tcMar>
            <w:vAlign w:val="bottom"/>
            <w:hideMark/>
          </w:tcPr>
          <w:p w14:paraId="50C7DB5B" w14:textId="4F3361ED" w:rsidR="00716F7E" w:rsidRPr="00716F7E" w:rsidRDefault="00716F7E" w:rsidP="00716F7E">
            <w:pPr>
              <w:spacing w:after="0"/>
            </w:pPr>
            <w:r w:rsidRPr="00716F7E">
              <w:rPr>
                <w:rFonts w:hint="cs"/>
                <w:rtl/>
              </w:rPr>
              <w:t>גידולים ש</w:t>
            </w:r>
            <w:r w:rsidRPr="00716F7E">
              <w:rPr>
                <w:rtl/>
              </w:rPr>
              <w:t xml:space="preserve">נפסלו מחוסר התאמה </w:t>
            </w:r>
            <w:r w:rsidRPr="00716F7E">
              <w:rPr>
                <w:rFonts w:hint="cs"/>
                <w:rtl/>
              </w:rPr>
              <w:t>לאזור</w:t>
            </w:r>
          </w:p>
        </w:tc>
      </w:tr>
      <w:tr w:rsidR="00716F7E" w:rsidRPr="00716F7E" w14:paraId="2E5466BD" w14:textId="77777777" w:rsidTr="003C501A">
        <w:trPr>
          <w:trHeight w:val="285"/>
        </w:trPr>
        <w:tc>
          <w:tcPr>
            <w:tcW w:w="349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14:paraId="44AFFB9C" w14:textId="77777777" w:rsidR="00716F7E" w:rsidRPr="00716F7E" w:rsidRDefault="00716F7E" w:rsidP="00716F7E">
            <w:pPr>
              <w:spacing w:after="0"/>
              <w:rPr>
                <w:rtl/>
              </w:rPr>
            </w:pPr>
            <w:r w:rsidRPr="00716F7E">
              <w:rPr>
                <w:rtl/>
              </w:rPr>
              <w:t>אבוקדו</w:t>
            </w:r>
          </w:p>
        </w:tc>
      </w:tr>
      <w:tr w:rsidR="00716F7E" w:rsidRPr="00716F7E" w14:paraId="5F90CDC6" w14:textId="77777777" w:rsidTr="003C501A">
        <w:trPr>
          <w:trHeight w:val="285"/>
        </w:trPr>
        <w:tc>
          <w:tcPr>
            <w:tcW w:w="349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14:paraId="76F63D0B" w14:textId="77777777" w:rsidR="00716F7E" w:rsidRPr="00716F7E" w:rsidRDefault="00716F7E" w:rsidP="00716F7E">
            <w:pPr>
              <w:spacing w:after="0"/>
              <w:rPr>
                <w:rtl/>
              </w:rPr>
            </w:pPr>
            <w:r w:rsidRPr="00716F7E">
              <w:rPr>
                <w:rtl/>
              </w:rPr>
              <w:t>בננות</w:t>
            </w:r>
          </w:p>
        </w:tc>
      </w:tr>
      <w:tr w:rsidR="00716F7E" w:rsidRPr="00716F7E" w14:paraId="2E5306FF" w14:textId="77777777" w:rsidTr="003C501A">
        <w:trPr>
          <w:trHeight w:val="319"/>
        </w:trPr>
        <w:tc>
          <w:tcPr>
            <w:tcW w:w="349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14:paraId="51330BA8" w14:textId="77777777" w:rsidR="00716F7E" w:rsidRPr="00716F7E" w:rsidRDefault="00716F7E" w:rsidP="00716F7E">
            <w:pPr>
              <w:spacing w:after="0"/>
              <w:rPr>
                <w:rtl/>
              </w:rPr>
            </w:pPr>
            <w:r w:rsidRPr="00716F7E">
              <w:rPr>
                <w:rtl/>
              </w:rPr>
              <w:t>רימון</w:t>
            </w:r>
          </w:p>
        </w:tc>
      </w:tr>
      <w:tr w:rsidR="00716F7E" w:rsidRPr="00716F7E" w14:paraId="32DB0053" w14:textId="77777777" w:rsidTr="003C501A">
        <w:trPr>
          <w:trHeight w:val="285"/>
        </w:trPr>
        <w:tc>
          <w:tcPr>
            <w:tcW w:w="349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14:paraId="42402BBE" w14:textId="77777777" w:rsidR="00716F7E" w:rsidRPr="00716F7E" w:rsidRDefault="00716F7E" w:rsidP="00716F7E">
            <w:pPr>
              <w:spacing w:after="0"/>
              <w:rPr>
                <w:rtl/>
              </w:rPr>
            </w:pPr>
            <w:r w:rsidRPr="00716F7E">
              <w:rPr>
                <w:rtl/>
              </w:rPr>
              <w:t>חסה</w:t>
            </w:r>
          </w:p>
        </w:tc>
      </w:tr>
    </w:tbl>
    <w:p w14:paraId="06C6108A" w14:textId="77777777" w:rsidR="00426A12" w:rsidRDefault="00426A12" w:rsidP="00716F7E">
      <w:pPr>
        <w:rPr>
          <w:rtl/>
        </w:rPr>
      </w:pPr>
    </w:p>
    <w:p w14:paraId="70373C39" w14:textId="09867869" w:rsidR="00716F7E" w:rsidRPr="00716F7E" w:rsidRDefault="003C501A" w:rsidP="00716F7E">
      <w:r>
        <w:rPr>
          <w:rFonts w:hint="cs"/>
          <w:rtl/>
        </w:rPr>
        <w:t>בנוגע לגידולים שנפסלו מחוסר התאמה אקלימית: רצוי לחזור ולבדוק את הגידולים הללו אחת לתקופה, מכיוון שיתכן שיפותחו בעתיד זנים או טכנולוגיות גידול שיאפשרו גידול מוצלח שלהם באזור מגילות.</w:t>
      </w:r>
    </w:p>
    <w:p w14:paraId="51CB429F" w14:textId="38B76141" w:rsidR="00A5630B" w:rsidRDefault="00426A12" w:rsidP="00426A12">
      <w:r w:rsidRPr="00426A12">
        <w:rPr>
          <w:rFonts w:hint="cs"/>
          <w:u w:val="single"/>
          <w:rtl/>
        </w:rPr>
        <w:t>שלב 3:</w:t>
      </w:r>
      <w:r>
        <w:rPr>
          <w:rFonts w:hint="cs"/>
          <w:rtl/>
        </w:rPr>
        <w:t xml:space="preserve"> </w:t>
      </w:r>
      <w:r w:rsidR="00A5630B">
        <w:rPr>
          <w:rFonts w:hint="cs"/>
          <w:rtl/>
        </w:rPr>
        <w:t xml:space="preserve">ניתוח הגידולים החקלאיים לזיהוי התאמתם לתנאי האזור, ותרומתם הכלכלית. נבדקו פרמטרים רלוונטיים, על בסיס שיחות עם מומחי </w:t>
      </w:r>
      <w:proofErr w:type="spellStart"/>
      <w:r w:rsidR="00A5630B">
        <w:rPr>
          <w:rFonts w:hint="cs"/>
          <w:rtl/>
        </w:rPr>
        <w:t>המו"פים</w:t>
      </w:r>
      <w:proofErr w:type="spellEnd"/>
      <w:r w:rsidR="00A5630B">
        <w:rPr>
          <w:rFonts w:hint="cs"/>
          <w:rtl/>
        </w:rPr>
        <w:t xml:space="preserve">, נציגי חקלאי מגילות, תחשיבי משרד החקלאות, תוך התאמה לתנאי האזור. </w:t>
      </w:r>
    </w:p>
    <w:p w14:paraId="720A95F5" w14:textId="46389059" w:rsidR="00A5630B" w:rsidRDefault="00A5630B" w:rsidP="00A5630B">
      <w:pPr>
        <w:rPr>
          <w:rtl/>
        </w:rPr>
      </w:pPr>
      <w:r>
        <w:rPr>
          <w:rFonts w:hint="cs"/>
          <w:rtl/>
        </w:rPr>
        <w:t>הפרמטרים שנבדקו:</w:t>
      </w:r>
    </w:p>
    <w:p w14:paraId="1DA128BB" w14:textId="79E219F4" w:rsidR="00C12BEC" w:rsidRPr="00426A12" w:rsidRDefault="00C12BEC" w:rsidP="00A5630B">
      <w:pPr>
        <w:pStyle w:val="aa"/>
        <w:numPr>
          <w:ilvl w:val="0"/>
          <w:numId w:val="5"/>
        </w:numPr>
        <w:rPr>
          <w:rtl/>
        </w:rPr>
      </w:pPr>
      <w:r w:rsidRPr="00426A12">
        <w:rPr>
          <w:rtl/>
        </w:rPr>
        <w:t>פוטנציאל הגידול</w:t>
      </w:r>
      <w:r w:rsidRPr="00426A12">
        <w:rPr>
          <w:rFonts w:hint="cs"/>
          <w:rtl/>
        </w:rPr>
        <w:t xml:space="preserve"> בתנאים המקומיים </w:t>
      </w:r>
    </w:p>
    <w:p w14:paraId="4AA444A2" w14:textId="77777777" w:rsidR="00C12BEC" w:rsidRPr="00426A12" w:rsidRDefault="00C12BEC" w:rsidP="00A5630B">
      <w:pPr>
        <w:pStyle w:val="aa"/>
        <w:numPr>
          <w:ilvl w:val="1"/>
          <w:numId w:val="5"/>
        </w:numPr>
        <w:rPr>
          <w:rtl/>
        </w:rPr>
      </w:pPr>
      <w:r w:rsidRPr="00426A12">
        <w:rPr>
          <w:rFonts w:hint="cs"/>
          <w:rtl/>
        </w:rPr>
        <w:t>אקלים - ניסיון באזור מבחינה מסחרית / במו"פ אזורי</w:t>
      </w:r>
    </w:p>
    <w:p w14:paraId="1541369E" w14:textId="77777777" w:rsidR="00C12BEC" w:rsidRPr="00426A12" w:rsidRDefault="00C12BEC" w:rsidP="00A5630B">
      <w:pPr>
        <w:pStyle w:val="aa"/>
        <w:numPr>
          <w:ilvl w:val="1"/>
          <w:numId w:val="5"/>
        </w:numPr>
        <w:rPr>
          <w:rtl/>
        </w:rPr>
      </w:pPr>
      <w:r w:rsidRPr="00426A12">
        <w:rPr>
          <w:rFonts w:hint="cs"/>
          <w:rtl/>
        </w:rPr>
        <w:t xml:space="preserve">מים איכות (מליחים / </w:t>
      </w:r>
      <w:proofErr w:type="spellStart"/>
      <w:r w:rsidRPr="00426A12">
        <w:rPr>
          <w:rFonts w:hint="cs"/>
          <w:rtl/>
        </w:rPr>
        <w:t>קולחין</w:t>
      </w:r>
      <w:proofErr w:type="spellEnd"/>
      <w:r w:rsidRPr="00426A12">
        <w:rPr>
          <w:rFonts w:hint="cs"/>
          <w:rtl/>
        </w:rPr>
        <w:t xml:space="preserve"> באיכות נמוכה)</w:t>
      </w:r>
    </w:p>
    <w:p w14:paraId="7D632149" w14:textId="77777777" w:rsidR="00C12BEC" w:rsidRPr="00426A12" w:rsidRDefault="00C12BEC" w:rsidP="00A5630B">
      <w:pPr>
        <w:pStyle w:val="aa"/>
        <w:numPr>
          <w:ilvl w:val="1"/>
          <w:numId w:val="5"/>
        </w:numPr>
        <w:rPr>
          <w:rtl/>
        </w:rPr>
      </w:pPr>
      <w:r w:rsidRPr="00426A12">
        <w:rPr>
          <w:rFonts w:hint="cs"/>
          <w:rtl/>
        </w:rPr>
        <w:t>מים כמות</w:t>
      </w:r>
    </w:p>
    <w:p w14:paraId="3F0C1925" w14:textId="77777777" w:rsidR="00C12BEC" w:rsidRPr="00426A12" w:rsidRDefault="00C12BEC" w:rsidP="00A5630B">
      <w:pPr>
        <w:pStyle w:val="aa"/>
        <w:numPr>
          <w:ilvl w:val="1"/>
          <w:numId w:val="5"/>
        </w:numPr>
        <w:rPr>
          <w:rtl/>
        </w:rPr>
      </w:pPr>
      <w:r w:rsidRPr="00426A12">
        <w:rPr>
          <w:rFonts w:hint="cs"/>
          <w:rtl/>
        </w:rPr>
        <w:t>קרקע מליחה</w:t>
      </w:r>
    </w:p>
    <w:p w14:paraId="41151533" w14:textId="77777777" w:rsidR="00C12BEC" w:rsidRPr="00426A12" w:rsidRDefault="00C12BEC" w:rsidP="00A5630B">
      <w:pPr>
        <w:pStyle w:val="aa"/>
        <w:numPr>
          <w:ilvl w:val="1"/>
          <w:numId w:val="5"/>
        </w:numPr>
        <w:rPr>
          <w:rtl/>
        </w:rPr>
      </w:pPr>
      <w:r w:rsidRPr="00426A12">
        <w:rPr>
          <w:rFonts w:hint="cs"/>
          <w:rtl/>
        </w:rPr>
        <w:t>מיקום גיאוגרפי מתאים</w:t>
      </w:r>
    </w:p>
    <w:p w14:paraId="51F30373" w14:textId="77777777" w:rsidR="00C12BEC" w:rsidRPr="00426A12" w:rsidRDefault="00C12BEC" w:rsidP="00A5630B">
      <w:pPr>
        <w:pStyle w:val="aa"/>
        <w:numPr>
          <w:ilvl w:val="0"/>
          <w:numId w:val="5"/>
        </w:numPr>
        <w:rPr>
          <w:rtl/>
        </w:rPr>
      </w:pPr>
      <w:r w:rsidRPr="00426A12">
        <w:rPr>
          <w:rFonts w:hint="cs"/>
          <w:rtl/>
        </w:rPr>
        <w:t xml:space="preserve">הביקוש לגידול המוצע: </w:t>
      </w:r>
    </w:p>
    <w:p w14:paraId="72D82772" w14:textId="77777777" w:rsidR="00C12BEC" w:rsidRPr="00426A12" w:rsidRDefault="00C12BEC" w:rsidP="00A5630B">
      <w:pPr>
        <w:pStyle w:val="aa"/>
        <w:numPr>
          <w:ilvl w:val="1"/>
          <w:numId w:val="5"/>
        </w:numPr>
        <w:rPr>
          <w:rtl/>
        </w:rPr>
      </w:pPr>
      <w:r w:rsidRPr="00426A12">
        <w:rPr>
          <w:rFonts w:hint="cs"/>
          <w:rtl/>
        </w:rPr>
        <w:t xml:space="preserve">שוק מקומי </w:t>
      </w:r>
    </w:p>
    <w:p w14:paraId="4167B08C" w14:textId="77777777" w:rsidR="00C12BEC" w:rsidRPr="00426A12" w:rsidRDefault="00C12BEC" w:rsidP="00A5630B">
      <w:pPr>
        <w:pStyle w:val="aa"/>
        <w:numPr>
          <w:ilvl w:val="1"/>
          <w:numId w:val="5"/>
        </w:numPr>
        <w:rPr>
          <w:rtl/>
        </w:rPr>
      </w:pPr>
      <w:r w:rsidRPr="00426A12">
        <w:rPr>
          <w:rFonts w:hint="cs"/>
          <w:rtl/>
        </w:rPr>
        <w:t>יצוא (תחת המגבלות הקיימות)</w:t>
      </w:r>
    </w:p>
    <w:p w14:paraId="3470AB1F" w14:textId="77777777" w:rsidR="00C12BEC" w:rsidRPr="00426A12" w:rsidRDefault="00C12BEC" w:rsidP="00A5630B">
      <w:pPr>
        <w:pStyle w:val="aa"/>
        <w:numPr>
          <w:ilvl w:val="1"/>
          <w:numId w:val="5"/>
        </w:numPr>
        <w:rPr>
          <w:rtl/>
        </w:rPr>
      </w:pPr>
      <w:r w:rsidRPr="00426A12">
        <w:rPr>
          <w:rFonts w:hint="cs"/>
          <w:rtl/>
        </w:rPr>
        <w:t>מגמה נוכחית באזור</w:t>
      </w:r>
    </w:p>
    <w:p w14:paraId="774ED062" w14:textId="77777777" w:rsidR="00C12BEC" w:rsidRPr="00426A12" w:rsidRDefault="00C12BEC" w:rsidP="00A5630B">
      <w:pPr>
        <w:pStyle w:val="aa"/>
        <w:numPr>
          <w:ilvl w:val="1"/>
          <w:numId w:val="5"/>
        </w:numPr>
        <w:rPr>
          <w:rtl/>
        </w:rPr>
      </w:pPr>
      <w:r w:rsidRPr="00426A12">
        <w:rPr>
          <w:rFonts w:hint="cs"/>
          <w:rtl/>
        </w:rPr>
        <w:t>רווחיות צפויה</w:t>
      </w:r>
    </w:p>
    <w:p w14:paraId="4C457DF2" w14:textId="77777777" w:rsidR="00C12BEC" w:rsidRPr="00426A12" w:rsidRDefault="00C12BEC" w:rsidP="00A5630B">
      <w:pPr>
        <w:pStyle w:val="aa"/>
        <w:numPr>
          <w:ilvl w:val="1"/>
          <w:numId w:val="5"/>
        </w:numPr>
        <w:rPr>
          <w:rtl/>
        </w:rPr>
      </w:pPr>
      <w:r w:rsidRPr="00426A12">
        <w:rPr>
          <w:rFonts w:hint="cs"/>
          <w:rtl/>
        </w:rPr>
        <w:t>עתירות עבודה</w:t>
      </w:r>
    </w:p>
    <w:p w14:paraId="373EC1C5" w14:textId="77777777" w:rsidR="00C12BEC" w:rsidRPr="00426A12" w:rsidRDefault="00C12BEC" w:rsidP="00A5630B">
      <w:pPr>
        <w:pStyle w:val="aa"/>
        <w:numPr>
          <w:ilvl w:val="1"/>
          <w:numId w:val="5"/>
        </w:numPr>
        <w:rPr>
          <w:rtl/>
        </w:rPr>
      </w:pPr>
      <w:r w:rsidRPr="00426A12">
        <w:rPr>
          <w:rFonts w:hint="cs"/>
          <w:rtl/>
        </w:rPr>
        <w:t>השקעה נדרשת, תלות ביזמים ומשקיעים</w:t>
      </w:r>
    </w:p>
    <w:p w14:paraId="78CD62E5" w14:textId="77777777" w:rsidR="00C12BEC" w:rsidRPr="00426A12" w:rsidRDefault="00C12BEC" w:rsidP="00A5630B">
      <w:pPr>
        <w:pStyle w:val="aa"/>
        <w:numPr>
          <w:ilvl w:val="1"/>
          <w:numId w:val="5"/>
        </w:numPr>
        <w:rPr>
          <w:rtl/>
        </w:rPr>
      </w:pPr>
      <w:r w:rsidRPr="00426A12">
        <w:rPr>
          <w:rFonts w:hint="cs"/>
          <w:rtl/>
        </w:rPr>
        <w:t xml:space="preserve">מגמות במחירים, תחרות, </w:t>
      </w:r>
      <w:r w:rsidRPr="00426A12">
        <w:rPr>
          <w:rtl/>
        </w:rPr>
        <w:t>סיכונים</w:t>
      </w:r>
      <w:r w:rsidRPr="00426A12">
        <w:rPr>
          <w:rFonts w:hint="cs"/>
          <w:rtl/>
        </w:rPr>
        <w:t xml:space="preserve"> מיוחדים</w:t>
      </w:r>
    </w:p>
    <w:p w14:paraId="1B52C368" w14:textId="77777777" w:rsidR="00C12BEC" w:rsidRPr="00426A12" w:rsidRDefault="00C12BEC" w:rsidP="00A5630B">
      <w:pPr>
        <w:pStyle w:val="aa"/>
        <w:numPr>
          <w:ilvl w:val="0"/>
          <w:numId w:val="5"/>
        </w:numPr>
        <w:rPr>
          <w:rtl/>
        </w:rPr>
      </w:pPr>
      <w:r w:rsidRPr="00426A12">
        <w:rPr>
          <w:rFonts w:hint="cs"/>
          <w:rtl/>
        </w:rPr>
        <w:lastRenderedPageBreak/>
        <w:t>שיווק, עיבוד ואריזה</w:t>
      </w:r>
    </w:p>
    <w:p w14:paraId="511F1A90" w14:textId="77777777" w:rsidR="00C12BEC" w:rsidRPr="00426A12" w:rsidRDefault="00C12BEC" w:rsidP="00A5630B">
      <w:pPr>
        <w:pStyle w:val="aa"/>
        <w:numPr>
          <w:ilvl w:val="1"/>
          <w:numId w:val="5"/>
        </w:numPr>
        <w:rPr>
          <w:rtl/>
        </w:rPr>
      </w:pPr>
      <w:r w:rsidRPr="00426A12">
        <w:rPr>
          <w:rFonts w:hint="cs"/>
          <w:rtl/>
        </w:rPr>
        <w:t>בתי אריזה ועיבוד</w:t>
      </w:r>
    </w:p>
    <w:p w14:paraId="206C2B02" w14:textId="77777777" w:rsidR="00C12BEC" w:rsidRPr="00426A12" w:rsidRDefault="00C12BEC" w:rsidP="00A5630B">
      <w:pPr>
        <w:pStyle w:val="aa"/>
        <w:numPr>
          <w:ilvl w:val="0"/>
          <w:numId w:val="5"/>
        </w:numPr>
        <w:rPr>
          <w:rtl/>
        </w:rPr>
      </w:pPr>
      <w:r w:rsidRPr="00426A12">
        <w:rPr>
          <w:rFonts w:hint="cs"/>
          <w:rtl/>
        </w:rPr>
        <w:t>השפעות סביבתיות של הגידול</w:t>
      </w:r>
      <w:r w:rsidRPr="00426A12">
        <w:rPr>
          <w:rtl/>
        </w:rPr>
        <w:t xml:space="preserve"> </w:t>
      </w:r>
    </w:p>
    <w:p w14:paraId="4238428A" w14:textId="6E0B0748" w:rsidR="00C12BEC" w:rsidRPr="00426A12" w:rsidRDefault="00C12BEC" w:rsidP="00A5630B">
      <w:pPr>
        <w:pStyle w:val="aa"/>
        <w:numPr>
          <w:ilvl w:val="0"/>
          <w:numId w:val="5"/>
        </w:numPr>
        <w:rPr>
          <w:rtl/>
        </w:rPr>
      </w:pPr>
      <w:r w:rsidRPr="00426A12">
        <w:rPr>
          <w:rFonts w:hint="cs"/>
          <w:rtl/>
        </w:rPr>
        <w:t xml:space="preserve">כלים מיוחדים </w:t>
      </w:r>
      <w:r w:rsidR="00A5630B" w:rsidRPr="00426A12">
        <w:rPr>
          <w:rFonts w:hint="cs"/>
          <w:rtl/>
        </w:rPr>
        <w:t xml:space="preserve">הנדרשים </w:t>
      </w:r>
      <w:r w:rsidRPr="00426A12">
        <w:rPr>
          <w:rFonts w:hint="cs"/>
          <w:rtl/>
        </w:rPr>
        <w:t xml:space="preserve">לקידום הגידול </w:t>
      </w:r>
    </w:p>
    <w:p w14:paraId="3236A2D3" w14:textId="77777777" w:rsidR="00C12BEC" w:rsidRPr="00426A12" w:rsidRDefault="00C12BEC" w:rsidP="00A5630B">
      <w:pPr>
        <w:pStyle w:val="aa"/>
        <w:numPr>
          <w:ilvl w:val="0"/>
          <w:numId w:val="5"/>
        </w:numPr>
        <w:rPr>
          <w:rtl/>
        </w:rPr>
      </w:pPr>
      <w:r w:rsidRPr="00426A12">
        <w:rPr>
          <w:rFonts w:hint="cs"/>
          <w:rtl/>
        </w:rPr>
        <w:t>המלצות והערות מיוחדות</w:t>
      </w:r>
    </w:p>
    <w:p w14:paraId="7D2E46C1" w14:textId="78A3654A" w:rsidR="009B5F74" w:rsidRPr="009B5F74" w:rsidRDefault="009B5F74" w:rsidP="00426A12">
      <w:pPr>
        <w:rPr>
          <w:rtl/>
        </w:rPr>
      </w:pPr>
      <w:r w:rsidRPr="009B5F74">
        <w:rPr>
          <w:rFonts w:hint="cs"/>
          <w:rtl/>
        </w:rPr>
        <w:t xml:space="preserve">בנוגע לכמות המים </w:t>
      </w:r>
      <w:r w:rsidRPr="009B5F74">
        <w:rPr>
          <w:rtl/>
        </w:rPr>
        <w:t>–</w:t>
      </w:r>
      <w:r w:rsidRPr="009B5F74">
        <w:rPr>
          <w:rFonts w:hint="cs"/>
          <w:rtl/>
        </w:rPr>
        <w:t xml:space="preserve"> המקור הינו נתוני מו"פ הבקעה, ומותאם לתנאים של מוא"ז מגילות.</w:t>
      </w:r>
    </w:p>
    <w:p w14:paraId="2F71B1AF" w14:textId="0E36FEA4" w:rsidR="009B5F74" w:rsidRDefault="009B5F74" w:rsidP="00426A12">
      <w:pPr>
        <w:rPr>
          <w:rtl/>
        </w:rPr>
      </w:pPr>
      <w:r w:rsidRPr="009B5F74">
        <w:rPr>
          <w:rFonts w:hint="cs"/>
          <w:rtl/>
        </w:rPr>
        <w:t xml:space="preserve">נוגע לפרמטרים כלכליים </w:t>
      </w:r>
      <w:r w:rsidR="002B4EB3">
        <w:rPr>
          <w:rFonts w:hint="cs"/>
          <w:rtl/>
        </w:rPr>
        <w:t>-</w:t>
      </w:r>
      <w:r w:rsidRPr="009B5F74">
        <w:rPr>
          <w:rFonts w:hint="cs"/>
          <w:rtl/>
        </w:rPr>
        <w:t xml:space="preserve"> המקור הינו תחשיבים סטנדרטיים של משרד החקלאות, המשקפים ממוצע ארצי</w:t>
      </w:r>
      <w:r w:rsidR="002B4EB3">
        <w:rPr>
          <w:rFonts w:hint="cs"/>
          <w:rtl/>
        </w:rPr>
        <w:t>, ונתוני רווחיות מהמגדלים באזור</w:t>
      </w:r>
      <w:r w:rsidRPr="009B5F74">
        <w:rPr>
          <w:rFonts w:hint="cs"/>
          <w:rtl/>
        </w:rPr>
        <w:t xml:space="preserve">. ישנם גידולים שבממוצע ארצי הינם </w:t>
      </w:r>
      <w:proofErr w:type="spellStart"/>
      <w:r w:rsidRPr="009B5F74">
        <w:rPr>
          <w:rFonts w:hint="cs"/>
          <w:rtl/>
        </w:rPr>
        <w:t>הפסדיים</w:t>
      </w:r>
      <w:proofErr w:type="spellEnd"/>
      <w:r w:rsidRPr="009B5F74">
        <w:rPr>
          <w:rFonts w:hint="cs"/>
          <w:rtl/>
        </w:rPr>
        <w:t xml:space="preserve">, אך באזור מגילות מגדלים אותם בהצלחה (בצל, שום, תאנים). </w:t>
      </w:r>
      <w:r>
        <w:rPr>
          <w:rFonts w:hint="cs"/>
          <w:rtl/>
        </w:rPr>
        <w:t>ישנם גם גידולים שבממוצע ארצי הינם רווחיים, אבל לא מתאימים לתנאי אזור מגילות.</w:t>
      </w:r>
    </w:p>
    <w:p w14:paraId="29AED235" w14:textId="61A5263F" w:rsidR="009B5F74" w:rsidRPr="009B5F74" w:rsidRDefault="009B5F74" w:rsidP="009B5F74">
      <w:pPr>
        <w:rPr>
          <w:rtl/>
        </w:rPr>
      </w:pPr>
      <w:r>
        <w:rPr>
          <w:rFonts w:hint="cs"/>
          <w:rtl/>
        </w:rPr>
        <w:t>התחשיבים משקפים את מחיר המים לפי איכות</w:t>
      </w:r>
      <w:r w:rsidR="002B4EB3">
        <w:rPr>
          <w:rFonts w:hint="cs"/>
          <w:rtl/>
        </w:rPr>
        <w:t xml:space="preserve"> נדרשת</w:t>
      </w:r>
      <w:r>
        <w:rPr>
          <w:rFonts w:hint="cs"/>
          <w:rtl/>
        </w:rPr>
        <w:t xml:space="preserve">. בגידולים בהם נדרש להשתמש במים שפירים </w:t>
      </w:r>
      <w:r>
        <w:rPr>
          <w:rtl/>
        </w:rPr>
        <w:t>–</w:t>
      </w:r>
      <w:r>
        <w:rPr>
          <w:rFonts w:hint="cs"/>
          <w:rtl/>
        </w:rPr>
        <w:t xml:space="preserve"> התחשיב נערך לפי מחיר מים שפירים.</w:t>
      </w:r>
    </w:p>
    <w:p w14:paraId="327FD580" w14:textId="441538BB" w:rsidR="00C12BEC" w:rsidRDefault="00426A12" w:rsidP="00426A12">
      <w:r w:rsidRPr="00426A12">
        <w:rPr>
          <w:rFonts w:hint="cs"/>
          <w:u w:val="single"/>
          <w:rtl/>
        </w:rPr>
        <w:t>שלב 4:</w:t>
      </w:r>
      <w:r>
        <w:rPr>
          <w:rFonts w:hint="cs"/>
          <w:rtl/>
        </w:rPr>
        <w:t xml:space="preserve"> </w:t>
      </w:r>
      <w:r w:rsidR="00A5630B">
        <w:rPr>
          <w:rFonts w:hint="cs"/>
          <w:rtl/>
        </w:rPr>
        <w:t>עבור כל גידול נערך "כרטיס" ש</w:t>
      </w:r>
      <w:r w:rsidR="009B5F74">
        <w:rPr>
          <w:rFonts w:hint="cs"/>
          <w:rtl/>
        </w:rPr>
        <w:t>מ</w:t>
      </w:r>
      <w:r w:rsidR="00A5630B">
        <w:rPr>
          <w:rFonts w:hint="cs"/>
          <w:rtl/>
        </w:rPr>
        <w:t>אפשר למצוא בקלות ובתמצית מידע על הגידול והכדאיות שלו. הכרטיסים מוצגים בנספח 1 לדו"ח הנוכחי.</w:t>
      </w:r>
    </w:p>
    <w:p w14:paraId="0B67F547" w14:textId="0A109940" w:rsidR="00A5630B" w:rsidRDefault="00426A12" w:rsidP="00426A12">
      <w:pPr>
        <w:rPr>
          <w:rtl/>
        </w:rPr>
      </w:pPr>
      <w:r w:rsidRPr="00426A12">
        <w:rPr>
          <w:rFonts w:hint="cs"/>
          <w:u w:val="single"/>
          <w:rtl/>
        </w:rPr>
        <w:t xml:space="preserve">שלב 5: </w:t>
      </w:r>
      <w:r w:rsidR="00A5630B">
        <w:rPr>
          <w:rFonts w:hint="cs"/>
          <w:rtl/>
        </w:rPr>
        <w:t>פרמטרים כמותיים עיקריים של הגידולים השונים רוכזו בטבלה מרכזת המאפשר להשוות בין הגידולים לפי הגורמים הבאים:</w:t>
      </w:r>
    </w:p>
    <w:p w14:paraId="7032299E" w14:textId="420A02C5" w:rsidR="00C12BEC" w:rsidRPr="00C12BEC" w:rsidRDefault="00A5630B" w:rsidP="00C12BEC">
      <w:pPr>
        <w:rPr>
          <w:rtl/>
        </w:rPr>
      </w:pPr>
      <w:r w:rsidRPr="00A5630B">
        <w:rPr>
          <w:noProof/>
          <w:rtl/>
        </w:rPr>
        <w:drawing>
          <wp:inline distT="0" distB="0" distL="0" distR="0" wp14:anchorId="5B30FC05" wp14:editId="652E9B56">
            <wp:extent cx="5274310" cy="250190"/>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50190"/>
                    </a:xfrm>
                    <a:prstGeom prst="rect">
                      <a:avLst/>
                    </a:prstGeom>
                    <a:noFill/>
                    <a:ln>
                      <a:noFill/>
                    </a:ln>
                  </pic:spPr>
                </pic:pic>
              </a:graphicData>
            </a:graphic>
          </wp:inline>
        </w:drawing>
      </w:r>
    </w:p>
    <w:p w14:paraId="109B9ADD" w14:textId="38520CF6" w:rsidR="00C12BEC" w:rsidRDefault="0035221C" w:rsidP="00C12BEC">
      <w:pPr>
        <w:rPr>
          <w:rtl/>
        </w:rPr>
      </w:pPr>
      <w:r>
        <w:rPr>
          <w:rFonts w:hint="cs"/>
          <w:rtl/>
        </w:rPr>
        <w:t>טבלה 1 מציגה את ההשוואה בין הגידולים</w:t>
      </w:r>
      <w:r w:rsidR="00602B01">
        <w:rPr>
          <w:rFonts w:hint="cs"/>
          <w:rtl/>
        </w:rPr>
        <w:t xml:space="preserve"> לפי פרמטרים כמותיים.</w:t>
      </w:r>
    </w:p>
    <w:p w14:paraId="3497812B" w14:textId="38432C33" w:rsidR="00716F7E" w:rsidRDefault="00426A12" w:rsidP="00426A12">
      <w:r w:rsidRPr="00426A12">
        <w:rPr>
          <w:rFonts w:hint="cs"/>
          <w:u w:val="single"/>
          <w:rtl/>
        </w:rPr>
        <w:t>שלב 6:</w:t>
      </w:r>
      <w:r>
        <w:rPr>
          <w:rFonts w:hint="cs"/>
          <w:rtl/>
        </w:rPr>
        <w:t xml:space="preserve"> </w:t>
      </w:r>
      <w:r w:rsidR="00716F7E">
        <w:rPr>
          <w:rFonts w:hint="cs"/>
          <w:rtl/>
        </w:rPr>
        <w:t xml:space="preserve">הפרמטרים להשוואה </w:t>
      </w:r>
      <w:r w:rsidR="0035221C">
        <w:rPr>
          <w:rFonts w:hint="cs"/>
          <w:rtl/>
        </w:rPr>
        <w:t>דורגו מספרית, בסולם בין 1 ל-3, כאשר 3 הינו מצב שבו לגידול יש אפיון רצוי מאוד, למשל צריכת מים נמוכה או רווחיות גבוהה</w:t>
      </w:r>
      <w:r w:rsidR="002B4EB3">
        <w:rPr>
          <w:rFonts w:hint="cs"/>
          <w:rtl/>
        </w:rPr>
        <w:t>;</w:t>
      </w:r>
      <w:r w:rsidR="0035221C">
        <w:rPr>
          <w:rFonts w:hint="cs"/>
          <w:rtl/>
        </w:rPr>
        <w:t xml:space="preserve"> ו-1 הינו מצב שבו לגידול יש אפיון מאוד לא רצוי, למשל גידול הפסדי. עבור כל גידול נסכם מצרף הציונים בכל פרמטר. </w:t>
      </w:r>
    </w:p>
    <w:p w14:paraId="22CCC7C0" w14:textId="0330B51A" w:rsidR="0035221C" w:rsidRDefault="0035221C" w:rsidP="0035221C">
      <w:r>
        <w:rPr>
          <w:rFonts w:hint="cs"/>
          <w:rtl/>
        </w:rPr>
        <w:t>טבלה 2 מציגה את ההשוואה בין הגידולים והציונים שנקבעו לכל אחד מהם.</w:t>
      </w:r>
    </w:p>
    <w:p w14:paraId="0CAE13CA" w14:textId="6052B92C" w:rsidR="0035221C" w:rsidRDefault="00426A12" w:rsidP="00426A12">
      <w:r w:rsidRPr="00426A12">
        <w:rPr>
          <w:rFonts w:hint="cs"/>
          <w:u w:val="single"/>
          <w:rtl/>
        </w:rPr>
        <w:t>שלב 8:</w:t>
      </w:r>
      <w:r>
        <w:rPr>
          <w:rFonts w:hint="cs"/>
          <w:rtl/>
        </w:rPr>
        <w:t xml:space="preserve"> </w:t>
      </w:r>
      <w:r w:rsidR="0035221C">
        <w:rPr>
          <w:rFonts w:hint="cs"/>
          <w:rtl/>
        </w:rPr>
        <w:t xml:space="preserve">הגידולים מוינו לפי הציונים שהתקבלו, וסודרו בסדר יורד מהגידולים שקיבלו את הציונים הגבוהים ביותר לגידולים שקיבלו את הציונים הנמוכים ביותר. </w:t>
      </w:r>
    </w:p>
    <w:p w14:paraId="7AE579D9" w14:textId="5C1C0119" w:rsidR="001760DA" w:rsidRDefault="00426A12" w:rsidP="00426A12">
      <w:r w:rsidRPr="00426A12">
        <w:rPr>
          <w:rFonts w:hint="cs"/>
          <w:u w:val="single"/>
          <w:rtl/>
        </w:rPr>
        <w:t>שלב 9:</w:t>
      </w:r>
      <w:r>
        <w:rPr>
          <w:rFonts w:hint="cs"/>
          <w:rtl/>
        </w:rPr>
        <w:t xml:space="preserve"> 20</w:t>
      </w:r>
      <w:r w:rsidR="001760DA">
        <w:rPr>
          <w:rFonts w:hint="cs"/>
          <w:rtl/>
        </w:rPr>
        <w:t xml:space="preserve"> הגידולים שקיבלו את הציונים הגבוהים ביותר יומלצו לקידום במועצה אזורית מגילות.</w:t>
      </w:r>
    </w:p>
    <w:p w14:paraId="19906CB8" w14:textId="764E6770" w:rsidR="00602B01" w:rsidRDefault="00602B01" w:rsidP="003C501A">
      <w:pPr>
        <w:pStyle w:val="1"/>
        <w:rPr>
          <w:rtl/>
        </w:rPr>
      </w:pPr>
      <w:bookmarkStart w:id="2" w:name="_Toc80865264"/>
      <w:r>
        <w:rPr>
          <w:rFonts w:hint="cs"/>
          <w:rtl/>
        </w:rPr>
        <w:t>ממצאים</w:t>
      </w:r>
      <w:bookmarkEnd w:id="2"/>
    </w:p>
    <w:p w14:paraId="7AB986F3" w14:textId="3EC7FF0D" w:rsidR="001760DA" w:rsidRDefault="001760DA" w:rsidP="001760DA">
      <w:pPr>
        <w:rPr>
          <w:rtl/>
        </w:rPr>
      </w:pPr>
      <w:r>
        <w:rPr>
          <w:rFonts w:hint="cs"/>
          <w:rtl/>
        </w:rPr>
        <w:t>הגידולים המומלצים לקידום במוא"ז מגילות:</w:t>
      </w:r>
    </w:p>
    <w:tbl>
      <w:tblPr>
        <w:bidiVisual/>
        <w:tblW w:w="5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3403"/>
      </w:tblGrid>
      <w:tr w:rsidR="001760DA" w:rsidRPr="001760DA" w14:paraId="4D781F76" w14:textId="77777777" w:rsidTr="001760DA">
        <w:trPr>
          <w:trHeight w:val="155"/>
        </w:trPr>
        <w:tc>
          <w:tcPr>
            <w:tcW w:w="2403" w:type="dxa"/>
            <w:shd w:val="clear" w:color="auto" w:fill="auto"/>
            <w:noWrap/>
            <w:vAlign w:val="bottom"/>
            <w:hideMark/>
          </w:tcPr>
          <w:p w14:paraId="00BC44BA" w14:textId="77777777" w:rsidR="001760DA" w:rsidRPr="001760DA" w:rsidRDefault="001760DA" w:rsidP="001760DA">
            <w:pPr>
              <w:spacing w:after="0" w:line="240" w:lineRule="auto"/>
              <w:rPr>
                <w:rFonts w:ascii="Arial" w:eastAsia="Times New Roman" w:hAnsi="Arial" w:cs="Arial"/>
                <w:color w:val="000000"/>
              </w:rPr>
            </w:pPr>
            <w:r w:rsidRPr="001760DA">
              <w:rPr>
                <w:rFonts w:ascii="Arial" w:eastAsia="Times New Roman" w:hAnsi="Arial" w:cs="Arial"/>
                <w:color w:val="000000"/>
                <w:rtl/>
              </w:rPr>
              <w:t>ענף</w:t>
            </w:r>
          </w:p>
        </w:tc>
        <w:tc>
          <w:tcPr>
            <w:tcW w:w="3403" w:type="dxa"/>
            <w:shd w:val="clear" w:color="000000" w:fill="A9D08E"/>
            <w:vAlign w:val="bottom"/>
            <w:hideMark/>
          </w:tcPr>
          <w:p w14:paraId="51A54C97" w14:textId="77777777" w:rsidR="001760DA" w:rsidRPr="001760DA" w:rsidRDefault="001760DA"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גידולים</w:t>
            </w:r>
          </w:p>
        </w:tc>
      </w:tr>
      <w:tr w:rsidR="00C41F78" w:rsidRPr="001760DA" w14:paraId="677E8782" w14:textId="77777777" w:rsidTr="002B4EB3">
        <w:trPr>
          <w:trHeight w:val="285"/>
        </w:trPr>
        <w:tc>
          <w:tcPr>
            <w:tcW w:w="2403" w:type="dxa"/>
            <w:shd w:val="clear" w:color="auto" w:fill="FFCCFF"/>
            <w:vAlign w:val="bottom"/>
          </w:tcPr>
          <w:p w14:paraId="04579AA1" w14:textId="77777777" w:rsidR="00C41F78" w:rsidRPr="001760DA" w:rsidRDefault="00C41F78" w:rsidP="002B4EB3">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auto" w:fill="FFCCFF"/>
            <w:vAlign w:val="bottom"/>
          </w:tcPr>
          <w:p w14:paraId="2FD3B2C9" w14:textId="77777777" w:rsidR="00C41F78" w:rsidRPr="001760DA" w:rsidRDefault="00C41F78" w:rsidP="002B4EB3">
            <w:pPr>
              <w:spacing w:after="0" w:line="240" w:lineRule="auto"/>
              <w:rPr>
                <w:rFonts w:ascii="Arial" w:eastAsia="Times New Roman" w:hAnsi="Arial" w:cs="Arial"/>
                <w:color w:val="000000"/>
                <w:rtl/>
              </w:rPr>
            </w:pPr>
            <w:r>
              <w:rPr>
                <w:rFonts w:ascii="Arial" w:eastAsia="Times New Roman" w:hAnsi="Arial" w:cs="Arial" w:hint="cs"/>
                <w:color w:val="000000"/>
                <w:rtl/>
              </w:rPr>
              <w:t>בצל</w:t>
            </w:r>
          </w:p>
        </w:tc>
      </w:tr>
      <w:tr w:rsidR="00C41F78" w:rsidRPr="001760DA" w14:paraId="2267EFE4" w14:textId="77777777" w:rsidTr="00C41F78">
        <w:trPr>
          <w:trHeight w:val="285"/>
        </w:trPr>
        <w:tc>
          <w:tcPr>
            <w:tcW w:w="2403" w:type="dxa"/>
            <w:shd w:val="clear" w:color="auto" w:fill="FFCCFF"/>
            <w:vAlign w:val="bottom"/>
          </w:tcPr>
          <w:p w14:paraId="7C2172CB" w14:textId="77777777" w:rsidR="00C41F78" w:rsidRPr="001760DA" w:rsidRDefault="00C41F78" w:rsidP="00C41F78">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auto" w:fill="FFCCFF"/>
            <w:vAlign w:val="bottom"/>
          </w:tcPr>
          <w:p w14:paraId="2A3DDD85" w14:textId="77777777" w:rsidR="00C41F78" w:rsidRPr="001760DA" w:rsidRDefault="00C41F78" w:rsidP="00C41F78">
            <w:pPr>
              <w:spacing w:after="0" w:line="240" w:lineRule="auto"/>
              <w:rPr>
                <w:rFonts w:ascii="Arial" w:eastAsia="Times New Roman" w:hAnsi="Arial" w:cs="Arial"/>
                <w:color w:val="000000"/>
                <w:rtl/>
              </w:rPr>
            </w:pPr>
            <w:r>
              <w:rPr>
                <w:rFonts w:ascii="Arial" w:eastAsia="Times New Roman" w:hAnsi="Arial" w:cs="Arial" w:hint="cs"/>
                <w:color w:val="000000"/>
                <w:rtl/>
              </w:rPr>
              <w:t>שום</w:t>
            </w:r>
          </w:p>
        </w:tc>
      </w:tr>
      <w:tr w:rsidR="00C41F78" w:rsidRPr="001760DA" w14:paraId="1B39B75B" w14:textId="77777777" w:rsidTr="001760DA">
        <w:trPr>
          <w:trHeight w:val="285"/>
        </w:trPr>
        <w:tc>
          <w:tcPr>
            <w:tcW w:w="2403" w:type="dxa"/>
            <w:shd w:val="clear" w:color="000000" w:fill="FFCCFF"/>
            <w:vAlign w:val="bottom"/>
            <w:hideMark/>
          </w:tcPr>
          <w:p w14:paraId="086AB6A1"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00ECE5D4"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חציל</w:t>
            </w:r>
          </w:p>
        </w:tc>
      </w:tr>
      <w:tr w:rsidR="00C41F78" w:rsidRPr="001760DA" w14:paraId="69712CB8" w14:textId="77777777" w:rsidTr="001760DA">
        <w:trPr>
          <w:trHeight w:val="285"/>
        </w:trPr>
        <w:tc>
          <w:tcPr>
            <w:tcW w:w="2403" w:type="dxa"/>
            <w:shd w:val="clear" w:color="000000" w:fill="FFCCFF"/>
            <w:vAlign w:val="bottom"/>
            <w:hideMark/>
          </w:tcPr>
          <w:p w14:paraId="103BE086"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64213813"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 xml:space="preserve">אבטיח </w:t>
            </w:r>
            <w:proofErr w:type="spellStart"/>
            <w:r w:rsidRPr="001760DA">
              <w:rPr>
                <w:rFonts w:ascii="Arial" w:eastAsia="Times New Roman" w:hAnsi="Arial" w:cs="Arial"/>
                <w:color w:val="000000"/>
                <w:rtl/>
              </w:rPr>
              <w:t>סידלס</w:t>
            </w:r>
            <w:proofErr w:type="spellEnd"/>
          </w:p>
        </w:tc>
      </w:tr>
      <w:tr w:rsidR="00C41F78" w:rsidRPr="001760DA" w14:paraId="47342A36" w14:textId="77777777" w:rsidTr="001760DA">
        <w:trPr>
          <w:trHeight w:val="285"/>
        </w:trPr>
        <w:tc>
          <w:tcPr>
            <w:tcW w:w="2403" w:type="dxa"/>
            <w:shd w:val="clear" w:color="000000" w:fill="FFCCFF"/>
            <w:vAlign w:val="bottom"/>
            <w:hideMark/>
          </w:tcPr>
          <w:p w14:paraId="35CD8216"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28044768"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דלעת</w:t>
            </w:r>
          </w:p>
        </w:tc>
      </w:tr>
      <w:tr w:rsidR="00C41F78" w:rsidRPr="001760DA" w14:paraId="7AC2FC4C" w14:textId="77777777" w:rsidTr="001760DA">
        <w:trPr>
          <w:trHeight w:val="285"/>
        </w:trPr>
        <w:tc>
          <w:tcPr>
            <w:tcW w:w="2403" w:type="dxa"/>
            <w:shd w:val="clear" w:color="000000" w:fill="FFCCFF"/>
            <w:vAlign w:val="bottom"/>
            <w:hideMark/>
          </w:tcPr>
          <w:p w14:paraId="374433C2"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4E8260A8"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קישוא</w:t>
            </w:r>
          </w:p>
        </w:tc>
      </w:tr>
      <w:tr w:rsidR="00C41F78" w:rsidRPr="001760DA" w14:paraId="6D688FF2" w14:textId="77777777" w:rsidTr="001760DA">
        <w:trPr>
          <w:trHeight w:val="285"/>
        </w:trPr>
        <w:tc>
          <w:tcPr>
            <w:tcW w:w="2403" w:type="dxa"/>
            <w:shd w:val="clear" w:color="000000" w:fill="FFCCFF"/>
            <w:vAlign w:val="bottom"/>
            <w:hideMark/>
          </w:tcPr>
          <w:p w14:paraId="2555E5B3"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6B59C1B1"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תירס תחמיץ (מספוא)</w:t>
            </w:r>
          </w:p>
        </w:tc>
      </w:tr>
      <w:tr w:rsidR="00C41F78" w:rsidRPr="001760DA" w14:paraId="080A23DA" w14:textId="77777777" w:rsidTr="001760DA">
        <w:trPr>
          <w:trHeight w:val="285"/>
        </w:trPr>
        <w:tc>
          <w:tcPr>
            <w:tcW w:w="2403" w:type="dxa"/>
            <w:shd w:val="clear" w:color="000000" w:fill="FFCCFF"/>
            <w:vAlign w:val="bottom"/>
            <w:hideMark/>
          </w:tcPr>
          <w:p w14:paraId="5F671F70"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גד"ש וירקות שטח פתוח</w:t>
            </w:r>
          </w:p>
        </w:tc>
        <w:tc>
          <w:tcPr>
            <w:tcW w:w="3403" w:type="dxa"/>
            <w:shd w:val="clear" w:color="000000" w:fill="FFCCFF"/>
            <w:vAlign w:val="bottom"/>
            <w:hideMark/>
          </w:tcPr>
          <w:p w14:paraId="122DF484" w14:textId="77777777" w:rsidR="00C41F78" w:rsidRPr="001760DA" w:rsidRDefault="00C41F78" w:rsidP="001760DA">
            <w:pPr>
              <w:spacing w:after="0" w:line="240" w:lineRule="auto"/>
              <w:rPr>
                <w:rFonts w:ascii="Arial" w:eastAsia="Times New Roman" w:hAnsi="Arial" w:cs="Arial"/>
                <w:color w:val="000000"/>
                <w:rtl/>
              </w:rPr>
            </w:pPr>
            <w:proofErr w:type="spellStart"/>
            <w:r w:rsidRPr="001760DA">
              <w:rPr>
                <w:rFonts w:ascii="Arial" w:eastAsia="Times New Roman" w:hAnsi="Arial" w:cs="Arial"/>
                <w:color w:val="000000"/>
                <w:rtl/>
              </w:rPr>
              <w:t>חימצה</w:t>
            </w:r>
            <w:proofErr w:type="spellEnd"/>
            <w:r w:rsidRPr="001760DA">
              <w:rPr>
                <w:rFonts w:ascii="Arial" w:eastAsia="Times New Roman" w:hAnsi="Arial" w:cs="Arial"/>
                <w:color w:val="000000"/>
                <w:rtl/>
              </w:rPr>
              <w:t xml:space="preserve"> שלחין</w:t>
            </w:r>
          </w:p>
        </w:tc>
      </w:tr>
      <w:tr w:rsidR="00C41F78" w:rsidRPr="001760DA" w14:paraId="392E44B6" w14:textId="77777777" w:rsidTr="001760DA">
        <w:trPr>
          <w:trHeight w:val="285"/>
        </w:trPr>
        <w:tc>
          <w:tcPr>
            <w:tcW w:w="2403" w:type="dxa"/>
            <w:shd w:val="clear" w:color="000000" w:fill="FF00FF"/>
            <w:vAlign w:val="bottom"/>
            <w:hideMark/>
          </w:tcPr>
          <w:p w14:paraId="080E2902"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גידולים מיוחדים</w:t>
            </w:r>
          </w:p>
        </w:tc>
        <w:tc>
          <w:tcPr>
            <w:tcW w:w="3403" w:type="dxa"/>
            <w:shd w:val="clear" w:color="000000" w:fill="FF00FF"/>
            <w:vAlign w:val="bottom"/>
            <w:hideMark/>
          </w:tcPr>
          <w:p w14:paraId="2247D7CB"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אננס</w:t>
            </w:r>
          </w:p>
        </w:tc>
      </w:tr>
      <w:tr w:rsidR="00C41F78" w:rsidRPr="001760DA" w14:paraId="0847C31B" w14:textId="77777777" w:rsidTr="001760DA">
        <w:trPr>
          <w:trHeight w:val="285"/>
        </w:trPr>
        <w:tc>
          <w:tcPr>
            <w:tcW w:w="2403" w:type="dxa"/>
            <w:shd w:val="clear" w:color="000000" w:fill="FF3399"/>
            <w:vAlign w:val="bottom"/>
            <w:hideMark/>
          </w:tcPr>
          <w:p w14:paraId="3F0EDC46"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חממות</w:t>
            </w:r>
          </w:p>
        </w:tc>
        <w:tc>
          <w:tcPr>
            <w:tcW w:w="3403" w:type="dxa"/>
            <w:shd w:val="clear" w:color="000000" w:fill="FF3399"/>
            <w:vAlign w:val="bottom"/>
            <w:hideMark/>
          </w:tcPr>
          <w:p w14:paraId="38254152"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עגבניות שרי</w:t>
            </w:r>
          </w:p>
        </w:tc>
      </w:tr>
      <w:tr w:rsidR="00C41F78" w:rsidRPr="001760DA" w14:paraId="4B9B1D70" w14:textId="77777777" w:rsidTr="001760DA">
        <w:trPr>
          <w:trHeight w:val="285"/>
        </w:trPr>
        <w:tc>
          <w:tcPr>
            <w:tcW w:w="2403" w:type="dxa"/>
            <w:shd w:val="clear" w:color="000000" w:fill="FF3399"/>
            <w:vAlign w:val="bottom"/>
            <w:hideMark/>
          </w:tcPr>
          <w:p w14:paraId="44148DE4"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חממות</w:t>
            </w:r>
          </w:p>
        </w:tc>
        <w:tc>
          <w:tcPr>
            <w:tcW w:w="3403" w:type="dxa"/>
            <w:shd w:val="clear" w:color="000000" w:fill="FF3399"/>
            <w:vAlign w:val="bottom"/>
            <w:hideMark/>
          </w:tcPr>
          <w:p w14:paraId="63944EAD"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מלפפון לשוק טרי</w:t>
            </w:r>
          </w:p>
        </w:tc>
      </w:tr>
      <w:tr w:rsidR="00C41F78" w:rsidRPr="001760DA" w14:paraId="04A96D12" w14:textId="77777777" w:rsidTr="001760DA">
        <w:trPr>
          <w:trHeight w:val="315"/>
        </w:trPr>
        <w:tc>
          <w:tcPr>
            <w:tcW w:w="2403" w:type="dxa"/>
            <w:shd w:val="clear" w:color="000000" w:fill="FF99FF"/>
            <w:vAlign w:val="bottom"/>
            <w:hideMark/>
          </w:tcPr>
          <w:p w14:paraId="18C51C52"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5CDC25F7"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לימון</w:t>
            </w:r>
          </w:p>
        </w:tc>
      </w:tr>
      <w:tr w:rsidR="00C41F78" w:rsidRPr="001760DA" w14:paraId="0B8756FB" w14:textId="77777777" w:rsidTr="001760DA">
        <w:trPr>
          <w:trHeight w:val="285"/>
        </w:trPr>
        <w:tc>
          <w:tcPr>
            <w:tcW w:w="2403" w:type="dxa"/>
            <w:shd w:val="clear" w:color="000000" w:fill="FF99FF"/>
            <w:vAlign w:val="bottom"/>
            <w:hideMark/>
          </w:tcPr>
          <w:p w14:paraId="72C9F413"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48A56102"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תמר (</w:t>
            </w:r>
            <w:proofErr w:type="spellStart"/>
            <w:r w:rsidRPr="001760DA">
              <w:rPr>
                <w:rFonts w:ascii="Arial" w:eastAsia="Times New Roman" w:hAnsi="Arial" w:cs="Arial"/>
                <w:color w:val="000000"/>
                <w:rtl/>
              </w:rPr>
              <w:t>מג'הול</w:t>
            </w:r>
            <w:proofErr w:type="spellEnd"/>
            <w:r w:rsidRPr="001760DA">
              <w:rPr>
                <w:rFonts w:ascii="Arial" w:eastAsia="Times New Roman" w:hAnsi="Arial" w:cs="Arial"/>
                <w:color w:val="000000"/>
                <w:rtl/>
              </w:rPr>
              <w:t>)</w:t>
            </w:r>
          </w:p>
        </w:tc>
      </w:tr>
      <w:tr w:rsidR="00C41F78" w:rsidRPr="001760DA" w14:paraId="0809D35F" w14:textId="77777777" w:rsidTr="001760DA">
        <w:trPr>
          <w:trHeight w:val="285"/>
        </w:trPr>
        <w:tc>
          <w:tcPr>
            <w:tcW w:w="2403" w:type="dxa"/>
            <w:shd w:val="clear" w:color="000000" w:fill="FF99FF"/>
            <w:vAlign w:val="bottom"/>
            <w:hideMark/>
          </w:tcPr>
          <w:p w14:paraId="62209913"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lastRenderedPageBreak/>
              <w:t>מטעים</w:t>
            </w:r>
          </w:p>
        </w:tc>
        <w:tc>
          <w:tcPr>
            <w:tcW w:w="3403" w:type="dxa"/>
            <w:shd w:val="clear" w:color="000000" w:fill="FF99FF"/>
            <w:vAlign w:val="bottom"/>
            <w:hideMark/>
          </w:tcPr>
          <w:p w14:paraId="179D4918"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פומלית</w:t>
            </w:r>
          </w:p>
        </w:tc>
      </w:tr>
      <w:tr w:rsidR="00C41F78" w:rsidRPr="001760DA" w14:paraId="4DA8779B" w14:textId="77777777" w:rsidTr="001760DA">
        <w:trPr>
          <w:trHeight w:val="285"/>
        </w:trPr>
        <w:tc>
          <w:tcPr>
            <w:tcW w:w="2403" w:type="dxa"/>
            <w:shd w:val="clear" w:color="000000" w:fill="FF99FF"/>
            <w:vAlign w:val="bottom"/>
            <w:hideMark/>
          </w:tcPr>
          <w:p w14:paraId="7BFE9915"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7143B5F5"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גויאבה</w:t>
            </w:r>
          </w:p>
        </w:tc>
      </w:tr>
      <w:tr w:rsidR="00C41F78" w:rsidRPr="001760DA" w14:paraId="5BF3E4E7" w14:textId="77777777" w:rsidTr="001760DA">
        <w:trPr>
          <w:trHeight w:val="285"/>
        </w:trPr>
        <w:tc>
          <w:tcPr>
            <w:tcW w:w="2403" w:type="dxa"/>
            <w:shd w:val="clear" w:color="000000" w:fill="FF99FF"/>
            <w:vAlign w:val="bottom"/>
            <w:hideMark/>
          </w:tcPr>
          <w:p w14:paraId="53015C09"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7634A03B"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מנגו (שלי)</w:t>
            </w:r>
          </w:p>
        </w:tc>
      </w:tr>
      <w:tr w:rsidR="00C41F78" w:rsidRPr="001760DA" w14:paraId="308180FC" w14:textId="77777777" w:rsidTr="001760DA">
        <w:trPr>
          <w:trHeight w:val="315"/>
        </w:trPr>
        <w:tc>
          <w:tcPr>
            <w:tcW w:w="2403" w:type="dxa"/>
            <w:shd w:val="clear" w:color="000000" w:fill="FF99FF"/>
            <w:vAlign w:val="bottom"/>
            <w:hideMark/>
          </w:tcPr>
          <w:p w14:paraId="36A15A4B"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6711CA0F"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אנונה</w:t>
            </w:r>
          </w:p>
        </w:tc>
      </w:tr>
      <w:tr w:rsidR="00C41F78" w:rsidRPr="001760DA" w14:paraId="01AC4389" w14:textId="77777777" w:rsidTr="001760DA">
        <w:trPr>
          <w:trHeight w:val="285"/>
        </w:trPr>
        <w:tc>
          <w:tcPr>
            <w:tcW w:w="2403" w:type="dxa"/>
            <w:shd w:val="clear" w:color="000000" w:fill="FF99FF"/>
            <w:vAlign w:val="bottom"/>
            <w:hideMark/>
          </w:tcPr>
          <w:p w14:paraId="733E0DB9"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2EA16BAB"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ענבי מאכל (ביג פרל)</w:t>
            </w:r>
          </w:p>
        </w:tc>
      </w:tr>
      <w:tr w:rsidR="00C41F78" w:rsidRPr="001760DA" w14:paraId="2F8BA56B" w14:textId="77777777" w:rsidTr="001760DA">
        <w:trPr>
          <w:trHeight w:val="285"/>
        </w:trPr>
        <w:tc>
          <w:tcPr>
            <w:tcW w:w="2403" w:type="dxa"/>
            <w:shd w:val="clear" w:color="000000" w:fill="FF99FF"/>
            <w:vAlign w:val="bottom"/>
            <w:hideMark/>
          </w:tcPr>
          <w:p w14:paraId="48A78C07"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5EB3B74B" w14:textId="77777777" w:rsidR="00C41F78" w:rsidRPr="001760DA" w:rsidRDefault="00C41F78" w:rsidP="001760DA">
            <w:pPr>
              <w:spacing w:after="0" w:line="240" w:lineRule="auto"/>
              <w:rPr>
                <w:rFonts w:ascii="Arial" w:eastAsia="Times New Roman" w:hAnsi="Arial" w:cs="Arial"/>
                <w:color w:val="000000"/>
                <w:rtl/>
              </w:rPr>
            </w:pPr>
            <w:proofErr w:type="spellStart"/>
            <w:r w:rsidRPr="001760DA">
              <w:rPr>
                <w:rFonts w:ascii="Arial" w:eastAsia="Times New Roman" w:hAnsi="Arial" w:cs="Arial"/>
                <w:color w:val="000000"/>
                <w:rtl/>
              </w:rPr>
              <w:t>פיטאיה</w:t>
            </w:r>
            <w:proofErr w:type="spellEnd"/>
          </w:p>
        </w:tc>
      </w:tr>
      <w:tr w:rsidR="00C41F78" w:rsidRPr="001760DA" w14:paraId="11131A59" w14:textId="77777777" w:rsidTr="001760DA">
        <w:trPr>
          <w:trHeight w:val="285"/>
        </w:trPr>
        <w:tc>
          <w:tcPr>
            <w:tcW w:w="2403" w:type="dxa"/>
            <w:shd w:val="clear" w:color="000000" w:fill="FF99FF"/>
            <w:vAlign w:val="bottom"/>
            <w:hideMark/>
          </w:tcPr>
          <w:p w14:paraId="1B55C64D"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44A535F0"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ליצ</w:t>
            </w:r>
            <w:r>
              <w:rPr>
                <w:rFonts w:ascii="Arial" w:eastAsia="Times New Roman" w:hAnsi="Arial" w:cs="Arial" w:hint="cs"/>
                <w:color w:val="000000"/>
                <w:rtl/>
              </w:rPr>
              <w:t>'</w:t>
            </w:r>
            <w:r w:rsidRPr="001760DA">
              <w:rPr>
                <w:rFonts w:ascii="Arial" w:eastAsia="Times New Roman" w:hAnsi="Arial" w:cs="Arial"/>
                <w:color w:val="000000"/>
                <w:rtl/>
              </w:rPr>
              <w:t>י</w:t>
            </w:r>
          </w:p>
        </w:tc>
      </w:tr>
      <w:tr w:rsidR="00C41F78" w:rsidRPr="001760DA" w14:paraId="2F7DD43F" w14:textId="77777777" w:rsidTr="001760DA">
        <w:trPr>
          <w:trHeight w:val="300"/>
        </w:trPr>
        <w:tc>
          <w:tcPr>
            <w:tcW w:w="2403" w:type="dxa"/>
            <w:shd w:val="clear" w:color="000000" w:fill="FF99FF"/>
            <w:vAlign w:val="bottom"/>
            <w:hideMark/>
          </w:tcPr>
          <w:p w14:paraId="24E679DD"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מטעים</w:t>
            </w:r>
          </w:p>
        </w:tc>
        <w:tc>
          <w:tcPr>
            <w:tcW w:w="3403" w:type="dxa"/>
            <w:shd w:val="clear" w:color="000000" w:fill="FF99FF"/>
            <w:vAlign w:val="bottom"/>
            <w:hideMark/>
          </w:tcPr>
          <w:p w14:paraId="38DDC93C" w14:textId="77777777" w:rsidR="00C41F78" w:rsidRPr="001760DA" w:rsidRDefault="00C41F78" w:rsidP="001760DA">
            <w:pPr>
              <w:spacing w:after="0" w:line="240" w:lineRule="auto"/>
              <w:rPr>
                <w:rFonts w:ascii="Arial" w:eastAsia="Times New Roman" w:hAnsi="Arial" w:cs="Arial"/>
                <w:color w:val="000000"/>
                <w:rtl/>
              </w:rPr>
            </w:pPr>
            <w:r w:rsidRPr="001760DA">
              <w:rPr>
                <w:rFonts w:ascii="Arial" w:eastAsia="Times New Roman" w:hAnsi="Arial" w:cs="Arial"/>
                <w:color w:val="000000"/>
                <w:rtl/>
              </w:rPr>
              <w:t>שסק</w:t>
            </w:r>
          </w:p>
        </w:tc>
      </w:tr>
    </w:tbl>
    <w:p w14:paraId="5225E1AC" w14:textId="39630DC0" w:rsidR="00C32D8C" w:rsidRDefault="00C32D8C">
      <w:pPr>
        <w:bidi w:val="0"/>
        <w:rPr>
          <w:rtl/>
        </w:rPr>
      </w:pPr>
    </w:p>
    <w:p w14:paraId="50768160" w14:textId="77777777" w:rsidR="00C32D8C" w:rsidRDefault="00C32D8C" w:rsidP="00C12BEC">
      <w:pPr>
        <w:rPr>
          <w:rtl/>
        </w:rPr>
        <w:sectPr w:rsidR="00C32D8C" w:rsidSect="00174F1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bidi/>
          <w:rtlGutter/>
          <w:docGrid w:linePitch="360"/>
        </w:sectPr>
      </w:pPr>
    </w:p>
    <w:p w14:paraId="67D01811" w14:textId="324EE235" w:rsidR="00C32D8C" w:rsidRDefault="00C41F78" w:rsidP="00C41F78">
      <w:pPr>
        <w:bidi w:val="0"/>
        <w:sectPr w:rsidR="00C32D8C" w:rsidSect="00C32D8C">
          <w:pgSz w:w="16838" w:h="11906" w:orient="landscape"/>
          <w:pgMar w:top="1797" w:right="1440" w:bottom="1797" w:left="1440" w:header="709" w:footer="709" w:gutter="0"/>
          <w:cols w:space="708"/>
          <w:bidi/>
          <w:rtlGutter/>
          <w:docGrid w:linePitch="360"/>
        </w:sectPr>
      </w:pPr>
      <w:r w:rsidRPr="00C41F78">
        <w:rPr>
          <w:noProof/>
        </w:rPr>
        <w:lastRenderedPageBreak/>
        <w:drawing>
          <wp:anchor distT="0" distB="0" distL="114300" distR="114300" simplePos="0" relativeHeight="251664384" behindDoc="0" locked="0" layoutInCell="1" allowOverlap="1" wp14:anchorId="1748E3BF" wp14:editId="5AB5897B">
            <wp:simplePos x="0" y="0"/>
            <wp:positionH relativeFrom="margin">
              <wp:align>right</wp:align>
            </wp:positionH>
            <wp:positionV relativeFrom="paragraph">
              <wp:posOffset>-479374</wp:posOffset>
            </wp:positionV>
            <wp:extent cx="6952615" cy="5278120"/>
            <wp:effectExtent l="0" t="0" r="635" b="0"/>
            <wp:wrapNone/>
            <wp:docPr id="12" name="תמונה 2">
              <a:extLst xmlns:a="http://schemas.openxmlformats.org/drawingml/2006/main">
                <a:ext uri="{FF2B5EF4-FFF2-40B4-BE49-F238E27FC236}">
                  <a16:creationId xmlns:a16="http://schemas.microsoft.com/office/drawing/2014/main" id="{0C8F064B-32F3-484C-938E-C1D412FC1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0C8F064B-32F3-484C-938E-C1D412FC173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952615" cy="5278120"/>
                    </a:xfrm>
                    <a:prstGeom prst="rect">
                      <a:avLst/>
                    </a:prstGeom>
                  </pic:spPr>
                </pic:pic>
              </a:graphicData>
            </a:graphic>
            <wp14:sizeRelH relativeFrom="page">
              <wp14:pctWidth>0</wp14:pctWidth>
            </wp14:sizeRelH>
            <wp14:sizeRelV relativeFrom="page">
              <wp14:pctHeight>0</wp14:pctHeight>
            </wp14:sizeRelV>
          </wp:anchor>
        </w:drawing>
      </w:r>
      <w:r w:rsidR="00716F7E">
        <w:rPr>
          <w:noProof/>
        </w:rPr>
        <mc:AlternateContent>
          <mc:Choice Requires="wps">
            <w:drawing>
              <wp:anchor distT="0" distB="0" distL="114300" distR="114300" simplePos="0" relativeHeight="251660288" behindDoc="1" locked="0" layoutInCell="1" allowOverlap="1" wp14:anchorId="21ED8023" wp14:editId="1959CC1A">
                <wp:simplePos x="0" y="0"/>
                <wp:positionH relativeFrom="margin">
                  <wp:align>right</wp:align>
                </wp:positionH>
                <wp:positionV relativeFrom="paragraph">
                  <wp:posOffset>-817245</wp:posOffset>
                </wp:positionV>
                <wp:extent cx="7650480" cy="161925"/>
                <wp:effectExtent l="0" t="0" r="7620" b="9525"/>
                <wp:wrapNone/>
                <wp:docPr id="6" name="תיבת טקסט 6"/>
                <wp:cNvGraphicFramePr/>
                <a:graphic xmlns:a="http://schemas.openxmlformats.org/drawingml/2006/main">
                  <a:graphicData uri="http://schemas.microsoft.com/office/word/2010/wordprocessingShape">
                    <wps:wsp>
                      <wps:cNvSpPr txBox="1"/>
                      <wps:spPr>
                        <a:xfrm>
                          <a:off x="0" y="0"/>
                          <a:ext cx="7650480" cy="161925"/>
                        </a:xfrm>
                        <a:prstGeom prst="rect">
                          <a:avLst/>
                        </a:prstGeom>
                        <a:solidFill>
                          <a:prstClr val="white"/>
                        </a:solidFill>
                        <a:ln>
                          <a:noFill/>
                        </a:ln>
                      </wps:spPr>
                      <wps:txbx>
                        <w:txbxContent>
                          <w:p w14:paraId="0269F248" w14:textId="30C32623" w:rsidR="00716F7E" w:rsidRPr="00914B46" w:rsidRDefault="00716F7E" w:rsidP="00716F7E">
                            <w:pPr>
                              <w:pStyle w:val="ac"/>
                            </w:pPr>
                            <w:r>
                              <w:rPr>
                                <w:rtl/>
                              </w:rPr>
                              <w:t>טבלה</w:t>
                            </w:r>
                            <w:r>
                              <w:rPr>
                                <w:rFonts w:hint="cs"/>
                                <w:rtl/>
                              </w:rPr>
                              <w:t xml:space="preserve"> </w:t>
                            </w:r>
                            <w:r>
                              <w:t xml:space="preserve"> </w:t>
                            </w:r>
                            <w:r>
                              <w:fldChar w:fldCharType="begin"/>
                            </w:r>
                            <w:r>
                              <w:instrText xml:space="preserve"> SEQ </w:instrText>
                            </w:r>
                            <w:r>
                              <w:rPr>
                                <w:rtl/>
                              </w:rPr>
                              <w:instrText>טבלה</w:instrText>
                            </w:r>
                            <w:r>
                              <w:instrText xml:space="preserve"> \* ARABIC </w:instrText>
                            </w:r>
                            <w:r>
                              <w:fldChar w:fldCharType="separate"/>
                            </w:r>
                            <w:r w:rsidR="00D36514">
                              <w:rPr>
                                <w:noProof/>
                              </w:rPr>
                              <w:t>1</w:t>
                            </w:r>
                            <w:r>
                              <w:fldChar w:fldCharType="end"/>
                            </w:r>
                            <w:r>
                              <w:rPr>
                                <w:rFonts w:hint="cs"/>
                                <w:noProof/>
                                <w:rtl/>
                              </w:rPr>
                              <w:t>: השוואת פרמטרים עיקריים בין גידולים.</w:t>
                            </w:r>
                            <w:r>
                              <w:rPr>
                                <w:rFonts w:hint="cs"/>
                                <w:rtl/>
                              </w:rPr>
                              <w:t xml:space="preserve"> ירוק כהה- אפיון רצוי; ירוק בהיר </w:t>
                            </w:r>
                            <w:r>
                              <w:rPr>
                                <w:rtl/>
                              </w:rPr>
                              <w:t>–</w:t>
                            </w:r>
                            <w:r>
                              <w:rPr>
                                <w:rFonts w:hint="cs"/>
                                <w:rtl/>
                              </w:rPr>
                              <w:t xml:space="preserve"> בינוני; כתום </w:t>
                            </w:r>
                            <w:r>
                              <w:rPr>
                                <w:rtl/>
                              </w:rPr>
                              <w:t>–</w:t>
                            </w:r>
                            <w:r>
                              <w:rPr>
                                <w:rFonts w:hint="cs"/>
                                <w:rtl/>
                              </w:rPr>
                              <w:t xml:space="preserve"> אפיון פחות רצוי</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ED8023" id="_x0000_t202" coordsize="21600,21600" o:spt="202" path="m,l,21600r21600,l21600,xe">
                <v:stroke joinstyle="miter"/>
                <v:path gradientshapeok="t" o:connecttype="rect"/>
              </v:shapetype>
              <v:shape id="תיבת טקסט 6" o:spid="_x0000_s1026" type="#_x0000_t202" style="position:absolute;margin-left:551.2pt;margin-top:-64.35pt;width:602.4pt;height:12.75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" stroked="f">
                <v:textbox inset="0,0,0,0">
                  <w:txbxContent>
                    <w:p w14:paraId="0269F248" w14:textId="30C32623" w:rsidR="00716F7E" w:rsidRPr="00914B46" w:rsidRDefault="00716F7E" w:rsidP="00716F7E">
                      <w:pPr>
                        <w:pStyle w:val="ac"/>
                      </w:pPr>
                      <w:r>
                        <w:rPr>
                          <w:rtl/>
                        </w:rPr>
                        <w:t>טבלה</w:t>
                      </w:r>
                      <w:r>
                        <w:rPr>
                          <w:rFonts w:hint="cs"/>
                          <w:rtl/>
                        </w:rPr>
                        <w:t xml:space="preserve"> </w:t>
                      </w:r>
                      <w:r>
                        <w:t xml:space="preserve"> </w:t>
                      </w:r>
                      <w:r>
                        <w:fldChar w:fldCharType="begin"/>
                      </w:r>
                      <w:r>
                        <w:instrText xml:space="preserve"> SEQ </w:instrText>
                      </w:r>
                      <w:r>
                        <w:rPr>
                          <w:rtl/>
                        </w:rPr>
                        <w:instrText>טבלה</w:instrText>
                      </w:r>
                      <w:r>
                        <w:instrText xml:space="preserve"> \* ARABIC </w:instrText>
                      </w:r>
                      <w:r>
                        <w:fldChar w:fldCharType="separate"/>
                      </w:r>
                      <w:r w:rsidR="00D36514">
                        <w:rPr>
                          <w:noProof/>
                        </w:rPr>
                        <w:t>1</w:t>
                      </w:r>
                      <w:r>
                        <w:fldChar w:fldCharType="end"/>
                      </w:r>
                      <w:r>
                        <w:rPr>
                          <w:rFonts w:hint="cs"/>
                          <w:noProof/>
                          <w:rtl/>
                        </w:rPr>
                        <w:t>: השוואת פרמטרים עיקריים בין גידולים.</w:t>
                      </w:r>
                      <w:r>
                        <w:rPr>
                          <w:rFonts w:hint="cs"/>
                          <w:rtl/>
                        </w:rPr>
                        <w:t xml:space="preserve"> ירוק כהה- אפיון רצוי; ירוק בהיר </w:t>
                      </w:r>
                      <w:r>
                        <w:rPr>
                          <w:rtl/>
                        </w:rPr>
                        <w:t>–</w:t>
                      </w:r>
                      <w:r>
                        <w:rPr>
                          <w:rFonts w:hint="cs"/>
                          <w:rtl/>
                        </w:rPr>
                        <w:t xml:space="preserve"> בינוני; כתום </w:t>
                      </w:r>
                      <w:r>
                        <w:rPr>
                          <w:rtl/>
                        </w:rPr>
                        <w:t>–</w:t>
                      </w:r>
                      <w:r>
                        <w:rPr>
                          <w:rFonts w:hint="cs"/>
                          <w:rtl/>
                        </w:rPr>
                        <w:t xml:space="preserve"> אפיון פחות רצוי</w:t>
                      </w:r>
                    </w:p>
                  </w:txbxContent>
                </v:textbox>
                <w10:wrap anchorx="margin"/>
              </v:shape>
            </w:pict>
          </mc:Fallback>
        </mc:AlternateContent>
      </w:r>
    </w:p>
    <w:p w14:paraId="28027B79" w14:textId="651BA442" w:rsidR="00C12BEC" w:rsidRDefault="00C41F78" w:rsidP="00C41F78">
      <w:pPr>
        <w:bidi w:val="0"/>
        <w:rPr>
          <w:rFonts w:asciiTheme="majorHAnsi" w:eastAsiaTheme="majorEastAsia" w:hAnsiTheme="majorHAnsi" w:cstheme="majorBidi"/>
          <w:color w:val="2F5496" w:themeColor="accent1" w:themeShade="BF"/>
          <w:sz w:val="32"/>
          <w:szCs w:val="32"/>
          <w:rtl/>
        </w:rPr>
      </w:pPr>
      <w:r w:rsidRPr="00C41F78">
        <w:rPr>
          <w:noProof/>
        </w:rPr>
        <w:lastRenderedPageBreak/>
        <w:drawing>
          <wp:inline distT="0" distB="0" distL="0" distR="0" wp14:anchorId="70797780" wp14:editId="2ADFA75B">
            <wp:extent cx="8863330" cy="4815840"/>
            <wp:effectExtent l="0" t="0" r="0" b="3810"/>
            <wp:docPr id="13" name="תמונה 4">
              <a:extLst xmlns:a="http://schemas.openxmlformats.org/drawingml/2006/main">
                <a:ext uri="{FF2B5EF4-FFF2-40B4-BE49-F238E27FC236}">
                  <a16:creationId xmlns:a16="http://schemas.microsoft.com/office/drawing/2014/main" id="{699E0106-E04F-4DA5-B42F-98D1E8198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699E0106-E04F-4DA5-B42F-98D1E8198BFE}"/>
                        </a:ext>
                      </a:extLst>
                    </pic:cNvPr>
                    <pic:cNvPicPr>
                      <a:picLocks noChangeAspect="1"/>
                    </pic:cNvPicPr>
                  </pic:nvPicPr>
                  <pic:blipFill rotWithShape="1">
                    <a:blip r:embed="rId16"/>
                    <a:srcRect l="12815" t="21198" r="50864" b="8640"/>
                    <a:stretch/>
                  </pic:blipFill>
                  <pic:spPr>
                    <a:xfrm>
                      <a:off x="0" y="0"/>
                      <a:ext cx="8863330" cy="4815840"/>
                    </a:xfrm>
                    <a:prstGeom prst="rect">
                      <a:avLst/>
                    </a:prstGeom>
                  </pic:spPr>
                </pic:pic>
              </a:graphicData>
            </a:graphic>
          </wp:inline>
        </w:drawing>
      </w:r>
      <w:r w:rsidR="005E7BA4">
        <w:rPr>
          <w:noProof/>
        </w:rPr>
        <mc:AlternateContent>
          <mc:Choice Requires="wps">
            <w:drawing>
              <wp:anchor distT="0" distB="0" distL="114300" distR="114300" simplePos="0" relativeHeight="251663360" behindDoc="0" locked="0" layoutInCell="1" allowOverlap="1" wp14:anchorId="6DC235CC" wp14:editId="03105F05">
                <wp:simplePos x="0" y="0"/>
                <wp:positionH relativeFrom="column">
                  <wp:posOffset>-9525</wp:posOffset>
                </wp:positionH>
                <wp:positionV relativeFrom="paragraph">
                  <wp:posOffset>-64770</wp:posOffset>
                </wp:positionV>
                <wp:extent cx="8915400" cy="3390900"/>
                <wp:effectExtent l="19050" t="19050" r="38100" b="38100"/>
                <wp:wrapNone/>
                <wp:docPr id="9" name="מלבן 9"/>
                <wp:cNvGraphicFramePr/>
                <a:graphic xmlns:a="http://schemas.openxmlformats.org/drawingml/2006/main">
                  <a:graphicData uri="http://schemas.microsoft.com/office/word/2010/wordprocessingShape">
                    <wps:wsp>
                      <wps:cNvSpPr/>
                      <wps:spPr>
                        <a:xfrm>
                          <a:off x="0" y="0"/>
                          <a:ext cx="8915400" cy="339090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9F4A8" id="מלבן 9" o:spid="_x0000_s1026" style="position:absolute;left:0;text-align:left;margin-left:-.75pt;margin-top:-5.1pt;width:702pt;height:2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" filled="f" strokecolor="yellow" strokeweight="4.5pt"/>
            </w:pict>
          </mc:Fallback>
        </mc:AlternateContent>
      </w:r>
      <w:r w:rsidR="0035221C">
        <w:rPr>
          <w:noProof/>
        </w:rPr>
        <mc:AlternateContent>
          <mc:Choice Requires="wps">
            <w:drawing>
              <wp:anchor distT="0" distB="0" distL="114300" distR="114300" simplePos="0" relativeHeight="251661312" behindDoc="0" locked="0" layoutInCell="1" allowOverlap="1" wp14:anchorId="272F849E" wp14:editId="110C51A5">
                <wp:simplePos x="0" y="0"/>
                <wp:positionH relativeFrom="column">
                  <wp:posOffset>1133475</wp:posOffset>
                </wp:positionH>
                <wp:positionV relativeFrom="paragraph">
                  <wp:posOffset>-702945</wp:posOffset>
                </wp:positionV>
                <wp:extent cx="7410450" cy="257175"/>
                <wp:effectExtent l="0" t="0" r="0" b="9525"/>
                <wp:wrapNone/>
                <wp:docPr id="8" name="תיבת טקסט 8"/>
                <wp:cNvGraphicFramePr/>
                <a:graphic xmlns:a="http://schemas.openxmlformats.org/drawingml/2006/main">
                  <a:graphicData uri="http://schemas.microsoft.com/office/word/2010/wordprocessingShape">
                    <wps:wsp>
                      <wps:cNvSpPr txBox="1"/>
                      <wps:spPr>
                        <a:xfrm>
                          <a:off x="0" y="0"/>
                          <a:ext cx="7410450" cy="257175"/>
                        </a:xfrm>
                        <a:prstGeom prst="rect">
                          <a:avLst/>
                        </a:prstGeom>
                        <a:solidFill>
                          <a:schemeClr val="lt1"/>
                        </a:solidFill>
                        <a:ln w="6350">
                          <a:noFill/>
                        </a:ln>
                      </wps:spPr>
                      <wps:txbx>
                        <w:txbxContent>
                          <w:p w14:paraId="5ED23E1C" w14:textId="399D815F" w:rsidR="0035221C" w:rsidRDefault="0035221C" w:rsidP="0035221C">
                            <w:pPr>
                              <w:pStyle w:val="ac"/>
                              <w:keepNext/>
                            </w:pPr>
                            <w:r>
                              <w:rPr>
                                <w:rtl/>
                              </w:rPr>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D36514">
                              <w:rPr>
                                <w:noProof/>
                                <w:rtl/>
                              </w:rPr>
                              <w:t>2</w:t>
                            </w:r>
                            <w:r>
                              <w:rPr>
                                <w:rtl/>
                              </w:rPr>
                              <w:fldChar w:fldCharType="end"/>
                            </w:r>
                            <w:r>
                              <w:rPr>
                                <w:noProof/>
                              </w:rPr>
                              <w:t xml:space="preserve"> </w:t>
                            </w:r>
                            <w:r>
                              <w:rPr>
                                <w:rFonts w:hint="cs"/>
                                <w:noProof/>
                                <w:rtl/>
                              </w:rPr>
                              <w:t>: השוואת הגידולים על פי ציוני איכות, וס</w:t>
                            </w:r>
                            <w:r w:rsidR="00C41F78">
                              <w:rPr>
                                <w:rFonts w:hint="cs"/>
                                <w:noProof/>
                                <w:rtl/>
                              </w:rPr>
                              <w:t>ד</w:t>
                            </w:r>
                            <w:r w:rsidR="00CF5312">
                              <w:rPr>
                                <w:rFonts w:hint="cs"/>
                                <w:noProof/>
                                <w:rtl/>
                              </w:rPr>
                              <w:t>ר עדיפויות</w:t>
                            </w:r>
                            <w:r>
                              <w:rPr>
                                <w:rFonts w:hint="cs"/>
                                <w:noProof/>
                                <w:rtl/>
                              </w:rPr>
                              <w:t xml:space="preserve"> לפי הציון שהתקבל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849E" id="תיבת טקסט 8" o:spid="_x0000_s1027" type="#_x0000_t202" style="position:absolute;margin-left:89.25pt;margin-top:-55.35pt;width:583.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" fillcolor="white [3201]" stroked="f" strokeweight=".5pt">
                <v:textbox>
                  <w:txbxContent>
                    <w:p w14:paraId="5ED23E1C" w14:textId="399D815F" w:rsidR="0035221C" w:rsidRDefault="0035221C" w:rsidP="0035221C">
                      <w:pPr>
                        <w:pStyle w:val="ac"/>
                        <w:keepNext/>
                      </w:pPr>
                      <w:r>
                        <w:rPr>
                          <w:rtl/>
                        </w:rPr>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D36514">
                        <w:rPr>
                          <w:noProof/>
                          <w:rtl/>
                        </w:rPr>
                        <w:t>2</w:t>
                      </w:r>
                      <w:r>
                        <w:rPr>
                          <w:rtl/>
                        </w:rPr>
                        <w:fldChar w:fldCharType="end"/>
                      </w:r>
                      <w:r>
                        <w:rPr>
                          <w:noProof/>
                        </w:rPr>
                        <w:t xml:space="preserve"> </w:t>
                      </w:r>
                      <w:r>
                        <w:rPr>
                          <w:rFonts w:hint="cs"/>
                          <w:noProof/>
                          <w:rtl/>
                        </w:rPr>
                        <w:t>: השוואת הגידולים על פי ציוני איכות, וס</w:t>
                      </w:r>
                      <w:r w:rsidR="00C41F78">
                        <w:rPr>
                          <w:rFonts w:hint="cs"/>
                          <w:noProof/>
                          <w:rtl/>
                        </w:rPr>
                        <w:t>ד</w:t>
                      </w:r>
                      <w:r w:rsidR="00CF5312">
                        <w:rPr>
                          <w:rFonts w:hint="cs"/>
                          <w:noProof/>
                          <w:rtl/>
                        </w:rPr>
                        <w:t>ר עדיפויות</w:t>
                      </w:r>
                      <w:r>
                        <w:rPr>
                          <w:rFonts w:hint="cs"/>
                          <w:noProof/>
                          <w:rtl/>
                        </w:rPr>
                        <w:t xml:space="preserve"> לפי הציון שהתקבל</w:t>
                      </w:r>
                    </w:p>
                  </w:txbxContent>
                </v:textbox>
              </v:shape>
            </w:pict>
          </mc:Fallback>
        </mc:AlternateContent>
      </w:r>
      <w:r w:rsidR="00C12BEC">
        <w:rPr>
          <w:rtl/>
        </w:rPr>
        <w:br w:type="page"/>
      </w:r>
    </w:p>
    <w:p w14:paraId="6B92A57E" w14:textId="77777777" w:rsidR="0035221C" w:rsidRDefault="0035221C" w:rsidP="0021044B">
      <w:pPr>
        <w:pStyle w:val="1"/>
        <w:rPr>
          <w:rtl/>
        </w:rPr>
        <w:sectPr w:rsidR="0035221C" w:rsidSect="0035221C">
          <w:pgSz w:w="16838" w:h="11906" w:orient="landscape"/>
          <w:pgMar w:top="1797" w:right="1440" w:bottom="1797" w:left="1440" w:header="709" w:footer="709" w:gutter="0"/>
          <w:cols w:space="708"/>
          <w:bidi/>
          <w:rtlGutter/>
          <w:docGrid w:linePitch="360"/>
        </w:sectPr>
      </w:pPr>
    </w:p>
    <w:p w14:paraId="1398C106" w14:textId="4F80D87B" w:rsidR="00602B01" w:rsidRDefault="00602B01" w:rsidP="0021044B">
      <w:pPr>
        <w:pStyle w:val="1"/>
        <w:rPr>
          <w:rtl/>
        </w:rPr>
      </w:pPr>
      <w:bookmarkStart w:id="3" w:name="_Toc80865266"/>
      <w:r>
        <w:rPr>
          <w:rFonts w:hint="cs"/>
          <w:rtl/>
        </w:rPr>
        <w:lastRenderedPageBreak/>
        <w:t>נספח 1: כרטיסי גידולים חקלאיים</w:t>
      </w:r>
      <w:bookmarkEnd w:id="3"/>
    </w:p>
    <w:p w14:paraId="762DE5DC" w14:textId="1663F41D" w:rsidR="000F1A52" w:rsidRDefault="000F1A52" w:rsidP="0021044B">
      <w:pPr>
        <w:pStyle w:val="1"/>
        <w:rPr>
          <w:rtl/>
        </w:rPr>
      </w:pPr>
      <w:bookmarkStart w:id="4" w:name="_Toc80865267"/>
      <w:r>
        <w:rPr>
          <w:rFonts w:hint="cs"/>
          <w:rtl/>
        </w:rPr>
        <w:t>מטעים</w:t>
      </w:r>
      <w:bookmarkEnd w:id="4"/>
    </w:p>
    <w:p w14:paraId="1101D940" w14:textId="56851745" w:rsidR="005C4EDA" w:rsidRDefault="005C4EDA" w:rsidP="0021044B">
      <w:pPr>
        <w:pStyle w:val="2"/>
        <w:rPr>
          <w:rFonts w:eastAsia="Times New Roman"/>
          <w:rtl/>
        </w:rPr>
      </w:pPr>
      <w:bookmarkStart w:id="5" w:name="_Toc80865268"/>
      <w:r>
        <w:rPr>
          <w:rFonts w:eastAsia="Times New Roman" w:hint="cs"/>
          <w:rtl/>
        </w:rPr>
        <w:t>כללי</w:t>
      </w:r>
      <w:bookmarkEnd w:id="5"/>
    </w:p>
    <w:p w14:paraId="078C2177" w14:textId="5AB2A94C" w:rsidR="00D1045B" w:rsidRDefault="005C4EDA" w:rsidP="005C4EDA">
      <w:pPr>
        <w:rPr>
          <w:rtl/>
        </w:rPr>
      </w:pPr>
      <w:r>
        <w:rPr>
          <w:rFonts w:hint="cs"/>
          <w:rtl/>
        </w:rPr>
        <w:t xml:space="preserve">היתרון של </w:t>
      </w:r>
      <w:r w:rsidR="00D1045B">
        <w:rPr>
          <w:rFonts w:hint="cs"/>
          <w:rtl/>
        </w:rPr>
        <w:t>אזור מגילות</w:t>
      </w:r>
      <w:r>
        <w:rPr>
          <w:rFonts w:hint="cs"/>
          <w:rtl/>
        </w:rPr>
        <w:t xml:space="preserve"> </w:t>
      </w:r>
      <w:r w:rsidR="00D1045B">
        <w:rPr>
          <w:rFonts w:hint="cs"/>
          <w:rtl/>
        </w:rPr>
        <w:t xml:space="preserve">לענף המטעים </w:t>
      </w:r>
      <w:r>
        <w:rPr>
          <w:rFonts w:hint="cs"/>
          <w:rtl/>
        </w:rPr>
        <w:t xml:space="preserve">הינו מבחינת עונת הגידול ואיכות המוצרים. בגידולי מטעים ניתן להגיע עם מוצרי </w:t>
      </w:r>
      <w:r w:rsidR="00D1045B">
        <w:rPr>
          <w:rFonts w:hint="cs"/>
          <w:rtl/>
        </w:rPr>
        <w:t>האזור</w:t>
      </w:r>
      <w:r>
        <w:rPr>
          <w:rFonts w:hint="cs"/>
          <w:rtl/>
        </w:rPr>
        <w:t xml:space="preserve"> מוקדם יחסית בעונה, ובכך לממש את יתרון יחסי</w:t>
      </w:r>
      <w:r w:rsidR="00D1045B">
        <w:rPr>
          <w:rFonts w:hint="cs"/>
          <w:rtl/>
        </w:rPr>
        <w:t xml:space="preserve"> ומחירים גבוהים</w:t>
      </w:r>
      <w:r>
        <w:rPr>
          <w:rFonts w:hint="cs"/>
          <w:rtl/>
        </w:rPr>
        <w:t>.</w:t>
      </w:r>
      <w:r w:rsidR="00110EFB">
        <w:rPr>
          <w:rFonts w:hint="cs"/>
          <w:rtl/>
        </w:rPr>
        <w:t xml:space="preserve"> </w:t>
      </w:r>
      <w:r w:rsidR="00D1045B">
        <w:rPr>
          <w:rFonts w:hint="cs"/>
          <w:rtl/>
        </w:rPr>
        <w:t>המטעים בהם מתמחה האזור משיגים רווחיות גבוהה יחסית לגידולי שדה או ירקות שטח פתוח.</w:t>
      </w:r>
    </w:p>
    <w:p w14:paraId="4ADA8F6D" w14:textId="72C4EB84" w:rsidR="005C4EDA" w:rsidRDefault="00110EFB" w:rsidP="005C4EDA">
      <w:pPr>
        <w:rPr>
          <w:rtl/>
        </w:rPr>
      </w:pPr>
      <w:r>
        <w:rPr>
          <w:rFonts w:hint="cs"/>
          <w:rtl/>
        </w:rPr>
        <w:t xml:space="preserve">את חלק מהמטעים ניתן להשקות </w:t>
      </w:r>
      <w:proofErr w:type="spellStart"/>
      <w:r>
        <w:rPr>
          <w:rFonts w:hint="cs"/>
          <w:rtl/>
        </w:rPr>
        <w:t>בקולחין</w:t>
      </w:r>
      <w:proofErr w:type="spellEnd"/>
      <w:r>
        <w:rPr>
          <w:rFonts w:hint="cs"/>
          <w:rtl/>
        </w:rPr>
        <w:t xml:space="preserve"> באיכות נמוכה ומחיר נמוך מאוד, וזהו יתרון יחסי נוסף של ענף המטעים.</w:t>
      </w:r>
      <w:r w:rsidR="00D1045B">
        <w:rPr>
          <w:rFonts w:hint="cs"/>
          <w:rtl/>
        </w:rPr>
        <w:t xml:space="preserve"> </w:t>
      </w:r>
      <w:proofErr w:type="spellStart"/>
      <w:r w:rsidR="00D1045B">
        <w:rPr>
          <w:rFonts w:hint="cs"/>
          <w:rtl/>
        </w:rPr>
        <w:t>המו"פים</w:t>
      </w:r>
      <w:proofErr w:type="spellEnd"/>
      <w:r w:rsidR="00D1045B">
        <w:rPr>
          <w:rFonts w:hint="cs"/>
          <w:rtl/>
        </w:rPr>
        <w:t xml:space="preserve"> החקלאיים האזוריים (בעיקר מו"פ הבקעה הסמוך, וכן חוות עדן בעמק המעיינות </w:t>
      </w:r>
      <w:proofErr w:type="spellStart"/>
      <w:r w:rsidR="00D1045B">
        <w:rPr>
          <w:rFonts w:hint="cs"/>
          <w:rtl/>
        </w:rPr>
        <w:t>והמו"פים</w:t>
      </w:r>
      <w:proofErr w:type="spellEnd"/>
      <w:r w:rsidR="00D1045B">
        <w:rPr>
          <w:rFonts w:hint="cs"/>
          <w:rtl/>
        </w:rPr>
        <w:t xml:space="preserve"> בערבה התיכונה והדרומית) תומכים רבות בענף המטעים, ומפתחים זנים חדשים וטכנולוגיות גידול לטובת החקלאים. במטעים בדרך כלל יש פחות צורך בידיים עובדות, וגם ההשקעות הנדרשות בהקמת הגידול הינן סבירות ובנות השגה לחקלאי; גם אלו יתרונות של ענף זה.</w:t>
      </w:r>
    </w:p>
    <w:p w14:paraId="49C59884" w14:textId="2C8569FE" w:rsidR="00D1045B" w:rsidRPr="00D1045B" w:rsidRDefault="00D1045B" w:rsidP="005C4EDA">
      <w:pPr>
        <w:rPr>
          <w:b/>
          <w:bCs/>
          <w:rtl/>
        </w:rPr>
      </w:pPr>
      <w:r>
        <w:rPr>
          <w:rFonts w:hint="cs"/>
          <w:rtl/>
        </w:rPr>
        <w:t xml:space="preserve">לאור כל האמור לעיל, נראה </w:t>
      </w:r>
      <w:r w:rsidRPr="00D1045B">
        <w:rPr>
          <w:rFonts w:hint="cs"/>
          <w:b/>
          <w:bCs/>
          <w:rtl/>
        </w:rPr>
        <w:t>הפוטנציאל העיקרי של פיתוח חקלאות באזור מגילות הינו בענף המטעים.</w:t>
      </w:r>
      <w:r>
        <w:rPr>
          <w:rFonts w:hint="cs"/>
          <w:b/>
          <w:bCs/>
          <w:rtl/>
        </w:rPr>
        <w:t xml:space="preserve"> </w:t>
      </w:r>
      <w:r w:rsidRPr="00D1045B">
        <w:rPr>
          <w:rFonts w:hint="cs"/>
          <w:rtl/>
        </w:rPr>
        <w:t>נסקור להלן מטעים שונים במטרה לזהות את המטעים המתאימים ביותר לאזור.</w:t>
      </w:r>
    </w:p>
    <w:p w14:paraId="61308158" w14:textId="138FDC44" w:rsidR="0021044B" w:rsidRDefault="0021044B" w:rsidP="0021044B">
      <w:pPr>
        <w:pStyle w:val="2"/>
        <w:rPr>
          <w:rFonts w:eastAsia="Times New Roman"/>
          <w:rtl/>
        </w:rPr>
      </w:pPr>
      <w:bookmarkStart w:id="6" w:name="_Toc80865269"/>
      <w:r>
        <w:rPr>
          <w:rFonts w:eastAsia="Times New Roman" w:hint="cs"/>
          <w:rtl/>
        </w:rPr>
        <w:t>תמר</w:t>
      </w:r>
      <w:bookmarkEnd w:id="6"/>
    </w:p>
    <w:p w14:paraId="0871BE7B" w14:textId="6BF64135" w:rsidR="002F2E3C" w:rsidRDefault="002F2E3C" w:rsidP="002F2E3C">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5F961F16" w14:textId="23D26C31" w:rsidR="002F2E3C" w:rsidRDefault="002F2E3C" w:rsidP="00AA7C48">
      <w:pPr>
        <w:pStyle w:val="4"/>
        <w:rPr>
          <w:rtl/>
        </w:rPr>
      </w:pPr>
      <w:r>
        <w:rPr>
          <w:rFonts w:hint="cs"/>
          <w:rtl/>
        </w:rPr>
        <w:t>אקלים</w:t>
      </w:r>
      <w:r w:rsidR="00AA7C48" w:rsidRPr="00AA7C48">
        <w:rPr>
          <w:rFonts w:hint="cs"/>
          <w:rtl/>
        </w:rPr>
        <w:t xml:space="preserve"> </w:t>
      </w:r>
      <w:r w:rsidR="00AA7C48">
        <w:rPr>
          <w:rFonts w:hint="cs"/>
          <w:rtl/>
        </w:rPr>
        <w:t>- ניסיון באזור מבחינה מסחרית / במו"פ אזורי</w:t>
      </w:r>
    </w:p>
    <w:p w14:paraId="5A8D615A" w14:textId="7DBE5A33" w:rsidR="00CB7E39" w:rsidRPr="00CB7E39" w:rsidRDefault="00CB7E39" w:rsidP="00CB7E39">
      <w:pPr>
        <w:rPr>
          <w:rtl/>
        </w:rPr>
      </w:pPr>
      <w:r>
        <w:rPr>
          <w:rFonts w:hint="cs"/>
          <w:rtl/>
        </w:rPr>
        <w:t>גידול מתאים אקלימית ומבוסס באזור מבחינה מסחרית.</w:t>
      </w:r>
    </w:p>
    <w:p w14:paraId="78E66C51" w14:textId="0A975D41" w:rsidR="002F2E3C" w:rsidRDefault="002F2E3C" w:rsidP="002F2E3C">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6BE12A80" w14:textId="32A1D0B4" w:rsidR="00CB7E39" w:rsidRPr="00CB7E39" w:rsidRDefault="00CB7E39" w:rsidP="00CB7E39">
      <w:pPr>
        <w:rPr>
          <w:rtl/>
        </w:rPr>
      </w:pPr>
      <w:r>
        <w:rPr>
          <w:rFonts w:hint="cs"/>
          <w:rtl/>
        </w:rPr>
        <w:t xml:space="preserve">ניתן להשקות במים מליחים </w:t>
      </w:r>
      <w:proofErr w:type="spellStart"/>
      <w:r>
        <w:rPr>
          <w:rFonts w:hint="cs"/>
          <w:rtl/>
        </w:rPr>
        <w:t>וקולחין</w:t>
      </w:r>
      <w:proofErr w:type="spellEnd"/>
      <w:r>
        <w:rPr>
          <w:rFonts w:hint="cs"/>
          <w:rtl/>
        </w:rPr>
        <w:t xml:space="preserve"> באיכות נמוכה מאוד (מורשה להשקיה </w:t>
      </w:r>
      <w:proofErr w:type="spellStart"/>
      <w:r>
        <w:rPr>
          <w:rFonts w:hint="cs"/>
          <w:rtl/>
        </w:rPr>
        <w:t>בקולחין</w:t>
      </w:r>
      <w:proofErr w:type="spellEnd"/>
      <w:r>
        <w:rPr>
          <w:rFonts w:hint="cs"/>
          <w:rtl/>
        </w:rPr>
        <w:t xml:space="preserve"> ברמה נמוכה משניונית</w:t>
      </w:r>
      <w:r w:rsidR="005A2679">
        <w:rPr>
          <w:rFonts w:hint="cs"/>
          <w:rtl/>
        </w:rPr>
        <w:t xml:space="preserve">, </w:t>
      </w:r>
      <w:r w:rsidR="004A7404">
        <w:rPr>
          <w:rFonts w:hint="cs"/>
          <w:rtl/>
        </w:rPr>
        <w:t>יתרון יחסי לגידול - עלות המים אפסית</w:t>
      </w:r>
      <w:r>
        <w:rPr>
          <w:rFonts w:hint="cs"/>
          <w:rtl/>
        </w:rPr>
        <w:t>).</w:t>
      </w:r>
    </w:p>
    <w:p w14:paraId="2898B790" w14:textId="1AF53C36" w:rsidR="002F2E3C" w:rsidRDefault="002F2E3C" w:rsidP="002F2E3C">
      <w:pPr>
        <w:pStyle w:val="4"/>
        <w:rPr>
          <w:rtl/>
        </w:rPr>
      </w:pPr>
      <w:r>
        <w:rPr>
          <w:rFonts w:hint="cs"/>
          <w:rtl/>
        </w:rPr>
        <w:t>מים כמות</w:t>
      </w:r>
    </w:p>
    <w:p w14:paraId="4D13B6A3" w14:textId="51FEB088" w:rsidR="006641BA" w:rsidRPr="006641BA" w:rsidRDefault="006641BA" w:rsidP="006641BA">
      <w:pPr>
        <w:rPr>
          <w:rtl/>
        </w:rPr>
      </w:pPr>
      <w:r>
        <w:rPr>
          <w:rFonts w:hint="cs"/>
          <w:rtl/>
        </w:rPr>
        <w:t>כמות גבוהה</w:t>
      </w:r>
      <w:r w:rsidR="0083136C">
        <w:rPr>
          <w:rFonts w:hint="cs"/>
          <w:rtl/>
        </w:rPr>
        <w:t>,</w:t>
      </w:r>
      <w:r>
        <w:rPr>
          <w:rFonts w:hint="cs"/>
          <w:rtl/>
        </w:rPr>
        <w:t xml:space="preserve"> כ-1200 קוב/ דונם.</w:t>
      </w:r>
    </w:p>
    <w:p w14:paraId="0583A185" w14:textId="74409A82" w:rsidR="002F2E3C" w:rsidRDefault="002F2E3C" w:rsidP="002F2E3C">
      <w:pPr>
        <w:pStyle w:val="4"/>
        <w:rPr>
          <w:rtl/>
        </w:rPr>
      </w:pPr>
      <w:r>
        <w:rPr>
          <w:rFonts w:hint="cs"/>
          <w:rtl/>
        </w:rPr>
        <w:t>קרקע מליחה</w:t>
      </w:r>
    </w:p>
    <w:p w14:paraId="6D7463A6" w14:textId="2C6A3F6F" w:rsidR="00B93301" w:rsidRPr="00B93301" w:rsidRDefault="00B93301" w:rsidP="00B93301">
      <w:pPr>
        <w:rPr>
          <w:rtl/>
        </w:rPr>
      </w:pPr>
      <w:r>
        <w:rPr>
          <w:rFonts w:hint="cs"/>
          <w:rtl/>
        </w:rPr>
        <w:t>מתאים.</w:t>
      </w:r>
    </w:p>
    <w:p w14:paraId="407AC16C" w14:textId="32C729F9" w:rsidR="00AA7C48" w:rsidRDefault="00AA7C48" w:rsidP="00AA7C48">
      <w:pPr>
        <w:pStyle w:val="4"/>
        <w:rPr>
          <w:rtl/>
        </w:rPr>
      </w:pPr>
      <w:r>
        <w:rPr>
          <w:rFonts w:hint="cs"/>
          <w:rtl/>
        </w:rPr>
        <w:t>מיקום גיאוגרפי מתאים</w:t>
      </w:r>
    </w:p>
    <w:p w14:paraId="1DA203C2" w14:textId="2EE23501" w:rsidR="0083136C" w:rsidRPr="0083136C" w:rsidRDefault="0083136C" w:rsidP="0083136C">
      <w:pPr>
        <w:rPr>
          <w:rtl/>
        </w:rPr>
      </w:pPr>
      <w:r>
        <w:rPr>
          <w:rFonts w:hint="cs"/>
          <w:rtl/>
        </w:rPr>
        <w:t>כל האזורים במוא"ז מגילות, כולל אזורים עם קרקע מליחה.</w:t>
      </w:r>
    </w:p>
    <w:p w14:paraId="76F3E95E" w14:textId="77777777" w:rsidR="002F2E3C" w:rsidRDefault="002F2E3C" w:rsidP="002F2E3C">
      <w:pPr>
        <w:pStyle w:val="3"/>
        <w:rPr>
          <w:rFonts w:eastAsia="Times New Roman"/>
          <w:rtl/>
        </w:rPr>
      </w:pPr>
      <w:r>
        <w:rPr>
          <w:rFonts w:eastAsia="Times New Roman" w:hint="cs"/>
          <w:rtl/>
        </w:rPr>
        <w:t xml:space="preserve">הביקוש לגידול המוצע: </w:t>
      </w:r>
    </w:p>
    <w:p w14:paraId="17593EA6" w14:textId="429A6B0C" w:rsidR="002F2E3C" w:rsidRDefault="002F2E3C" w:rsidP="002F2E3C">
      <w:pPr>
        <w:pStyle w:val="4"/>
        <w:rPr>
          <w:rFonts w:eastAsia="Times New Roman"/>
          <w:rtl/>
        </w:rPr>
      </w:pPr>
      <w:r>
        <w:rPr>
          <w:rFonts w:eastAsia="Times New Roman" w:hint="cs"/>
          <w:rtl/>
        </w:rPr>
        <w:t xml:space="preserve">שוק מקומי </w:t>
      </w:r>
    </w:p>
    <w:p w14:paraId="3909753D" w14:textId="09B291CD" w:rsidR="00642B8C" w:rsidRPr="00642B8C" w:rsidRDefault="00642B8C" w:rsidP="00642B8C">
      <w:pPr>
        <w:rPr>
          <w:rtl/>
        </w:rPr>
      </w:pPr>
      <w:r>
        <w:rPr>
          <w:rFonts w:hint="cs"/>
          <w:rtl/>
        </w:rPr>
        <w:t>יש שיווק לשוק מקומי, אם כי מינורי ביחס ליצוא.</w:t>
      </w:r>
    </w:p>
    <w:p w14:paraId="0EA52F5B" w14:textId="22901594" w:rsidR="002F2E3C" w:rsidRDefault="002F2E3C" w:rsidP="002F2E3C">
      <w:pPr>
        <w:pStyle w:val="4"/>
        <w:rPr>
          <w:rFonts w:eastAsia="Times New Roman"/>
          <w:rtl/>
        </w:rPr>
      </w:pPr>
      <w:r>
        <w:rPr>
          <w:rFonts w:eastAsia="Times New Roman" w:hint="cs"/>
          <w:rtl/>
        </w:rPr>
        <w:t>יצוא (תחת המגבלות הקיימות)</w:t>
      </w:r>
    </w:p>
    <w:p w14:paraId="0C9899C6" w14:textId="1298AFAE" w:rsidR="00642B8C" w:rsidRPr="00642B8C" w:rsidRDefault="00642B8C" w:rsidP="00642B8C">
      <w:pPr>
        <w:rPr>
          <w:rtl/>
        </w:rPr>
      </w:pPr>
      <w:r>
        <w:rPr>
          <w:rFonts w:hint="cs"/>
          <w:rtl/>
        </w:rPr>
        <w:t>גידול יצוא, נפגע בגלל חרם על תוצרת יו"ש ותחרות ממגדלים ממדינות אחרות</w:t>
      </w:r>
      <w:r w:rsidR="00C26A97">
        <w:rPr>
          <w:rFonts w:hint="cs"/>
          <w:rtl/>
        </w:rPr>
        <w:t>, אך עדיין יש ביקוש מצד השוק העולמי</w:t>
      </w:r>
      <w:r>
        <w:rPr>
          <w:rFonts w:hint="cs"/>
          <w:rtl/>
        </w:rPr>
        <w:t>.</w:t>
      </w:r>
    </w:p>
    <w:p w14:paraId="7185FA21" w14:textId="62D1D03C" w:rsidR="00AA7C48" w:rsidRDefault="00AA7C48" w:rsidP="00AA7C48">
      <w:pPr>
        <w:pStyle w:val="4"/>
        <w:rPr>
          <w:rtl/>
        </w:rPr>
      </w:pPr>
      <w:r>
        <w:rPr>
          <w:rFonts w:hint="cs"/>
          <w:rtl/>
        </w:rPr>
        <w:t>מגמה נוכחית באזור</w:t>
      </w:r>
    </w:p>
    <w:p w14:paraId="262E7247" w14:textId="217B2150" w:rsidR="00642B8C" w:rsidRPr="00642B8C" w:rsidRDefault="00642B8C" w:rsidP="00642B8C">
      <w:r>
        <w:rPr>
          <w:rFonts w:hint="cs"/>
          <w:rtl/>
        </w:rPr>
        <w:t xml:space="preserve">יש נטיעות חדשות, בעיקר בזכות הידע והניסיון בגידול, מיעוט שעות העבודה הנדרשות, </w:t>
      </w:r>
      <w:r w:rsidR="00E445C0">
        <w:rPr>
          <w:rFonts w:hint="cs"/>
          <w:rtl/>
        </w:rPr>
        <w:t>ו</w:t>
      </w:r>
      <w:r>
        <w:rPr>
          <w:rFonts w:hint="cs"/>
          <w:rtl/>
        </w:rPr>
        <w:t xml:space="preserve">מיעוט חלופות של גידולים אחרים המציעים מחירים </w:t>
      </w:r>
      <w:r w:rsidR="00E445C0">
        <w:rPr>
          <w:rFonts w:hint="cs"/>
          <w:rtl/>
        </w:rPr>
        <w:t>המשתווים לאלו של תמרים</w:t>
      </w:r>
      <w:r>
        <w:rPr>
          <w:rFonts w:hint="cs"/>
          <w:rtl/>
        </w:rPr>
        <w:t>.</w:t>
      </w:r>
    </w:p>
    <w:p w14:paraId="72167226" w14:textId="0A877B65" w:rsidR="002F2E3C" w:rsidRDefault="002F2E3C" w:rsidP="002F2E3C">
      <w:pPr>
        <w:pStyle w:val="3"/>
        <w:rPr>
          <w:rFonts w:eastAsia="Times New Roman"/>
          <w:rtl/>
        </w:rPr>
      </w:pPr>
      <w:r>
        <w:rPr>
          <w:rFonts w:eastAsia="Times New Roman" w:hint="cs"/>
          <w:rtl/>
        </w:rPr>
        <w:lastRenderedPageBreak/>
        <w:t>רווחיות צפויה</w:t>
      </w:r>
    </w:p>
    <w:p w14:paraId="4E4BBCCB" w14:textId="77777777" w:rsidR="00A151A8" w:rsidRDefault="009F63D4" w:rsidP="009F63D4">
      <w:pPr>
        <w:rPr>
          <w:rtl/>
        </w:rPr>
      </w:pPr>
      <w:r>
        <w:rPr>
          <w:rFonts w:hint="cs"/>
          <w:rtl/>
        </w:rPr>
        <w:t>לפי תחשיבי משרד החקלאות הרווחיות גבוהה (6130 ₪ / דונם/ שנה</w:t>
      </w:r>
      <w:r>
        <w:rPr>
          <w:rStyle w:val="a9"/>
          <w:rtl/>
        </w:rPr>
        <w:footnoteReference w:id="1"/>
      </w:r>
      <w:r>
        <w:rPr>
          <w:rFonts w:hint="cs"/>
          <w:rtl/>
        </w:rPr>
        <w:t xml:space="preserve">). אבל בפועל </w:t>
      </w:r>
      <w:r w:rsidR="007B6A64">
        <w:rPr>
          <w:rFonts w:hint="cs"/>
          <w:rtl/>
        </w:rPr>
        <w:t>הרווחיות בירידה</w:t>
      </w:r>
      <w:r>
        <w:rPr>
          <w:rFonts w:hint="cs"/>
          <w:rtl/>
        </w:rPr>
        <w:t>, וחקלאים באזור מדווחים על רווחיות של כ-3,000 ₪  דונם / שנה (שהיא עדיין רווחיות גבוהה מאוד ביחס ל</w:t>
      </w:r>
      <w:r w:rsidR="00E445C0">
        <w:rPr>
          <w:rFonts w:hint="cs"/>
          <w:rtl/>
        </w:rPr>
        <w:t>מרבית ה</w:t>
      </w:r>
      <w:r>
        <w:rPr>
          <w:rFonts w:hint="cs"/>
          <w:rtl/>
        </w:rPr>
        <w:t xml:space="preserve">גידולים </w:t>
      </w:r>
      <w:r w:rsidR="00E445C0">
        <w:rPr>
          <w:rFonts w:hint="cs"/>
          <w:rtl/>
        </w:rPr>
        <w:t>ה</w:t>
      </w:r>
      <w:r>
        <w:rPr>
          <w:rFonts w:hint="cs"/>
          <w:rtl/>
        </w:rPr>
        <w:t xml:space="preserve">חקלאיים </w:t>
      </w:r>
      <w:r w:rsidR="00E445C0">
        <w:rPr>
          <w:rFonts w:hint="cs"/>
          <w:rtl/>
        </w:rPr>
        <w:t>ה</w:t>
      </w:r>
      <w:r>
        <w:rPr>
          <w:rFonts w:hint="cs"/>
          <w:rtl/>
        </w:rPr>
        <w:t xml:space="preserve">אחרים בישראל). </w:t>
      </w:r>
    </w:p>
    <w:p w14:paraId="0A9588B1" w14:textId="6EFBD5F3" w:rsidR="007B6A64" w:rsidRPr="007B6A64" w:rsidRDefault="00A151A8" w:rsidP="009F63D4">
      <w:pPr>
        <w:rPr>
          <w:rtl/>
        </w:rPr>
      </w:pPr>
      <w:r>
        <w:rPr>
          <w:rFonts w:hint="cs"/>
          <w:rtl/>
        </w:rPr>
        <w:t xml:space="preserve">למרות הירידה ברווחיות יש לענף קיימות. </w:t>
      </w:r>
      <w:r w:rsidR="007B6A64">
        <w:rPr>
          <w:rFonts w:hint="cs"/>
          <w:rtl/>
        </w:rPr>
        <w:t xml:space="preserve">במטעים צעירים האיכות והיבול גבוהים, ועלות הקטיף נמוכה (העץ לא גבוה, אין צורך בכלים לגדיד בגובה). </w:t>
      </w:r>
      <w:r>
        <w:rPr>
          <w:rFonts w:hint="cs"/>
          <w:rtl/>
        </w:rPr>
        <w:t xml:space="preserve">המשמעות היא צורך לעקור מטעים ותיקים ולטעת חדשים. </w:t>
      </w:r>
    </w:p>
    <w:p w14:paraId="5E1B6F5A" w14:textId="3AC803EF" w:rsidR="00AC482B" w:rsidRDefault="00AC482B" w:rsidP="00AC482B">
      <w:pPr>
        <w:pStyle w:val="3"/>
        <w:rPr>
          <w:rFonts w:eastAsia="Times New Roman"/>
          <w:rtl/>
        </w:rPr>
      </w:pPr>
      <w:r w:rsidRPr="00AC482B">
        <w:rPr>
          <w:rFonts w:eastAsia="Times New Roman" w:hint="cs"/>
          <w:rtl/>
        </w:rPr>
        <w:t>עתירות עבודה</w:t>
      </w:r>
    </w:p>
    <w:p w14:paraId="264BA9EA" w14:textId="1374C0ED" w:rsidR="005A2679" w:rsidRPr="005A2679" w:rsidRDefault="005A2679" w:rsidP="005A2679">
      <w:r>
        <w:rPr>
          <w:rFonts w:hint="cs"/>
          <w:rtl/>
        </w:rPr>
        <w:t>לא נדרשת עבודה רבה, יתרון לגידול.</w:t>
      </w:r>
    </w:p>
    <w:p w14:paraId="62260F91" w14:textId="1D7AB7D6" w:rsidR="002F2E3C" w:rsidRDefault="002F2E3C" w:rsidP="002F2E3C">
      <w:pPr>
        <w:pStyle w:val="3"/>
        <w:rPr>
          <w:rFonts w:eastAsia="Times New Roman"/>
          <w:rtl/>
        </w:rPr>
      </w:pPr>
      <w:r>
        <w:rPr>
          <w:rFonts w:eastAsia="Times New Roman" w:hint="cs"/>
          <w:rtl/>
        </w:rPr>
        <w:t>השקעה נדרשת</w:t>
      </w:r>
      <w:r w:rsidR="00AC482B">
        <w:rPr>
          <w:rFonts w:eastAsia="Times New Roman" w:hint="cs"/>
          <w:rtl/>
        </w:rPr>
        <w:t>, תלות ביזמים ומשקיעים</w:t>
      </w:r>
    </w:p>
    <w:p w14:paraId="07EB5E7E" w14:textId="34E2808E" w:rsidR="000475E8" w:rsidRPr="000475E8" w:rsidRDefault="000475E8" w:rsidP="000475E8">
      <w:pPr>
        <w:rPr>
          <w:rtl/>
        </w:rPr>
      </w:pPr>
      <w:r>
        <w:rPr>
          <w:rFonts w:hint="cs"/>
          <w:rtl/>
        </w:rPr>
        <w:t xml:space="preserve">השקעה </w:t>
      </w:r>
      <w:r w:rsidR="008D3CD4">
        <w:rPr>
          <w:rFonts w:hint="cs"/>
          <w:rtl/>
        </w:rPr>
        <w:t xml:space="preserve">בינונית </w:t>
      </w:r>
      <w:r>
        <w:rPr>
          <w:rFonts w:hint="cs"/>
          <w:rtl/>
        </w:rPr>
        <w:t>יחסית לגידולים אחרים</w:t>
      </w:r>
      <w:r w:rsidR="008D3CD4">
        <w:rPr>
          <w:rFonts w:hint="cs"/>
          <w:rtl/>
        </w:rPr>
        <w:t>: 4,180 ₪ לדונם לפי תחשיבי משרד החקלאות.</w:t>
      </w:r>
    </w:p>
    <w:p w14:paraId="76463A76" w14:textId="1C03D0ED" w:rsidR="002F2E3C" w:rsidRDefault="00A90A61" w:rsidP="002F2E3C">
      <w:pPr>
        <w:pStyle w:val="3"/>
        <w:rPr>
          <w:rFonts w:eastAsia="Times New Roman"/>
          <w:rtl/>
        </w:rPr>
      </w:pPr>
      <w:r>
        <w:rPr>
          <w:rFonts w:eastAsia="Times New Roman" w:hint="cs"/>
          <w:rtl/>
        </w:rPr>
        <w:t xml:space="preserve">מגמות במחירים, תחרות, </w:t>
      </w:r>
      <w:r w:rsidR="002F2E3C" w:rsidRPr="00E10F61">
        <w:rPr>
          <w:rFonts w:eastAsia="Times New Roman"/>
          <w:rtl/>
        </w:rPr>
        <w:t>סיכונים</w:t>
      </w:r>
      <w:r w:rsidR="002F2E3C">
        <w:rPr>
          <w:rFonts w:eastAsia="Times New Roman" w:hint="cs"/>
          <w:rtl/>
        </w:rPr>
        <w:t xml:space="preserve"> מיוחדים</w:t>
      </w:r>
    </w:p>
    <w:p w14:paraId="5972D7C2" w14:textId="03B351EB" w:rsidR="00D023B6" w:rsidRDefault="00D023B6" w:rsidP="00D023B6">
      <w:pPr>
        <w:rPr>
          <w:rtl/>
        </w:rPr>
      </w:pPr>
      <w:r>
        <w:rPr>
          <w:rFonts w:hint="cs"/>
          <w:rtl/>
        </w:rPr>
        <w:t>רווחיות יורדת, אם כי עדיין גבוהה ביחס למרבית הגידולים החקלאיים בישראל.</w:t>
      </w:r>
      <w:r w:rsidR="00C50975">
        <w:rPr>
          <w:rFonts w:hint="cs"/>
          <w:rtl/>
        </w:rPr>
        <w:t xml:space="preserve"> גידול יצוא, שנפגע בגלל חרם על תוצרת יו"ש, ובשל תחרות ממגדלים ממדינות אחרות.</w:t>
      </w:r>
    </w:p>
    <w:p w14:paraId="4071146D" w14:textId="566E605F" w:rsidR="00987E6E" w:rsidRPr="00987E6E" w:rsidRDefault="00964C0E" w:rsidP="00987E6E">
      <w:pPr>
        <w:pStyle w:val="4"/>
        <w:rPr>
          <w:rtl/>
        </w:rPr>
      </w:pPr>
      <w:r>
        <w:rPr>
          <w:rFonts w:hint="cs"/>
          <w:rtl/>
        </w:rPr>
        <w:t>שיווק, עיבוד ואריזה</w:t>
      </w:r>
    </w:p>
    <w:p w14:paraId="7EF6A35A" w14:textId="64ED2AF3" w:rsidR="002F2E3C" w:rsidRDefault="00AC482B" w:rsidP="002F2E3C">
      <w:pPr>
        <w:pStyle w:val="3"/>
        <w:rPr>
          <w:rFonts w:eastAsia="Times New Roman"/>
          <w:rtl/>
        </w:rPr>
      </w:pPr>
      <w:r>
        <w:rPr>
          <w:rFonts w:eastAsia="Times New Roman" w:hint="cs"/>
          <w:rtl/>
        </w:rPr>
        <w:t>בתי אריזה ועיבוד</w:t>
      </w:r>
    </w:p>
    <w:p w14:paraId="7995A38F" w14:textId="0E6FECC1" w:rsidR="00642B8C" w:rsidRPr="00642B8C" w:rsidRDefault="00C26A97" w:rsidP="00C26A97">
      <w:r>
        <w:rPr>
          <w:rFonts w:hint="cs"/>
          <w:rtl/>
        </w:rPr>
        <w:t>יתרון בתמרים הוא היכולת לאחסן ולשווק כל השנה. יש בית אריזה גדול בבית הערבה, צינורות השיווק קיימים, אם כי</w:t>
      </w:r>
      <w:r w:rsidR="00642B8C">
        <w:rPr>
          <w:rFonts w:hint="cs"/>
          <w:rtl/>
        </w:rPr>
        <w:t xml:space="preserve"> יש צורך בסיוע בשיווק</w:t>
      </w:r>
      <w:r>
        <w:rPr>
          <w:rFonts w:hint="cs"/>
          <w:rtl/>
        </w:rPr>
        <w:t xml:space="preserve"> (רצון לפתח מותג ייחודי "מגילות", </w:t>
      </w:r>
      <w:r w:rsidR="00A151A8">
        <w:rPr>
          <w:rFonts w:hint="cs"/>
          <w:rtl/>
        </w:rPr>
        <w:t>ל</w:t>
      </w:r>
      <w:r>
        <w:rPr>
          <w:rFonts w:hint="cs"/>
          <w:rtl/>
        </w:rPr>
        <w:t>שיווק משותף למגדלי המועצה)</w:t>
      </w:r>
      <w:r w:rsidR="00642B8C">
        <w:rPr>
          <w:rFonts w:hint="cs"/>
          <w:rtl/>
        </w:rPr>
        <w:t>, מול התחרותיות הגדלה מצד מדינות אחרות.</w:t>
      </w:r>
    </w:p>
    <w:p w14:paraId="56E5AFB3" w14:textId="190551B1" w:rsidR="002F2E3C" w:rsidRDefault="002F2E3C" w:rsidP="002F2E3C">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p>
    <w:p w14:paraId="76DD387D" w14:textId="7618AB3D" w:rsidR="00B0183E" w:rsidRPr="00B0183E" w:rsidRDefault="00B0183E" w:rsidP="00B0183E">
      <w:pPr>
        <w:rPr>
          <w:rtl/>
        </w:rPr>
      </w:pPr>
      <w:r>
        <w:rPr>
          <w:rFonts w:hint="cs"/>
          <w:rtl/>
        </w:rPr>
        <w:t xml:space="preserve">קושי בטיפול בפסולת צמחית (כפות תמרים) שאינה מתפרקת. </w:t>
      </w:r>
      <w:r w:rsidR="004F6C7E">
        <w:rPr>
          <w:rFonts w:hint="cs"/>
          <w:rtl/>
        </w:rPr>
        <w:t>הטיפול בשריפה צומצם, כיום החקלאים מרסקים ומטמיעים בקרקע בין שורות המטע.</w:t>
      </w:r>
      <w:r w:rsidR="000E443B">
        <w:rPr>
          <w:rFonts w:hint="cs"/>
          <w:rtl/>
        </w:rPr>
        <w:t xml:space="preserve"> מבחינת הגנת צומח </w:t>
      </w:r>
      <w:r w:rsidR="000E443B">
        <w:rPr>
          <w:rtl/>
        </w:rPr>
        <w:t>–</w:t>
      </w:r>
      <w:r w:rsidR="000E443B">
        <w:rPr>
          <w:rFonts w:hint="cs"/>
          <w:rtl/>
        </w:rPr>
        <w:t xml:space="preserve"> מעט מאוד חומרי הדברה.</w:t>
      </w:r>
    </w:p>
    <w:p w14:paraId="4492578B" w14:textId="03ACD8C9" w:rsidR="002F2E3C" w:rsidRDefault="002F2E3C" w:rsidP="00C26A97">
      <w:pPr>
        <w:pStyle w:val="3"/>
        <w:rPr>
          <w:rFonts w:eastAsia="Times New Roman"/>
          <w:rtl/>
        </w:rPr>
      </w:pPr>
      <w:r>
        <w:rPr>
          <w:rFonts w:eastAsia="Times New Roman" w:hint="cs"/>
          <w:rtl/>
        </w:rPr>
        <w:t xml:space="preserve">כלים מיוחדים לקידום הגידול </w:t>
      </w:r>
    </w:p>
    <w:p w14:paraId="4271A53E" w14:textId="601FB9D3" w:rsidR="00C26A97" w:rsidRPr="00C26A97" w:rsidRDefault="00C26A97" w:rsidP="00C26A97">
      <w:pPr>
        <w:rPr>
          <w:rtl/>
        </w:rPr>
      </w:pPr>
      <w:r>
        <w:rPr>
          <w:rFonts w:hint="cs"/>
          <w:rtl/>
        </w:rPr>
        <w:t>לווי כלכלי למגדלים, פיתוח מוצרים מיוחדים כגון אלכוהול מתמרים, תיירות חקלאית.</w:t>
      </w:r>
    </w:p>
    <w:p w14:paraId="782AF356" w14:textId="3F4CF8B1" w:rsidR="00987E6E" w:rsidRDefault="00987E6E" w:rsidP="00987E6E">
      <w:pPr>
        <w:pStyle w:val="3"/>
        <w:rPr>
          <w:rtl/>
        </w:rPr>
      </w:pPr>
      <w:r>
        <w:rPr>
          <w:rFonts w:hint="cs"/>
          <w:rtl/>
        </w:rPr>
        <w:t>המלצות והערות מיוחדות</w:t>
      </w:r>
    </w:p>
    <w:p w14:paraId="06ED6423" w14:textId="23E54796" w:rsidR="00D023B6" w:rsidRPr="00D023B6" w:rsidRDefault="00D023B6" w:rsidP="00D023B6">
      <w:r>
        <w:rPr>
          <w:rFonts w:hint="cs"/>
          <w:rtl/>
        </w:rPr>
        <w:t>עדיפות גבוהה בשל ההתאמה האקלימית, התאמה למים באיכות נמוכה, וצורך נמוך בעובדים. עם זאת</w:t>
      </w:r>
      <w:r w:rsidR="00A151A8">
        <w:rPr>
          <w:rFonts w:hint="cs"/>
          <w:rtl/>
        </w:rPr>
        <w:t>-</w:t>
      </w:r>
      <w:r>
        <w:rPr>
          <w:rFonts w:hint="cs"/>
          <w:rtl/>
        </w:rPr>
        <w:t xml:space="preserve"> הרווחיות יורדת, ונראה שנדרש להעשיר את תמהיל הגידולים באזור בגידולים נוספים.</w:t>
      </w:r>
    </w:p>
    <w:p w14:paraId="301B56FF" w14:textId="77777777" w:rsidR="00A151A8" w:rsidRDefault="00A151A8" w:rsidP="00A6597A">
      <w:pPr>
        <w:rPr>
          <w:rtl/>
        </w:rPr>
      </w:pPr>
    </w:p>
    <w:p w14:paraId="0EAF3B1E" w14:textId="76DA4F26" w:rsidR="00E46FC8" w:rsidRDefault="00E46FC8" w:rsidP="00E46FC8">
      <w:pPr>
        <w:pStyle w:val="2"/>
        <w:rPr>
          <w:rFonts w:eastAsia="Times New Roman"/>
          <w:rtl/>
        </w:rPr>
      </w:pPr>
      <w:bookmarkStart w:id="7" w:name="_Toc80865270"/>
      <w:r>
        <w:rPr>
          <w:rFonts w:eastAsia="Times New Roman" w:hint="cs"/>
          <w:rtl/>
        </w:rPr>
        <w:t>ענבי מאכל</w:t>
      </w:r>
      <w:bookmarkEnd w:id="7"/>
    </w:p>
    <w:p w14:paraId="737BB899" w14:textId="77777777" w:rsidR="00E46FC8" w:rsidRDefault="00E46FC8" w:rsidP="00E46FC8">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6C65C974" w14:textId="6E83497D" w:rsidR="00E46FC8" w:rsidRDefault="00E46FC8" w:rsidP="00E46FC8">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DA741E3" w14:textId="5468C068" w:rsidR="00AF6183" w:rsidRDefault="0058272C" w:rsidP="00AF6183">
      <w:pPr>
        <w:rPr>
          <w:rtl/>
        </w:rPr>
      </w:pPr>
      <w:r>
        <w:rPr>
          <w:rFonts w:hint="cs"/>
          <w:rtl/>
        </w:rPr>
        <w:t xml:space="preserve">בבקעה </w:t>
      </w:r>
      <w:r w:rsidR="00AF6183">
        <w:rPr>
          <w:rFonts w:hint="cs"/>
          <w:rtl/>
        </w:rPr>
        <w:t>יש ניסיון בענבי מאכל, גם במו"פ וגם מבחינה מסחרית</w:t>
      </w:r>
      <w:r>
        <w:rPr>
          <w:rFonts w:hint="cs"/>
          <w:rtl/>
        </w:rPr>
        <w:t>, וזהו הגידול במגמת צמיחה חזקה ביותר בבקעה</w:t>
      </w:r>
      <w:r w:rsidR="00AF6183">
        <w:rPr>
          <w:rFonts w:hint="cs"/>
          <w:rtl/>
        </w:rPr>
        <w:t>. חקלאי הבקעה מגיעים לאיכות פרי טובה מאוד</w:t>
      </w:r>
      <w:r w:rsidR="00A151A8">
        <w:rPr>
          <w:rFonts w:hint="cs"/>
          <w:rtl/>
        </w:rPr>
        <w:t>, עם זנים חדשים שהוכנסו לאחרונה</w:t>
      </w:r>
      <w:r w:rsidR="00AF6183">
        <w:rPr>
          <w:rFonts w:hint="cs"/>
          <w:rtl/>
        </w:rPr>
        <w:t>. היתרון הינו היכולת להגיע לשוק ראשונים, בתחילת העונה.</w:t>
      </w:r>
      <w:r w:rsidR="003A7AF3" w:rsidRPr="003A7AF3">
        <w:rPr>
          <w:rFonts w:hint="cs"/>
          <w:rtl/>
        </w:rPr>
        <w:t xml:space="preserve"> </w:t>
      </w:r>
      <w:r w:rsidR="003A7AF3">
        <w:rPr>
          <w:rFonts w:hint="cs"/>
          <w:rtl/>
        </w:rPr>
        <w:t>הגידול בבקעה מתבצע גם בשטח פתוח וגם בחממות או בתי רשת.</w:t>
      </w:r>
    </w:p>
    <w:p w14:paraId="75BFA627" w14:textId="6A06B0DC" w:rsidR="00D65992" w:rsidRDefault="0058272C" w:rsidP="00AF6183">
      <w:pPr>
        <w:rPr>
          <w:rtl/>
        </w:rPr>
      </w:pPr>
      <w:r>
        <w:rPr>
          <w:rFonts w:hint="cs"/>
          <w:rtl/>
        </w:rPr>
        <w:t xml:space="preserve">במגילות: </w:t>
      </w:r>
      <w:r w:rsidR="00D65992">
        <w:rPr>
          <w:rFonts w:hint="cs"/>
          <w:rtl/>
        </w:rPr>
        <w:t xml:space="preserve">בעבר היו כרמי מאכל באזור "המשולש" ליד ורד יריחו. </w:t>
      </w:r>
      <w:r>
        <w:rPr>
          <w:rFonts w:hint="cs"/>
          <w:rtl/>
        </w:rPr>
        <w:t xml:space="preserve">בעבר, </w:t>
      </w:r>
      <w:r w:rsidR="00D65992">
        <w:rPr>
          <w:rFonts w:hint="cs"/>
          <w:rtl/>
        </w:rPr>
        <w:t>הכרמים נעקרו כי היבול היה נמוך, אבל כיום ישנם זנים חדשים,</w:t>
      </w:r>
      <w:r>
        <w:rPr>
          <w:rFonts w:hint="cs"/>
          <w:rtl/>
        </w:rPr>
        <w:t xml:space="preserve"> וכמו כן הרווחיות השתפרה,</w:t>
      </w:r>
      <w:r w:rsidR="00D65992">
        <w:rPr>
          <w:rFonts w:hint="cs"/>
          <w:rtl/>
        </w:rPr>
        <w:t xml:space="preserve"> ולכן מומלץ לנסות גידול זה שוב.</w:t>
      </w:r>
    </w:p>
    <w:p w14:paraId="17EE5B5B" w14:textId="51AA333E" w:rsidR="00E46FC8" w:rsidRDefault="00E46FC8" w:rsidP="00E46FC8">
      <w:pPr>
        <w:pStyle w:val="4"/>
        <w:rPr>
          <w:rtl/>
        </w:rPr>
      </w:pPr>
      <w:r>
        <w:rPr>
          <w:rFonts w:hint="cs"/>
          <w:rtl/>
        </w:rPr>
        <w:lastRenderedPageBreak/>
        <w:t xml:space="preserve">מים איכות (מליחים / </w:t>
      </w:r>
      <w:proofErr w:type="spellStart"/>
      <w:r>
        <w:rPr>
          <w:rFonts w:hint="cs"/>
          <w:rtl/>
        </w:rPr>
        <w:t>קולחין</w:t>
      </w:r>
      <w:proofErr w:type="spellEnd"/>
      <w:r>
        <w:rPr>
          <w:rFonts w:hint="cs"/>
          <w:rtl/>
        </w:rPr>
        <w:t xml:space="preserve"> באיכות נמוכה)</w:t>
      </w:r>
    </w:p>
    <w:p w14:paraId="097CC511" w14:textId="76349ED7" w:rsidR="008E2958" w:rsidRPr="008E2958" w:rsidRDefault="008E2958" w:rsidP="008E2958">
      <w:pPr>
        <w:rPr>
          <w:rtl/>
        </w:rPr>
      </w:pPr>
      <w:r>
        <w:rPr>
          <w:rFonts w:hint="cs"/>
          <w:rtl/>
        </w:rPr>
        <w:t xml:space="preserve">רגיש למים מליחים </w:t>
      </w:r>
      <w:proofErr w:type="spellStart"/>
      <w:r>
        <w:rPr>
          <w:rFonts w:hint="cs"/>
          <w:rtl/>
        </w:rPr>
        <w:t>ולקולחין</w:t>
      </w:r>
      <w:proofErr w:type="spellEnd"/>
      <w:r>
        <w:rPr>
          <w:rFonts w:hint="cs"/>
          <w:rtl/>
        </w:rPr>
        <w:t xml:space="preserve"> באיכות ירודה.</w:t>
      </w:r>
      <w:r w:rsidR="007B648A">
        <w:rPr>
          <w:rFonts w:hint="cs"/>
          <w:rtl/>
        </w:rPr>
        <w:t xml:space="preserve"> הכרם מת אחרי 5 שנים, בגלל חשיפה </w:t>
      </w:r>
      <w:proofErr w:type="spellStart"/>
      <w:r w:rsidR="007B648A">
        <w:rPr>
          <w:rFonts w:hint="cs"/>
          <w:rtl/>
        </w:rPr>
        <w:t>לבורון</w:t>
      </w:r>
      <w:proofErr w:type="spellEnd"/>
      <w:r w:rsidR="003A7AF3">
        <w:rPr>
          <w:rFonts w:hint="cs"/>
          <w:rtl/>
        </w:rPr>
        <w:t>, הצטברות מלחים בגזע ועקות חום</w:t>
      </w:r>
      <w:r w:rsidR="007B648A">
        <w:rPr>
          <w:rFonts w:hint="cs"/>
          <w:rtl/>
        </w:rPr>
        <w:t>.</w:t>
      </w:r>
    </w:p>
    <w:p w14:paraId="2E338169" w14:textId="71A9627F" w:rsidR="00E46FC8" w:rsidRDefault="00E46FC8" w:rsidP="00E46FC8">
      <w:pPr>
        <w:pStyle w:val="4"/>
        <w:rPr>
          <w:rtl/>
        </w:rPr>
      </w:pPr>
      <w:r>
        <w:rPr>
          <w:rFonts w:hint="cs"/>
          <w:rtl/>
        </w:rPr>
        <w:t>מים כמות</w:t>
      </w:r>
    </w:p>
    <w:p w14:paraId="1D64D676" w14:textId="51AA4400" w:rsidR="00A866B8" w:rsidRPr="00A866B8" w:rsidRDefault="00A866B8" w:rsidP="00A866B8">
      <w:pPr>
        <w:rPr>
          <w:rtl/>
        </w:rPr>
      </w:pPr>
      <w:r>
        <w:rPr>
          <w:rFonts w:hint="cs"/>
          <w:rtl/>
        </w:rPr>
        <w:t>כמות בינונית</w:t>
      </w:r>
      <w:r w:rsidR="00A151A8">
        <w:rPr>
          <w:rFonts w:hint="cs"/>
          <w:rtl/>
        </w:rPr>
        <w:t>,</w:t>
      </w:r>
      <w:r>
        <w:rPr>
          <w:rFonts w:hint="cs"/>
          <w:rtl/>
        </w:rPr>
        <w:t xml:space="preserve"> כ-1000 קוב/ דונם.</w:t>
      </w:r>
    </w:p>
    <w:p w14:paraId="08F85A56" w14:textId="16070B04" w:rsidR="00E46FC8" w:rsidRDefault="00E46FC8" w:rsidP="00E46FC8">
      <w:pPr>
        <w:pStyle w:val="4"/>
        <w:rPr>
          <w:rtl/>
        </w:rPr>
      </w:pPr>
      <w:r>
        <w:rPr>
          <w:rFonts w:hint="cs"/>
          <w:rtl/>
        </w:rPr>
        <w:t>קרקע מליחה</w:t>
      </w:r>
    </w:p>
    <w:p w14:paraId="273E6136" w14:textId="674A3E7B" w:rsidR="008E2958" w:rsidRPr="008E2958" w:rsidRDefault="008E2958" w:rsidP="008E2958">
      <w:pPr>
        <w:rPr>
          <w:rtl/>
        </w:rPr>
      </w:pPr>
      <w:r>
        <w:rPr>
          <w:rFonts w:hint="cs"/>
          <w:rtl/>
        </w:rPr>
        <w:t>רגיש לקרקע מליחה</w:t>
      </w:r>
      <w:r w:rsidR="000E7F11">
        <w:rPr>
          <w:rFonts w:hint="cs"/>
          <w:rtl/>
        </w:rPr>
        <w:t>, לבדיקה יכולת גידול בתעלות הזנה</w:t>
      </w:r>
      <w:r>
        <w:rPr>
          <w:rFonts w:hint="cs"/>
          <w:rtl/>
        </w:rPr>
        <w:t>.</w:t>
      </w:r>
    </w:p>
    <w:p w14:paraId="3AAE49C4" w14:textId="54A6CBEA" w:rsidR="00E46FC8" w:rsidRDefault="00E46FC8" w:rsidP="00E46FC8">
      <w:pPr>
        <w:pStyle w:val="4"/>
        <w:rPr>
          <w:rtl/>
        </w:rPr>
      </w:pPr>
      <w:r>
        <w:rPr>
          <w:rFonts w:hint="cs"/>
          <w:rtl/>
        </w:rPr>
        <w:t>מיקום גיאוגרפי מתאים</w:t>
      </w:r>
    </w:p>
    <w:p w14:paraId="1DE9B1A4" w14:textId="46E31B9B" w:rsidR="008E2958" w:rsidRPr="008E2958" w:rsidRDefault="008E2958" w:rsidP="008E2958">
      <w:pPr>
        <w:rPr>
          <w:rtl/>
        </w:rPr>
      </w:pPr>
      <w:r>
        <w:rPr>
          <w:rFonts w:hint="cs"/>
          <w:rtl/>
        </w:rPr>
        <w:t>לא מתאים לאזור נסיגת ים המלח</w:t>
      </w:r>
      <w:r w:rsidR="00D65992">
        <w:rPr>
          <w:rFonts w:hint="cs"/>
          <w:rtl/>
        </w:rPr>
        <w:t>, בשל מליחות הקרקע</w:t>
      </w:r>
      <w:r>
        <w:rPr>
          <w:rFonts w:hint="cs"/>
          <w:rtl/>
        </w:rPr>
        <w:t>.</w:t>
      </w:r>
      <w:r w:rsidR="00D65992">
        <w:rPr>
          <w:rFonts w:hint="cs"/>
          <w:rtl/>
        </w:rPr>
        <w:t xml:space="preserve"> צפוי להתאים יותר לבקעת </w:t>
      </w:r>
      <w:proofErr w:type="spellStart"/>
      <w:r w:rsidR="00D65992">
        <w:rPr>
          <w:rFonts w:hint="cs"/>
          <w:rtl/>
        </w:rPr>
        <w:t>הורקניה</w:t>
      </w:r>
      <w:proofErr w:type="spellEnd"/>
      <w:r w:rsidR="00D65992">
        <w:rPr>
          <w:rFonts w:hint="cs"/>
          <w:rtl/>
        </w:rPr>
        <w:t>.</w:t>
      </w:r>
    </w:p>
    <w:p w14:paraId="4B50CAB4" w14:textId="77777777" w:rsidR="00E46FC8" w:rsidRDefault="00E46FC8" w:rsidP="00E46FC8">
      <w:pPr>
        <w:pStyle w:val="3"/>
        <w:rPr>
          <w:rFonts w:eastAsia="Times New Roman"/>
          <w:rtl/>
        </w:rPr>
      </w:pPr>
      <w:r>
        <w:rPr>
          <w:rFonts w:eastAsia="Times New Roman" w:hint="cs"/>
          <w:rtl/>
        </w:rPr>
        <w:t xml:space="preserve">הביקוש לגידול המוצע: </w:t>
      </w:r>
    </w:p>
    <w:p w14:paraId="757D47CF" w14:textId="49D5C5A6" w:rsidR="00E46FC8" w:rsidRDefault="00E46FC8" w:rsidP="00E46FC8">
      <w:pPr>
        <w:pStyle w:val="4"/>
        <w:rPr>
          <w:rFonts w:eastAsia="Times New Roman"/>
          <w:rtl/>
        </w:rPr>
      </w:pPr>
      <w:r>
        <w:rPr>
          <w:rFonts w:eastAsia="Times New Roman" w:hint="cs"/>
          <w:rtl/>
        </w:rPr>
        <w:t xml:space="preserve">שוק מקומי </w:t>
      </w:r>
    </w:p>
    <w:p w14:paraId="565E2B1D" w14:textId="42B46F4B" w:rsidR="003106F2" w:rsidRPr="00271246" w:rsidRDefault="003106F2" w:rsidP="003106F2">
      <w:pPr>
        <w:rPr>
          <w:rtl/>
        </w:rPr>
      </w:pPr>
      <w:r>
        <w:rPr>
          <w:rFonts w:hint="cs"/>
          <w:rtl/>
        </w:rPr>
        <w:t xml:space="preserve">בראיה כלל ארצית, המגמה העיקרית </w:t>
      </w:r>
      <w:r w:rsidR="002E1032">
        <w:rPr>
          <w:rFonts w:hint="cs"/>
          <w:rtl/>
        </w:rPr>
        <w:t xml:space="preserve">ב-20 השנים האחרונות </w:t>
      </w:r>
      <w:r>
        <w:rPr>
          <w:rFonts w:hint="cs"/>
          <w:rtl/>
        </w:rPr>
        <w:t xml:space="preserve">הינה ביקוש </w:t>
      </w:r>
      <w:r w:rsidR="002E1032">
        <w:rPr>
          <w:rFonts w:hint="cs"/>
          <w:rtl/>
        </w:rPr>
        <w:t>הולך וגדל</w:t>
      </w:r>
      <w:r>
        <w:rPr>
          <w:rFonts w:hint="cs"/>
          <w:rtl/>
        </w:rPr>
        <w:t xml:space="preserve"> </w:t>
      </w:r>
      <w:r w:rsidR="002E1032">
        <w:rPr>
          <w:rFonts w:hint="cs"/>
          <w:rtl/>
        </w:rPr>
        <w:t xml:space="preserve">למול </w:t>
      </w:r>
      <w:r>
        <w:rPr>
          <w:rFonts w:hint="cs"/>
          <w:rtl/>
        </w:rPr>
        <w:t xml:space="preserve">היצע </w:t>
      </w:r>
      <w:r w:rsidR="0058272C">
        <w:rPr>
          <w:rFonts w:hint="cs"/>
          <w:rtl/>
        </w:rPr>
        <w:t>ש</w:t>
      </w:r>
      <w:r>
        <w:rPr>
          <w:rFonts w:hint="cs"/>
          <w:rtl/>
        </w:rPr>
        <w:t>קטן והולך, מה שמתבטא בעליית מחירים חזקה. מוצע לבדוק קידום הגידול לשוק המקומי, שבו ביקוש גדול וגדל.</w:t>
      </w:r>
    </w:p>
    <w:p w14:paraId="1203E73C" w14:textId="66B795F5" w:rsidR="00AF6183" w:rsidRPr="00AF6183" w:rsidRDefault="002E1032" w:rsidP="00AF6183">
      <w:pPr>
        <w:rPr>
          <w:rtl/>
        </w:rPr>
      </w:pPr>
      <w:r>
        <w:rPr>
          <w:rFonts w:hint="cs"/>
          <w:rtl/>
        </w:rPr>
        <w:t>ה</w:t>
      </w:r>
      <w:r w:rsidR="007B6A64">
        <w:rPr>
          <w:rFonts w:hint="cs"/>
          <w:rtl/>
        </w:rPr>
        <w:t xml:space="preserve">יתרון בענבי מאכל הוא ריבוי הזנים, המאפשר "לדרג את העונה", וליצור אספקה </w:t>
      </w:r>
      <w:r>
        <w:rPr>
          <w:rFonts w:hint="cs"/>
          <w:rtl/>
        </w:rPr>
        <w:t>יציבה ו</w:t>
      </w:r>
      <w:r w:rsidR="007B6A64">
        <w:rPr>
          <w:rFonts w:hint="cs"/>
          <w:rtl/>
        </w:rPr>
        <w:t>מגוונת לאורך כל העונה, כאשר בכל פעם יוצא לשוק זן אחר.</w:t>
      </w:r>
      <w:r w:rsidR="003A7AF3">
        <w:rPr>
          <w:rFonts w:hint="cs"/>
          <w:rtl/>
        </w:rPr>
        <w:t xml:space="preserve"> באזור הבקעה בוצרים מוקדם ומקבלים מחירים גבוהים.</w:t>
      </w:r>
    </w:p>
    <w:p w14:paraId="6238CA08" w14:textId="412B3D36" w:rsidR="00E46FC8" w:rsidRDefault="00E46FC8" w:rsidP="00E46FC8">
      <w:pPr>
        <w:pStyle w:val="4"/>
        <w:rPr>
          <w:rFonts w:eastAsia="Times New Roman"/>
          <w:rtl/>
        </w:rPr>
      </w:pPr>
      <w:r>
        <w:rPr>
          <w:rFonts w:eastAsia="Times New Roman" w:hint="cs"/>
          <w:rtl/>
        </w:rPr>
        <w:t>יצוא (תחת המגבלות הקיימות)</w:t>
      </w:r>
    </w:p>
    <w:p w14:paraId="32D8081A" w14:textId="18A11235" w:rsidR="00AF6183" w:rsidRPr="00AF6183" w:rsidRDefault="00AF6183" w:rsidP="00AF6183">
      <w:pPr>
        <w:rPr>
          <w:rtl/>
        </w:rPr>
      </w:pPr>
      <w:r>
        <w:rPr>
          <w:rFonts w:hint="cs"/>
          <w:rtl/>
        </w:rPr>
        <w:t xml:space="preserve">לא </w:t>
      </w:r>
      <w:r w:rsidR="002E1032">
        <w:rPr>
          <w:rFonts w:hint="cs"/>
          <w:rtl/>
        </w:rPr>
        <w:t xml:space="preserve">גידול </w:t>
      </w:r>
      <w:r>
        <w:rPr>
          <w:rFonts w:hint="cs"/>
          <w:rtl/>
        </w:rPr>
        <w:t>יצוא.</w:t>
      </w:r>
    </w:p>
    <w:p w14:paraId="37AB7C3C" w14:textId="2CB70552" w:rsidR="00E46FC8" w:rsidRDefault="00E46FC8" w:rsidP="00E46FC8">
      <w:pPr>
        <w:pStyle w:val="4"/>
        <w:rPr>
          <w:rtl/>
        </w:rPr>
      </w:pPr>
      <w:r>
        <w:rPr>
          <w:rFonts w:hint="cs"/>
          <w:rtl/>
        </w:rPr>
        <w:t>מגמה נוכחית באזור</w:t>
      </w:r>
    </w:p>
    <w:p w14:paraId="0453F289" w14:textId="503D5831" w:rsidR="00AF6183" w:rsidRPr="00AF6183" w:rsidRDefault="00AF6183" w:rsidP="00AF6183">
      <w:r>
        <w:rPr>
          <w:rFonts w:hint="cs"/>
          <w:rtl/>
        </w:rPr>
        <w:t>יש תנופת נטיעות כרמי מאכל בבקע</w:t>
      </w:r>
      <w:r w:rsidR="005D0484">
        <w:rPr>
          <w:rFonts w:hint="cs"/>
          <w:rtl/>
        </w:rPr>
        <w:t xml:space="preserve">ת הירדן, </w:t>
      </w:r>
      <w:r w:rsidR="006A2E7A">
        <w:rPr>
          <w:rFonts w:hint="cs"/>
          <w:rtl/>
        </w:rPr>
        <w:t>עם זנים חדשים</w:t>
      </w:r>
      <w:r>
        <w:rPr>
          <w:rFonts w:hint="cs"/>
          <w:rtl/>
        </w:rPr>
        <w:t>.</w:t>
      </w:r>
      <w:r w:rsidR="002E1032">
        <w:rPr>
          <w:rFonts w:hint="cs"/>
          <w:rtl/>
        </w:rPr>
        <w:t xml:space="preserve"> עדיין לא "תפס" במגילות.</w:t>
      </w:r>
    </w:p>
    <w:p w14:paraId="48C9CFC8" w14:textId="4054BEA6" w:rsidR="00E46FC8" w:rsidRDefault="00E46FC8" w:rsidP="00E46FC8">
      <w:pPr>
        <w:pStyle w:val="3"/>
        <w:rPr>
          <w:rFonts w:eastAsia="Times New Roman"/>
          <w:rtl/>
        </w:rPr>
      </w:pPr>
      <w:r>
        <w:rPr>
          <w:rFonts w:eastAsia="Times New Roman" w:hint="cs"/>
          <w:rtl/>
        </w:rPr>
        <w:t>רווחיות צפויה</w:t>
      </w:r>
    </w:p>
    <w:p w14:paraId="4A130456" w14:textId="37667737" w:rsidR="0058272C" w:rsidRDefault="0058272C" w:rsidP="00876FBF">
      <w:pPr>
        <w:rPr>
          <w:rtl/>
        </w:rPr>
      </w:pPr>
      <w:r>
        <w:rPr>
          <w:rFonts w:hint="cs"/>
          <w:rtl/>
        </w:rPr>
        <w:t xml:space="preserve">רווחיות גבוהה </w:t>
      </w:r>
      <w:r>
        <w:rPr>
          <w:rtl/>
        </w:rPr>
        <w:t>–</w:t>
      </w:r>
      <w:r>
        <w:rPr>
          <w:rFonts w:hint="cs"/>
          <w:rtl/>
        </w:rPr>
        <w:t xml:space="preserve"> 4,502 ₪/ דונם/ שנה לפי תחשיבי משרד החקלאות</w:t>
      </w:r>
      <w:r w:rsidR="007B6E81">
        <w:rPr>
          <w:rFonts w:hint="cs"/>
          <w:rtl/>
        </w:rPr>
        <w:t>.</w:t>
      </w:r>
    </w:p>
    <w:p w14:paraId="0E22AFAA" w14:textId="1DBBD625" w:rsidR="00876FBF" w:rsidRPr="00876FBF" w:rsidRDefault="00876FBF" w:rsidP="00876FBF">
      <w:r>
        <w:rPr>
          <w:rFonts w:hint="cs"/>
          <w:rtl/>
        </w:rPr>
        <w:t>בזכות היכולת להיכנס ראשונים לשוק- ניתן לקבל מחירים גבוהים יחסית בתחילת העונה.</w:t>
      </w:r>
      <w:r w:rsidR="007B648A">
        <w:rPr>
          <w:rFonts w:hint="cs"/>
          <w:rtl/>
        </w:rPr>
        <w:t xml:space="preserve"> </w:t>
      </w:r>
      <w:r w:rsidR="003A7AF3">
        <w:rPr>
          <w:rFonts w:hint="cs"/>
          <w:rtl/>
        </w:rPr>
        <w:t xml:space="preserve">מצד שני, בגלל תנאי קרקע ומים מאתגרים, היבול נמוך יחסית ויש צורך </w:t>
      </w:r>
      <w:proofErr w:type="spellStart"/>
      <w:r w:rsidR="003A7AF3">
        <w:rPr>
          <w:rFonts w:hint="cs"/>
          <w:rtl/>
        </w:rPr>
        <w:t>לשנטע</w:t>
      </w:r>
      <w:proofErr w:type="spellEnd"/>
      <w:r w:rsidR="003A7AF3">
        <w:rPr>
          <w:rFonts w:hint="cs"/>
          <w:rtl/>
        </w:rPr>
        <w:t xml:space="preserve"> את הכרם בתדירות גבוהה, דבר הפוגע ברווחיות.</w:t>
      </w:r>
    </w:p>
    <w:p w14:paraId="01F98194" w14:textId="2E793ACC" w:rsidR="00AC482B" w:rsidRDefault="00AC482B" w:rsidP="00AC482B">
      <w:pPr>
        <w:pStyle w:val="3"/>
        <w:rPr>
          <w:rFonts w:eastAsia="Times New Roman"/>
          <w:rtl/>
        </w:rPr>
      </w:pPr>
      <w:r w:rsidRPr="00AC482B">
        <w:rPr>
          <w:rFonts w:eastAsia="Times New Roman" w:hint="cs"/>
          <w:rtl/>
        </w:rPr>
        <w:t>עתירות עבודה</w:t>
      </w:r>
    </w:p>
    <w:p w14:paraId="7BD1672B" w14:textId="26EC5DC7" w:rsidR="006A2E7A" w:rsidRPr="006A2E7A" w:rsidRDefault="001401C7" w:rsidP="006A2E7A">
      <w:r>
        <w:rPr>
          <w:rFonts w:hint="cs"/>
          <w:rtl/>
        </w:rPr>
        <w:t xml:space="preserve">בינונית. </w:t>
      </w:r>
      <w:r w:rsidR="006A2E7A">
        <w:rPr>
          <w:rFonts w:hint="cs"/>
          <w:rtl/>
        </w:rPr>
        <w:t>נדרשת עבודה בקטיף, אך פחות עתיר עבודה מירקות חממה.</w:t>
      </w:r>
    </w:p>
    <w:p w14:paraId="5BECC549" w14:textId="498F3B23" w:rsidR="00AC482B" w:rsidRDefault="00AC482B" w:rsidP="00AC482B">
      <w:pPr>
        <w:pStyle w:val="3"/>
        <w:rPr>
          <w:rFonts w:eastAsia="Times New Roman"/>
          <w:rtl/>
        </w:rPr>
      </w:pPr>
      <w:r>
        <w:rPr>
          <w:rFonts w:eastAsia="Times New Roman" w:hint="cs"/>
          <w:rtl/>
        </w:rPr>
        <w:t>השקעה נדרשת, תלות ביזמים ומשקיעים</w:t>
      </w:r>
    </w:p>
    <w:p w14:paraId="16DC8695" w14:textId="15BA5B12" w:rsidR="00C75F04" w:rsidRPr="00C75F04" w:rsidRDefault="00315C66" w:rsidP="00315C66">
      <w:pPr>
        <w:rPr>
          <w:rtl/>
        </w:rPr>
      </w:pPr>
      <w:r>
        <w:rPr>
          <w:rFonts w:hint="cs"/>
          <w:rtl/>
        </w:rPr>
        <w:t xml:space="preserve">ההשקעה גבוהה יחסית למטעים אחרים: 12,170 ₪ לדונם, לפי תחשיבי משרד החקלאות. </w:t>
      </w:r>
      <w:r w:rsidR="00C75F04">
        <w:rPr>
          <w:rFonts w:hint="cs"/>
          <w:rtl/>
        </w:rPr>
        <w:t xml:space="preserve">ההשקעה גבוהה בשל הצורך להקים בית רשת, אבל בהישג ידם של חקלאים, </w:t>
      </w:r>
      <w:r w:rsidR="00D44B3F">
        <w:rPr>
          <w:rFonts w:hint="cs"/>
          <w:rtl/>
        </w:rPr>
        <w:t>ולא בהכרח יוצרת תלות</w:t>
      </w:r>
      <w:r w:rsidR="00C75F04">
        <w:rPr>
          <w:rFonts w:hint="cs"/>
          <w:rtl/>
        </w:rPr>
        <w:t xml:space="preserve"> במשקיעים חיצוניים.</w:t>
      </w:r>
    </w:p>
    <w:p w14:paraId="2559560B" w14:textId="28232D6B" w:rsidR="00AC482B" w:rsidRDefault="00AC482B" w:rsidP="00AC482B">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8922AA0" w14:textId="77097274" w:rsidR="00876FBF" w:rsidRPr="00876FBF" w:rsidRDefault="00876FBF" w:rsidP="00876FBF">
      <w:pPr>
        <w:rPr>
          <w:rtl/>
        </w:rPr>
      </w:pPr>
      <w:r>
        <w:rPr>
          <w:rFonts w:hint="cs"/>
          <w:rtl/>
        </w:rPr>
        <w:t xml:space="preserve">בשנים האחרונות יש מחסור בענבי מאכל בשוק הישראלי, ביקוש גבוה ביחס להיצע </w:t>
      </w:r>
      <w:r w:rsidR="002E1032">
        <w:rPr>
          <w:rFonts w:hint="cs"/>
          <w:rtl/>
        </w:rPr>
        <w:t>לא</w:t>
      </w:r>
      <w:r>
        <w:rPr>
          <w:rFonts w:hint="cs"/>
          <w:rtl/>
        </w:rPr>
        <w:t xml:space="preserve"> מספק, דבר המתבטא בעליית </w:t>
      </w:r>
      <w:r w:rsidR="002E1032">
        <w:rPr>
          <w:rFonts w:hint="cs"/>
          <w:rtl/>
        </w:rPr>
        <w:t>המחיר לצרכן והתמורה</w:t>
      </w:r>
      <w:r>
        <w:rPr>
          <w:rFonts w:hint="cs"/>
          <w:rtl/>
        </w:rPr>
        <w:t xml:space="preserve"> לחקלאי. אזור </w:t>
      </w:r>
      <w:r w:rsidR="002E1032">
        <w:rPr>
          <w:rFonts w:hint="cs"/>
          <w:rtl/>
        </w:rPr>
        <w:t>מגילות</w:t>
      </w:r>
      <w:r>
        <w:rPr>
          <w:rFonts w:hint="cs"/>
          <w:rtl/>
        </w:rPr>
        <w:t xml:space="preserve"> מתאים במיוחד לגידול ענבי מאכל, ולכן יש יתרון יחסי ותחרות נמוכה, במיוחד בתחילת העונה.</w:t>
      </w:r>
    </w:p>
    <w:p w14:paraId="6F46AA47" w14:textId="7622C54F" w:rsidR="00AC482B" w:rsidRPr="00987E6E" w:rsidRDefault="00964C0E" w:rsidP="00AC482B">
      <w:pPr>
        <w:pStyle w:val="4"/>
        <w:rPr>
          <w:rtl/>
        </w:rPr>
      </w:pPr>
      <w:r>
        <w:rPr>
          <w:rFonts w:hint="cs"/>
          <w:rtl/>
        </w:rPr>
        <w:t>שיווק, עיבוד ואריזה</w:t>
      </w:r>
    </w:p>
    <w:p w14:paraId="04FF4E2C" w14:textId="2F31BA7E" w:rsidR="00AC482B" w:rsidRDefault="00AC482B" w:rsidP="00AC482B">
      <w:pPr>
        <w:pStyle w:val="3"/>
        <w:rPr>
          <w:rFonts w:eastAsia="Times New Roman"/>
          <w:rtl/>
        </w:rPr>
      </w:pPr>
      <w:r>
        <w:rPr>
          <w:rFonts w:eastAsia="Times New Roman" w:hint="cs"/>
          <w:rtl/>
        </w:rPr>
        <w:t>בתי אריזה ועיבוד</w:t>
      </w:r>
    </w:p>
    <w:p w14:paraId="21CC33D7" w14:textId="549800E8" w:rsidR="006A2E7A" w:rsidRPr="006A2E7A" w:rsidRDefault="006A2E7A" w:rsidP="006A2E7A">
      <w:r>
        <w:rPr>
          <w:rFonts w:hint="cs"/>
          <w:rtl/>
        </w:rPr>
        <w:t>לא נדרשת תעשיית עיבוד. אריזה יכולה להתבצע בשדה.</w:t>
      </w:r>
    </w:p>
    <w:p w14:paraId="2F15F0EA" w14:textId="666796C6" w:rsidR="00E46FC8" w:rsidRDefault="00E46FC8" w:rsidP="00E46FC8">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2F10299C" w14:textId="45D8CAB9" w:rsidR="006A2E7A" w:rsidRPr="006A2E7A" w:rsidRDefault="006A2E7A" w:rsidP="006A2E7A">
      <w:pPr>
        <w:rPr>
          <w:rtl/>
        </w:rPr>
      </w:pPr>
      <w:r>
        <w:rPr>
          <w:rFonts w:hint="cs"/>
          <w:rtl/>
        </w:rPr>
        <w:t>אין השפעות מיוחדות, יש צורך לטפל בגזם חקלאי באמצעות ריסוק והצנעה בקרקע.</w:t>
      </w:r>
    </w:p>
    <w:p w14:paraId="77C813A7" w14:textId="74622209" w:rsidR="00E46FC8" w:rsidRDefault="00E46FC8" w:rsidP="00E46FC8">
      <w:pPr>
        <w:pStyle w:val="3"/>
        <w:rPr>
          <w:rFonts w:eastAsia="Times New Roman"/>
          <w:rtl/>
        </w:rPr>
      </w:pPr>
      <w:r>
        <w:rPr>
          <w:rFonts w:eastAsia="Times New Roman" w:hint="cs"/>
          <w:rtl/>
        </w:rPr>
        <w:lastRenderedPageBreak/>
        <w:t>כלים מיוחדים לקידום הגידול (רגולציה, מבנים חקלאיים)</w:t>
      </w:r>
    </w:p>
    <w:p w14:paraId="73C0B09F" w14:textId="79A2B6C6" w:rsidR="00315C66" w:rsidRPr="00315C66" w:rsidRDefault="00315C66" w:rsidP="00315C66">
      <w:pPr>
        <w:rPr>
          <w:rtl/>
        </w:rPr>
      </w:pPr>
      <w:r>
        <w:rPr>
          <w:rFonts w:hint="cs"/>
          <w:rtl/>
        </w:rPr>
        <w:t>הדרכה לחקלאים בנוגע לזנים חדשים (אפשר לקבל במו"פ הבקעה).</w:t>
      </w:r>
    </w:p>
    <w:p w14:paraId="51A6D4EB" w14:textId="1ADDA5B3" w:rsidR="00E46FC8" w:rsidRDefault="00E46FC8" w:rsidP="00E46FC8">
      <w:pPr>
        <w:pStyle w:val="3"/>
        <w:rPr>
          <w:rtl/>
        </w:rPr>
      </w:pPr>
      <w:r>
        <w:rPr>
          <w:rFonts w:hint="cs"/>
          <w:rtl/>
        </w:rPr>
        <w:t>המלצות והערות מיוחדות</w:t>
      </w:r>
    </w:p>
    <w:p w14:paraId="442A90AE" w14:textId="703C6B31" w:rsidR="004C0444" w:rsidRDefault="004C0444" w:rsidP="004C0444">
      <w:pPr>
        <w:rPr>
          <w:rtl/>
        </w:rPr>
      </w:pPr>
      <w:r>
        <w:rPr>
          <w:rFonts w:hint="cs"/>
          <w:rtl/>
        </w:rPr>
        <w:t xml:space="preserve">עדיפות גבוהה, בשל הביקוש הגבוה ביחס להיצע הנמוך יחסי בישראל, </w:t>
      </w:r>
      <w:r w:rsidR="002E1032">
        <w:rPr>
          <w:rFonts w:hint="cs"/>
          <w:rtl/>
        </w:rPr>
        <w:t xml:space="preserve">מחירים גבוהים, </w:t>
      </w:r>
      <w:r>
        <w:rPr>
          <w:rFonts w:hint="cs"/>
          <w:rtl/>
        </w:rPr>
        <w:t>וההתאמה האקלימית לאזור. גידול בתנופת נטיעות באזור.</w:t>
      </w:r>
      <w:r w:rsidR="003A7AF3">
        <w:rPr>
          <w:rFonts w:hint="cs"/>
          <w:rtl/>
        </w:rPr>
        <w:t xml:space="preserve"> </w:t>
      </w:r>
    </w:p>
    <w:p w14:paraId="02EDACB4" w14:textId="77777777" w:rsidR="002E1032" w:rsidRDefault="002E1032" w:rsidP="00A6597A">
      <w:pPr>
        <w:rPr>
          <w:rtl/>
        </w:rPr>
      </w:pPr>
    </w:p>
    <w:p w14:paraId="04D3EF26" w14:textId="58E922EC" w:rsidR="00C75F04" w:rsidRDefault="00C75F04" w:rsidP="00C75F04">
      <w:pPr>
        <w:pStyle w:val="2"/>
        <w:rPr>
          <w:rFonts w:eastAsia="Times New Roman"/>
          <w:rtl/>
        </w:rPr>
      </w:pPr>
      <w:bookmarkStart w:id="8" w:name="_Toc80865271"/>
      <w:r>
        <w:rPr>
          <w:rFonts w:eastAsia="Times New Roman" w:hint="cs"/>
          <w:rtl/>
        </w:rPr>
        <w:t>מנגו</w:t>
      </w:r>
      <w:bookmarkEnd w:id="8"/>
    </w:p>
    <w:p w14:paraId="518A34D5" w14:textId="77777777" w:rsidR="00C75F04" w:rsidRDefault="00C75F04" w:rsidP="00C75F04">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E19B9C7" w14:textId="77777777" w:rsidR="00C75F04" w:rsidRDefault="00C75F04" w:rsidP="00C75F04">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7BF8DE6E" w14:textId="174F7A06" w:rsidR="00C75F04" w:rsidRPr="00C75F04" w:rsidRDefault="00C75F04" w:rsidP="00C75F04">
      <w:pPr>
        <w:rPr>
          <w:rtl/>
        </w:rPr>
      </w:pPr>
      <w:r>
        <w:rPr>
          <w:rFonts w:hint="cs"/>
          <w:rtl/>
        </w:rPr>
        <w:t>יש ניסיון טוב בגידול מסחרי. תוצרת הבקעה מקדימה את שאר הארץ, היתרון הינו היכולת להגיע לשוק ראשונים, בתחילת העונה</w:t>
      </w:r>
      <w:r w:rsidR="002E1032">
        <w:rPr>
          <w:rFonts w:hint="cs"/>
          <w:rtl/>
        </w:rPr>
        <w:t>, ולקבל מחירים גבוהים</w:t>
      </w:r>
      <w:r>
        <w:rPr>
          <w:rFonts w:hint="cs"/>
          <w:rtl/>
        </w:rPr>
        <w:t>. הפרי איכות</w:t>
      </w:r>
      <w:r w:rsidR="002E1032">
        <w:rPr>
          <w:rFonts w:hint="cs"/>
          <w:rtl/>
        </w:rPr>
        <w:t>י</w:t>
      </w:r>
      <w:r>
        <w:rPr>
          <w:rFonts w:hint="cs"/>
          <w:rtl/>
        </w:rPr>
        <w:t xml:space="preserve"> אם כי קטן.</w:t>
      </w:r>
      <w:r w:rsidR="000475E8">
        <w:rPr>
          <w:rFonts w:hint="cs"/>
          <w:rtl/>
        </w:rPr>
        <w:t xml:space="preserve"> מגדלים את העצים בתעלות הזנה (תעלות טוף, בהן שותלים את העצים, המאפשרות הזנה בחומרים חיוניים לצמח).</w:t>
      </w:r>
      <w:r w:rsidR="003B6A9F">
        <w:rPr>
          <w:rFonts w:hint="cs"/>
          <w:rtl/>
        </w:rPr>
        <w:t xml:space="preserve"> הזנים: שלי, מאיה</w:t>
      </w:r>
      <w:r w:rsidR="003A7AF3">
        <w:rPr>
          <w:rFonts w:hint="cs"/>
          <w:rtl/>
        </w:rPr>
        <w:t>, טלי, טומי, אגם, אורלי</w:t>
      </w:r>
      <w:r w:rsidR="003B6A9F">
        <w:rPr>
          <w:rFonts w:hint="cs"/>
          <w:rtl/>
        </w:rPr>
        <w:t>.</w:t>
      </w:r>
    </w:p>
    <w:p w14:paraId="157A2BAF" w14:textId="2DF46CC2" w:rsidR="00C75F04" w:rsidRDefault="00C75F04" w:rsidP="00C75F04">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4FD1390" w14:textId="386EC6AF" w:rsidR="00C75F04" w:rsidRPr="00C75F04" w:rsidRDefault="00C75F04" w:rsidP="00C75F04">
      <w:pPr>
        <w:rPr>
          <w:rtl/>
        </w:rPr>
      </w:pPr>
      <w:r>
        <w:rPr>
          <w:rFonts w:hint="cs"/>
          <w:rtl/>
        </w:rPr>
        <w:t>שפירים בלבד</w:t>
      </w:r>
      <w:r w:rsidR="00F12965">
        <w:rPr>
          <w:rStyle w:val="a9"/>
          <w:rtl/>
        </w:rPr>
        <w:footnoteReference w:id="2"/>
      </w:r>
      <w:r>
        <w:rPr>
          <w:rFonts w:hint="cs"/>
          <w:rtl/>
        </w:rPr>
        <w:t>.</w:t>
      </w:r>
      <w:r w:rsidR="00C02FF6">
        <w:rPr>
          <w:rFonts w:hint="cs"/>
          <w:rtl/>
        </w:rPr>
        <w:t xml:space="preserve"> </w:t>
      </w:r>
    </w:p>
    <w:p w14:paraId="0AEA86A9" w14:textId="443392FA" w:rsidR="00C75F04" w:rsidRDefault="00C75F04" w:rsidP="00C75F04">
      <w:pPr>
        <w:pStyle w:val="4"/>
        <w:rPr>
          <w:rtl/>
        </w:rPr>
      </w:pPr>
      <w:r>
        <w:rPr>
          <w:rFonts w:hint="cs"/>
          <w:rtl/>
        </w:rPr>
        <w:t>מים כמות</w:t>
      </w:r>
    </w:p>
    <w:p w14:paraId="0005490C" w14:textId="5F08E5BC" w:rsidR="006641BA" w:rsidRPr="00A866B8" w:rsidRDefault="006641BA" w:rsidP="006641BA">
      <w:pPr>
        <w:rPr>
          <w:rtl/>
        </w:rPr>
      </w:pPr>
      <w:r>
        <w:rPr>
          <w:rFonts w:hint="cs"/>
          <w:rtl/>
        </w:rPr>
        <w:t>כמות גבוהה</w:t>
      </w:r>
      <w:r w:rsidR="002E1032">
        <w:rPr>
          <w:rFonts w:hint="cs"/>
          <w:rtl/>
        </w:rPr>
        <w:t>,</w:t>
      </w:r>
      <w:r>
        <w:rPr>
          <w:rFonts w:hint="cs"/>
          <w:rtl/>
        </w:rPr>
        <w:t xml:space="preserve"> כ-1200 קוב/ דונם.</w:t>
      </w:r>
    </w:p>
    <w:p w14:paraId="623CA9B4" w14:textId="37BC0CC7" w:rsidR="00C75F04" w:rsidRDefault="00C75F04" w:rsidP="00C75F04">
      <w:pPr>
        <w:pStyle w:val="4"/>
        <w:rPr>
          <w:rtl/>
        </w:rPr>
      </w:pPr>
      <w:r>
        <w:rPr>
          <w:rFonts w:hint="cs"/>
          <w:rtl/>
        </w:rPr>
        <w:t>קרקע מליחה</w:t>
      </w:r>
    </w:p>
    <w:p w14:paraId="4442FC12" w14:textId="3C31B42D" w:rsidR="00C75F04" w:rsidRPr="00C75F04" w:rsidRDefault="00C75F04" w:rsidP="00C75F04">
      <w:pPr>
        <w:rPr>
          <w:rtl/>
        </w:rPr>
      </w:pPr>
      <w:r>
        <w:rPr>
          <w:rFonts w:hint="cs"/>
          <w:rtl/>
        </w:rPr>
        <w:t>רגיש לקרקע מליחה.</w:t>
      </w:r>
      <w:r w:rsidR="00C02FF6">
        <w:rPr>
          <w:rFonts w:hint="cs"/>
          <w:rtl/>
        </w:rPr>
        <w:t xml:space="preserve"> מגדלים ב"תעלות הזנה" </w:t>
      </w:r>
      <w:r w:rsidR="00C02FF6">
        <w:rPr>
          <w:rtl/>
        </w:rPr>
        <w:t>–</w:t>
      </w:r>
      <w:r w:rsidR="00C02FF6">
        <w:rPr>
          <w:rFonts w:hint="cs"/>
          <w:rtl/>
        </w:rPr>
        <w:t xml:space="preserve"> תעלות טוף שמייצרות סביבה נוחה לעצים.</w:t>
      </w:r>
    </w:p>
    <w:p w14:paraId="4C4753F4" w14:textId="376AAC6E" w:rsidR="00C75F04" w:rsidRDefault="00C75F04" w:rsidP="00C75F04">
      <w:pPr>
        <w:pStyle w:val="4"/>
        <w:rPr>
          <w:rtl/>
        </w:rPr>
      </w:pPr>
      <w:r>
        <w:rPr>
          <w:rFonts w:hint="cs"/>
          <w:rtl/>
        </w:rPr>
        <w:t>מיקום גיאוגרפי מתאים</w:t>
      </w:r>
    </w:p>
    <w:p w14:paraId="1265D2DA" w14:textId="41E73D1A" w:rsidR="00315C66" w:rsidRPr="00315C66" w:rsidRDefault="00315C66" w:rsidP="00315C66">
      <w:pPr>
        <w:rPr>
          <w:rtl/>
        </w:rPr>
      </w:pPr>
      <w:r>
        <w:rPr>
          <w:rFonts w:hint="cs"/>
          <w:rtl/>
        </w:rPr>
        <w:t>כל מוא"ז מגילות.</w:t>
      </w:r>
    </w:p>
    <w:p w14:paraId="676C9141" w14:textId="77777777" w:rsidR="00C75F04" w:rsidRDefault="00C75F04" w:rsidP="00C75F04">
      <w:pPr>
        <w:pStyle w:val="3"/>
        <w:rPr>
          <w:rFonts w:eastAsia="Times New Roman"/>
          <w:rtl/>
        </w:rPr>
      </w:pPr>
      <w:r>
        <w:rPr>
          <w:rFonts w:eastAsia="Times New Roman" w:hint="cs"/>
          <w:rtl/>
        </w:rPr>
        <w:t xml:space="preserve">הביקוש לגידול המוצע: </w:t>
      </w:r>
    </w:p>
    <w:p w14:paraId="4B0D4DBE" w14:textId="73436EC7" w:rsidR="00C75F04" w:rsidRDefault="00C75F04" w:rsidP="00C75F04">
      <w:pPr>
        <w:pStyle w:val="4"/>
        <w:rPr>
          <w:rFonts w:eastAsia="Times New Roman"/>
          <w:rtl/>
        </w:rPr>
      </w:pPr>
      <w:r>
        <w:rPr>
          <w:rFonts w:eastAsia="Times New Roman" w:hint="cs"/>
          <w:rtl/>
        </w:rPr>
        <w:t xml:space="preserve">שוק מקומי </w:t>
      </w:r>
    </w:p>
    <w:p w14:paraId="7CFDC7D1" w14:textId="2C11DDD9" w:rsidR="00C02FF6" w:rsidRPr="00C02FF6" w:rsidRDefault="00C02FF6" w:rsidP="00C02FF6">
      <w:pPr>
        <w:rPr>
          <w:rtl/>
        </w:rPr>
      </w:pPr>
      <w:r>
        <w:rPr>
          <w:rFonts w:hint="cs"/>
          <w:rtl/>
        </w:rPr>
        <w:t>כמחצית מהתוצרת מגיעה לשוק המקומי.</w:t>
      </w:r>
    </w:p>
    <w:p w14:paraId="586C57C6" w14:textId="44788F8B" w:rsidR="00C75F04" w:rsidRDefault="00C75F04" w:rsidP="00C75F04">
      <w:pPr>
        <w:pStyle w:val="4"/>
        <w:rPr>
          <w:rFonts w:eastAsia="Times New Roman"/>
          <w:rtl/>
        </w:rPr>
      </w:pPr>
      <w:r>
        <w:rPr>
          <w:rFonts w:eastAsia="Times New Roman" w:hint="cs"/>
          <w:rtl/>
        </w:rPr>
        <w:t>יצוא (תחת המגבלות הקיימות)</w:t>
      </w:r>
    </w:p>
    <w:p w14:paraId="6027ACCC" w14:textId="63F71045" w:rsidR="00C02FF6" w:rsidRPr="00C02FF6" w:rsidRDefault="00C02FF6" w:rsidP="00C02FF6">
      <w:pPr>
        <w:rPr>
          <w:rtl/>
        </w:rPr>
      </w:pPr>
      <w:r>
        <w:rPr>
          <w:rFonts w:hint="cs"/>
          <w:rtl/>
        </w:rPr>
        <w:t>גידול יצוא, מייצאים כמחצית מהתוצרת.</w:t>
      </w:r>
    </w:p>
    <w:p w14:paraId="4F703A65" w14:textId="1838093A" w:rsidR="00C75F04" w:rsidRDefault="00C75F04" w:rsidP="00C75F04">
      <w:pPr>
        <w:pStyle w:val="4"/>
        <w:rPr>
          <w:rtl/>
        </w:rPr>
      </w:pPr>
      <w:r>
        <w:rPr>
          <w:rFonts w:hint="cs"/>
          <w:rtl/>
        </w:rPr>
        <w:t>מגמה נוכחית באזור</w:t>
      </w:r>
    </w:p>
    <w:p w14:paraId="38C6A799" w14:textId="3FEAFF09" w:rsidR="00C02FF6" w:rsidRPr="00C02FF6" w:rsidRDefault="00C02FF6" w:rsidP="00C02FF6">
      <w:r>
        <w:rPr>
          <w:rFonts w:hint="cs"/>
          <w:rtl/>
        </w:rPr>
        <w:t>הרבה נטיעות חדשות, גידול מצליח באזור.</w:t>
      </w:r>
    </w:p>
    <w:p w14:paraId="1F7D0B03" w14:textId="3546C494" w:rsidR="00C75F04" w:rsidRDefault="00C75F04" w:rsidP="00C75F04">
      <w:pPr>
        <w:pStyle w:val="3"/>
        <w:rPr>
          <w:rFonts w:eastAsia="Times New Roman"/>
          <w:rtl/>
        </w:rPr>
      </w:pPr>
      <w:r>
        <w:rPr>
          <w:rFonts w:eastAsia="Times New Roman" w:hint="cs"/>
          <w:rtl/>
        </w:rPr>
        <w:t>רווחיות צפויה</w:t>
      </w:r>
    </w:p>
    <w:p w14:paraId="76F0201A" w14:textId="4CA45F4D" w:rsidR="00C02FF6" w:rsidRPr="00C02FF6" w:rsidRDefault="00C02FF6" w:rsidP="00C02FF6">
      <w:r>
        <w:rPr>
          <w:rFonts w:hint="cs"/>
          <w:rtl/>
        </w:rPr>
        <w:t>רווחיות גבוהה</w:t>
      </w:r>
      <w:r w:rsidR="007B6E81">
        <w:rPr>
          <w:rFonts w:hint="cs"/>
          <w:rtl/>
        </w:rPr>
        <w:t xml:space="preserve"> מאוד</w:t>
      </w:r>
      <w:r w:rsidR="00A6597A">
        <w:rPr>
          <w:rFonts w:hint="cs"/>
          <w:rtl/>
        </w:rPr>
        <w:t>,</w:t>
      </w:r>
      <w:r w:rsidR="007B6E81">
        <w:rPr>
          <w:rFonts w:hint="cs"/>
          <w:rtl/>
        </w:rPr>
        <w:t xml:space="preserve"> 8,439 ₪/ דונם/ שנה לפי תחשיבי משרד החקלאות.</w:t>
      </w:r>
      <w:r w:rsidR="001C6F8D">
        <w:rPr>
          <w:rFonts w:hint="cs"/>
          <w:rtl/>
        </w:rPr>
        <w:t xml:space="preserve"> </w:t>
      </w:r>
    </w:p>
    <w:p w14:paraId="1B1C2F29" w14:textId="5F1FF2C6" w:rsidR="00C75F04" w:rsidRDefault="00C75F04" w:rsidP="00C75F04">
      <w:pPr>
        <w:pStyle w:val="3"/>
        <w:rPr>
          <w:rFonts w:eastAsia="Times New Roman"/>
          <w:rtl/>
        </w:rPr>
      </w:pPr>
      <w:r w:rsidRPr="00AC482B">
        <w:rPr>
          <w:rFonts w:eastAsia="Times New Roman" w:hint="cs"/>
          <w:rtl/>
        </w:rPr>
        <w:t>עתירות עבודה</w:t>
      </w:r>
    </w:p>
    <w:p w14:paraId="67B17815" w14:textId="532B58DD" w:rsidR="00315C66" w:rsidRPr="00315C66" w:rsidRDefault="00315C66" w:rsidP="00315C66">
      <w:r>
        <w:rPr>
          <w:rFonts w:hint="cs"/>
          <w:rtl/>
        </w:rPr>
        <w:t>לא עתיר עבודה.</w:t>
      </w:r>
    </w:p>
    <w:p w14:paraId="2349ECCC" w14:textId="3A8BE4CE" w:rsidR="00C75F04" w:rsidRDefault="00C75F04" w:rsidP="00C75F04">
      <w:pPr>
        <w:pStyle w:val="3"/>
        <w:rPr>
          <w:rFonts w:eastAsia="Times New Roman"/>
          <w:rtl/>
        </w:rPr>
      </w:pPr>
      <w:r>
        <w:rPr>
          <w:rFonts w:eastAsia="Times New Roman" w:hint="cs"/>
          <w:rtl/>
        </w:rPr>
        <w:t>השקעה נדרשת, תלות ביזמים ומשקיעים</w:t>
      </w:r>
    </w:p>
    <w:p w14:paraId="6D3F9DCE" w14:textId="77777777" w:rsidR="00315C66" w:rsidRDefault="00315C66" w:rsidP="00315C66">
      <w:pPr>
        <w:rPr>
          <w:rFonts w:eastAsia="Times New Roman"/>
          <w:rtl/>
        </w:rPr>
      </w:pPr>
      <w:r>
        <w:rPr>
          <w:rFonts w:hint="cs"/>
          <w:rtl/>
        </w:rPr>
        <w:t xml:space="preserve">השקעה גבוהה יחסית למטעים, 19,260 ₪ לדונם לפי תחשיבי משרד החקלאות, אבל בהישג ידם של חקלאים </w:t>
      </w:r>
      <w:proofErr w:type="spellStart"/>
      <w:r>
        <w:rPr>
          <w:rFonts w:hint="cs"/>
          <w:rtl/>
        </w:rPr>
        <w:t>מסויימים</w:t>
      </w:r>
      <w:proofErr w:type="spellEnd"/>
      <w:r>
        <w:rPr>
          <w:rFonts w:hint="cs"/>
          <w:rtl/>
        </w:rPr>
        <w:t>, ולא בהכרח נוצרת תלות במשקיעים חיצוניים.</w:t>
      </w:r>
    </w:p>
    <w:p w14:paraId="660E0AB9" w14:textId="4FEDB4D8" w:rsidR="00C75F04" w:rsidRDefault="00C75F04" w:rsidP="00315C66">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45B4F40" w14:textId="5FFE555E" w:rsidR="003B6A9F" w:rsidRPr="003B6A9F" w:rsidRDefault="003B6A9F" w:rsidP="003B6A9F">
      <w:pPr>
        <w:rPr>
          <w:rtl/>
        </w:rPr>
      </w:pPr>
      <w:r>
        <w:rPr>
          <w:rFonts w:hint="cs"/>
          <w:rtl/>
        </w:rPr>
        <w:t>מגיעים לשוק כשבועיים לפני אזורים אחרים בארץ, וזה יתרון יחסי המייצר רווחיות טובה.</w:t>
      </w:r>
    </w:p>
    <w:p w14:paraId="43BE5963" w14:textId="081BF8AC" w:rsidR="00C75F04" w:rsidRPr="00987E6E" w:rsidRDefault="00964C0E" w:rsidP="00C75F04">
      <w:pPr>
        <w:pStyle w:val="4"/>
        <w:rPr>
          <w:rtl/>
        </w:rPr>
      </w:pPr>
      <w:r>
        <w:rPr>
          <w:rFonts w:hint="cs"/>
          <w:rtl/>
        </w:rPr>
        <w:lastRenderedPageBreak/>
        <w:t>שיווק, עיבוד ואריזה</w:t>
      </w:r>
    </w:p>
    <w:p w14:paraId="7878004E" w14:textId="62E0E3BA" w:rsidR="00C75F04" w:rsidRDefault="00C75F04" w:rsidP="00C75F04">
      <w:pPr>
        <w:pStyle w:val="3"/>
        <w:rPr>
          <w:rFonts w:eastAsia="Times New Roman"/>
          <w:rtl/>
        </w:rPr>
      </w:pPr>
      <w:r>
        <w:rPr>
          <w:rFonts w:eastAsia="Times New Roman" w:hint="cs"/>
          <w:rtl/>
        </w:rPr>
        <w:t>בתי אריזה ועיבוד</w:t>
      </w:r>
    </w:p>
    <w:p w14:paraId="0C479528" w14:textId="7A34B535" w:rsidR="00A6597A" w:rsidRPr="006A2E7A" w:rsidRDefault="00A6597A" w:rsidP="00A6597A">
      <w:r>
        <w:rPr>
          <w:rFonts w:hint="cs"/>
          <w:rtl/>
        </w:rPr>
        <w:t>לא נדרשת תעשיית עיבוד. במידת הצורך, אריזה יכולה להתבצע בשדה.</w:t>
      </w:r>
    </w:p>
    <w:p w14:paraId="2EB0AC45" w14:textId="53189F46" w:rsidR="00C75F04" w:rsidRDefault="00C75F04" w:rsidP="00C75F04">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72A3255B" w14:textId="7A0C16FB" w:rsidR="00A6597A" w:rsidRPr="00A6597A" w:rsidRDefault="00A6597A" w:rsidP="00A6597A">
      <w:pPr>
        <w:rPr>
          <w:rtl/>
        </w:rPr>
      </w:pPr>
      <w:r>
        <w:rPr>
          <w:rFonts w:hint="cs"/>
          <w:rtl/>
        </w:rPr>
        <w:t>אין השפעות מיוחדות.</w:t>
      </w:r>
    </w:p>
    <w:p w14:paraId="4ACD9753" w14:textId="3CDA82F6" w:rsidR="00C75F04" w:rsidRDefault="00C75F04" w:rsidP="00C75F04">
      <w:pPr>
        <w:pStyle w:val="3"/>
        <w:rPr>
          <w:rFonts w:eastAsia="Times New Roman"/>
          <w:rtl/>
        </w:rPr>
      </w:pPr>
      <w:r>
        <w:rPr>
          <w:rFonts w:eastAsia="Times New Roman" w:hint="cs"/>
          <w:rtl/>
        </w:rPr>
        <w:t>כלים מיוחדים לקידום הגידול (רגולציה, מבנים חקלאיים)</w:t>
      </w:r>
    </w:p>
    <w:p w14:paraId="25DEE0E0" w14:textId="44DA8B3E" w:rsidR="00A6597A" w:rsidRPr="00A6597A" w:rsidRDefault="00A6597A" w:rsidP="00A6597A">
      <w:pPr>
        <w:rPr>
          <w:rtl/>
        </w:rPr>
      </w:pPr>
      <w:r>
        <w:rPr>
          <w:rFonts w:hint="cs"/>
          <w:rtl/>
        </w:rPr>
        <w:t>הדרכה לחקלאים (אפשר לקבל במו"פ הבקעה).</w:t>
      </w:r>
    </w:p>
    <w:p w14:paraId="4C333733" w14:textId="77777777" w:rsidR="00C75F04" w:rsidRPr="00987E6E" w:rsidRDefault="00C75F04" w:rsidP="00C75F04">
      <w:pPr>
        <w:pStyle w:val="3"/>
      </w:pPr>
      <w:r>
        <w:rPr>
          <w:rFonts w:hint="cs"/>
          <w:rtl/>
        </w:rPr>
        <w:t>המלצות והערות מיוחדות</w:t>
      </w:r>
    </w:p>
    <w:p w14:paraId="43CC0476" w14:textId="6B698091" w:rsidR="00C75F04" w:rsidRDefault="00A6597A" w:rsidP="004C0444">
      <w:pPr>
        <w:rPr>
          <w:rtl/>
        </w:rPr>
      </w:pPr>
      <w:r>
        <w:rPr>
          <w:rFonts w:hint="cs"/>
          <w:rtl/>
        </w:rPr>
        <w:t>מומלץ לקדם גידול זה, שהינו רווחי מאוד, מתאים לתנאים של מגילות, ומבוקש מאוד ליצוא ושוק מקומי גם יחד.</w:t>
      </w:r>
    </w:p>
    <w:p w14:paraId="49762E4A" w14:textId="77777777" w:rsidR="00A6597A" w:rsidRDefault="00A6597A" w:rsidP="004C0444">
      <w:pPr>
        <w:rPr>
          <w:rtl/>
        </w:rPr>
      </w:pPr>
    </w:p>
    <w:p w14:paraId="6CD01E82" w14:textId="77777777" w:rsidR="00AA7C18" w:rsidRDefault="00AA7C18" w:rsidP="00AA7C18">
      <w:pPr>
        <w:pStyle w:val="2"/>
        <w:rPr>
          <w:rFonts w:eastAsia="Times New Roman"/>
          <w:rtl/>
        </w:rPr>
      </w:pPr>
      <w:bookmarkStart w:id="9" w:name="_Toc80865272"/>
      <w:r w:rsidRPr="0012326D">
        <w:rPr>
          <w:rFonts w:eastAsia="Times New Roman" w:hint="cs"/>
          <w:rtl/>
        </w:rPr>
        <w:t>ליצ'י</w:t>
      </w:r>
      <w:bookmarkEnd w:id="9"/>
    </w:p>
    <w:p w14:paraId="072F46C2" w14:textId="77777777" w:rsidR="00AA7C18" w:rsidRDefault="00AA7C18" w:rsidP="00AA7C18">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BBA38C0" w14:textId="77777777" w:rsidR="00AA7C18" w:rsidRDefault="00AA7C18" w:rsidP="00AA7C18">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721FE108" w14:textId="3DA3EF63" w:rsidR="00AA7C18" w:rsidRPr="007150C1" w:rsidRDefault="00AA7C18" w:rsidP="00AA7C18">
      <w:pPr>
        <w:rPr>
          <w:rtl/>
        </w:rPr>
      </w:pPr>
      <w:r>
        <w:rPr>
          <w:rFonts w:hint="cs"/>
          <w:rtl/>
        </w:rPr>
        <w:t xml:space="preserve">יש ניסיון מוצלח במו"פ ובמספר משקים. </w:t>
      </w:r>
    </w:p>
    <w:p w14:paraId="4C08F474" w14:textId="29DADEFB" w:rsidR="00AA7C18" w:rsidRDefault="00AA7C18" w:rsidP="00AA7C18">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4CA91275" w14:textId="219BE80E" w:rsidR="007E36B6" w:rsidRPr="007E36B6" w:rsidRDefault="007E36B6" w:rsidP="007E36B6">
      <w:pPr>
        <w:rPr>
          <w:rtl/>
        </w:rPr>
      </w:pPr>
      <w:r>
        <w:rPr>
          <w:rFonts w:hint="cs"/>
          <w:rtl/>
        </w:rPr>
        <w:t>שפירים</w:t>
      </w:r>
    </w:p>
    <w:p w14:paraId="0E96EC6C" w14:textId="6EBDA988" w:rsidR="00AA7C18" w:rsidRDefault="00AA7C18" w:rsidP="00AA7C18">
      <w:pPr>
        <w:pStyle w:val="4"/>
        <w:rPr>
          <w:rtl/>
        </w:rPr>
      </w:pPr>
      <w:r>
        <w:rPr>
          <w:rFonts w:hint="cs"/>
          <w:rtl/>
        </w:rPr>
        <w:t>מים כמות</w:t>
      </w:r>
    </w:p>
    <w:p w14:paraId="7D1DAA35" w14:textId="144EAE2A" w:rsidR="00A866B8" w:rsidRPr="00A866B8" w:rsidRDefault="00A866B8" w:rsidP="00A866B8">
      <w:pPr>
        <w:rPr>
          <w:rtl/>
        </w:rPr>
      </w:pPr>
      <w:r>
        <w:rPr>
          <w:rFonts w:hint="cs"/>
          <w:rtl/>
        </w:rPr>
        <w:t>כמות בינונית כ-1000 קוב/ דונם.</w:t>
      </w:r>
    </w:p>
    <w:p w14:paraId="4EF89C63" w14:textId="1E5AFD4C" w:rsidR="00AA7C18" w:rsidRDefault="00AA7C18" w:rsidP="00AA7C18">
      <w:pPr>
        <w:pStyle w:val="4"/>
        <w:rPr>
          <w:rtl/>
        </w:rPr>
      </w:pPr>
      <w:r>
        <w:rPr>
          <w:rFonts w:hint="cs"/>
          <w:rtl/>
        </w:rPr>
        <w:t>קרקע מליחה</w:t>
      </w:r>
    </w:p>
    <w:p w14:paraId="329461CD" w14:textId="64FA1D52" w:rsidR="00AA7C18" w:rsidRPr="00AA7C48" w:rsidRDefault="007B2A90" w:rsidP="007B2A90">
      <w:pPr>
        <w:rPr>
          <w:rtl/>
        </w:rPr>
      </w:pPr>
      <w:r>
        <w:rPr>
          <w:rFonts w:hint="cs"/>
          <w:rtl/>
        </w:rPr>
        <w:t>מגדלים את העצים בתעלות הזנה (תעלות טוף, בהן שותלים את העצים, המאפשרות הזנה בחומרים חיוניים לצמח).</w:t>
      </w:r>
    </w:p>
    <w:p w14:paraId="0178B52A" w14:textId="77777777" w:rsidR="00AA7C18" w:rsidRDefault="00AA7C18" w:rsidP="00AA7C18">
      <w:pPr>
        <w:pStyle w:val="3"/>
        <w:rPr>
          <w:rFonts w:eastAsia="Times New Roman"/>
          <w:rtl/>
        </w:rPr>
      </w:pPr>
      <w:r>
        <w:rPr>
          <w:rFonts w:eastAsia="Times New Roman" w:hint="cs"/>
          <w:rtl/>
        </w:rPr>
        <w:t xml:space="preserve">הביקוש לגידול המוצע: </w:t>
      </w:r>
    </w:p>
    <w:p w14:paraId="0ECACEDF" w14:textId="75222ABD" w:rsidR="00AA7C18" w:rsidRDefault="00AA7C18" w:rsidP="00AA7C18">
      <w:pPr>
        <w:pStyle w:val="4"/>
        <w:rPr>
          <w:rFonts w:eastAsia="Times New Roman"/>
          <w:rtl/>
        </w:rPr>
      </w:pPr>
      <w:r>
        <w:rPr>
          <w:rFonts w:eastAsia="Times New Roman" w:hint="cs"/>
          <w:rtl/>
        </w:rPr>
        <w:t xml:space="preserve">שוק מקומי </w:t>
      </w:r>
    </w:p>
    <w:p w14:paraId="3ACE83B4" w14:textId="56E24610" w:rsidR="007E36B6" w:rsidRPr="007E36B6" w:rsidRDefault="007E36B6" w:rsidP="007E36B6">
      <w:pPr>
        <w:rPr>
          <w:rtl/>
        </w:rPr>
      </w:pPr>
      <w:r>
        <w:rPr>
          <w:rFonts w:hint="cs"/>
          <w:rtl/>
        </w:rPr>
        <w:t>גידול נישה.</w:t>
      </w:r>
    </w:p>
    <w:p w14:paraId="156F06D9" w14:textId="36F2A2A7" w:rsidR="00AA7C18" w:rsidRDefault="00AA7C18" w:rsidP="00AA7C18">
      <w:pPr>
        <w:pStyle w:val="4"/>
        <w:rPr>
          <w:rFonts w:eastAsia="Times New Roman"/>
          <w:rtl/>
        </w:rPr>
      </w:pPr>
      <w:r>
        <w:rPr>
          <w:rFonts w:eastAsia="Times New Roman" w:hint="cs"/>
          <w:rtl/>
        </w:rPr>
        <w:t>יצוא (תחת המגבלות הקיימות)</w:t>
      </w:r>
    </w:p>
    <w:p w14:paraId="1556A29C" w14:textId="1BF31110" w:rsidR="007E36B6" w:rsidRPr="007E36B6" w:rsidRDefault="007E36B6" w:rsidP="007E36B6">
      <w:pPr>
        <w:rPr>
          <w:rtl/>
        </w:rPr>
      </w:pPr>
      <w:r>
        <w:rPr>
          <w:rFonts w:hint="cs"/>
          <w:rtl/>
        </w:rPr>
        <w:t>אין יצוא בהיקף משמעותי.</w:t>
      </w:r>
    </w:p>
    <w:p w14:paraId="5F667CE6" w14:textId="41A6B6F1" w:rsidR="00AA7C18" w:rsidRDefault="00AA7C18" w:rsidP="00AA7C18">
      <w:pPr>
        <w:pStyle w:val="4"/>
        <w:rPr>
          <w:rtl/>
        </w:rPr>
      </w:pPr>
      <w:r>
        <w:rPr>
          <w:rFonts w:hint="cs"/>
          <w:rtl/>
        </w:rPr>
        <w:t>מגמה נוכחית באזור</w:t>
      </w:r>
    </w:p>
    <w:p w14:paraId="33C5214E" w14:textId="38E522AC" w:rsidR="007E36B6" w:rsidRPr="007E36B6" w:rsidRDefault="007E36B6" w:rsidP="007E36B6">
      <w:r>
        <w:rPr>
          <w:rFonts w:hint="cs"/>
          <w:rtl/>
        </w:rPr>
        <w:t xml:space="preserve">יש נטיעות </w:t>
      </w:r>
      <w:r w:rsidR="00C02FF6">
        <w:rPr>
          <w:rFonts w:hint="cs"/>
          <w:rtl/>
        </w:rPr>
        <w:t>חדשות</w:t>
      </w:r>
      <w:r w:rsidR="00E84BEA">
        <w:rPr>
          <w:rFonts w:hint="cs"/>
          <w:rtl/>
        </w:rPr>
        <w:t>,</w:t>
      </w:r>
      <w:r w:rsidR="00C02FF6">
        <w:rPr>
          <w:rFonts w:hint="cs"/>
          <w:rtl/>
        </w:rPr>
        <w:t xml:space="preserve"> </w:t>
      </w:r>
      <w:r w:rsidR="00E84BEA">
        <w:rPr>
          <w:rFonts w:hint="cs"/>
          <w:rtl/>
        </w:rPr>
        <w:t>ענף מתפתח</w:t>
      </w:r>
      <w:r>
        <w:rPr>
          <w:rFonts w:hint="cs"/>
          <w:rtl/>
        </w:rPr>
        <w:t>, גידול נישה קטן</w:t>
      </w:r>
      <w:r w:rsidR="00C02FF6">
        <w:rPr>
          <w:rFonts w:hint="cs"/>
          <w:rtl/>
        </w:rPr>
        <w:t>.</w:t>
      </w:r>
    </w:p>
    <w:p w14:paraId="79D25F60" w14:textId="441EEF40" w:rsidR="00AA7C18" w:rsidRDefault="00AA7C18" w:rsidP="00AA7C18">
      <w:pPr>
        <w:pStyle w:val="3"/>
        <w:rPr>
          <w:rFonts w:eastAsia="Times New Roman"/>
          <w:rtl/>
        </w:rPr>
      </w:pPr>
      <w:r>
        <w:rPr>
          <w:rFonts w:eastAsia="Times New Roman" w:hint="cs"/>
          <w:rtl/>
        </w:rPr>
        <w:t>רווחיות צפויה</w:t>
      </w:r>
    </w:p>
    <w:p w14:paraId="71CD4A15" w14:textId="08CD694E" w:rsidR="009B3642" w:rsidRPr="009B3642" w:rsidRDefault="009B3642" w:rsidP="009B3642">
      <w:r>
        <w:rPr>
          <w:rFonts w:hint="cs"/>
          <w:rtl/>
        </w:rPr>
        <w:t xml:space="preserve">רווחיות גבוהה מאוד </w:t>
      </w:r>
      <w:r>
        <w:rPr>
          <w:rtl/>
        </w:rPr>
        <w:t>–</w:t>
      </w:r>
      <w:r>
        <w:rPr>
          <w:rFonts w:hint="cs"/>
          <w:rtl/>
        </w:rPr>
        <w:t xml:space="preserve"> 6,788 ₪/ דונם/ שנה לפי תחשיבי משרד החקלאות.</w:t>
      </w:r>
    </w:p>
    <w:p w14:paraId="16A1E9E7" w14:textId="1597BAAF" w:rsidR="00AA7C18" w:rsidRDefault="00AA7C18" w:rsidP="00AA7C18">
      <w:pPr>
        <w:pStyle w:val="3"/>
        <w:rPr>
          <w:rFonts w:eastAsia="Times New Roman"/>
          <w:rtl/>
        </w:rPr>
      </w:pPr>
      <w:r w:rsidRPr="00AC482B">
        <w:rPr>
          <w:rFonts w:eastAsia="Times New Roman" w:hint="cs"/>
          <w:rtl/>
        </w:rPr>
        <w:t>עתירות עבודה</w:t>
      </w:r>
    </w:p>
    <w:p w14:paraId="78E18E08" w14:textId="30070FA5" w:rsidR="007E36B6" w:rsidRPr="007E36B6" w:rsidRDefault="00815CA5" w:rsidP="007E36B6">
      <w:r>
        <w:rPr>
          <w:rFonts w:hint="cs"/>
          <w:rtl/>
        </w:rPr>
        <w:t>בינוני</w:t>
      </w:r>
      <w:r w:rsidR="007E36B6">
        <w:rPr>
          <w:rFonts w:hint="cs"/>
          <w:rtl/>
        </w:rPr>
        <w:t>.</w:t>
      </w:r>
    </w:p>
    <w:p w14:paraId="5C96F87E" w14:textId="29447970" w:rsidR="00AA7C18" w:rsidRDefault="00AA7C18" w:rsidP="00AA7C18">
      <w:pPr>
        <w:pStyle w:val="3"/>
        <w:rPr>
          <w:rFonts w:eastAsia="Times New Roman"/>
          <w:rtl/>
        </w:rPr>
      </w:pPr>
      <w:r>
        <w:rPr>
          <w:rFonts w:eastAsia="Times New Roman" w:hint="cs"/>
          <w:rtl/>
        </w:rPr>
        <w:t>השקעה נדרשת, תלות ביזמים ומשקיעים</w:t>
      </w:r>
    </w:p>
    <w:p w14:paraId="42F3847F" w14:textId="52CB11DD" w:rsidR="00D44B3F" w:rsidRPr="00D44B3F" w:rsidRDefault="00D44B3F" w:rsidP="00D44B3F">
      <w:pPr>
        <w:rPr>
          <w:rtl/>
        </w:rPr>
      </w:pPr>
      <w:r>
        <w:rPr>
          <w:rFonts w:hint="cs"/>
          <w:rtl/>
        </w:rPr>
        <w:t>השקעה בינונית: 6,075 ₪ לדונם לפי תחשיבי משרד החקלאות.</w:t>
      </w:r>
    </w:p>
    <w:p w14:paraId="26C7CEBE" w14:textId="77777777" w:rsidR="00AA7C18" w:rsidRDefault="00AA7C18" w:rsidP="00AA7C18">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5A53281D" w14:textId="3AB675F6" w:rsidR="00AA7C18" w:rsidRPr="00987E6E" w:rsidRDefault="00964C0E" w:rsidP="00AA7C18">
      <w:pPr>
        <w:pStyle w:val="4"/>
        <w:rPr>
          <w:rtl/>
        </w:rPr>
      </w:pPr>
      <w:r>
        <w:rPr>
          <w:rFonts w:hint="cs"/>
          <w:rtl/>
        </w:rPr>
        <w:t>שיווק, עיבוד ואריזה</w:t>
      </w:r>
    </w:p>
    <w:p w14:paraId="02D5A61C" w14:textId="77777777" w:rsidR="0012326D" w:rsidRDefault="0012326D" w:rsidP="0012326D">
      <w:pPr>
        <w:pStyle w:val="3"/>
        <w:rPr>
          <w:rFonts w:eastAsia="Times New Roman"/>
          <w:rtl/>
        </w:rPr>
      </w:pPr>
      <w:r>
        <w:rPr>
          <w:rFonts w:eastAsia="Times New Roman" w:hint="cs"/>
          <w:rtl/>
        </w:rPr>
        <w:t>בתי אריזה ועיבוד</w:t>
      </w:r>
    </w:p>
    <w:p w14:paraId="59523392" w14:textId="77777777" w:rsidR="0012326D" w:rsidRPr="006A2E7A" w:rsidRDefault="0012326D" w:rsidP="0012326D">
      <w:r>
        <w:rPr>
          <w:rFonts w:hint="cs"/>
          <w:rtl/>
        </w:rPr>
        <w:t>לא נדרשת תעשיית עיבוד. במידת הצורך, אריזה יכולה להתבצע בשדה.</w:t>
      </w:r>
    </w:p>
    <w:p w14:paraId="4191591C" w14:textId="77777777" w:rsidR="0012326D" w:rsidRPr="00A6597A" w:rsidRDefault="0012326D" w:rsidP="0012326D"/>
    <w:p w14:paraId="00145554" w14:textId="77777777" w:rsidR="0012326D" w:rsidRDefault="0012326D" w:rsidP="0012326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271A15F0" w14:textId="77777777" w:rsidR="0012326D" w:rsidRPr="00A6597A" w:rsidRDefault="0012326D" w:rsidP="0012326D">
      <w:pPr>
        <w:rPr>
          <w:rtl/>
        </w:rPr>
      </w:pPr>
      <w:r>
        <w:rPr>
          <w:rFonts w:hint="cs"/>
          <w:rtl/>
        </w:rPr>
        <w:t>אין השפעות מיוחדות.</w:t>
      </w:r>
    </w:p>
    <w:p w14:paraId="2EC8684A" w14:textId="77777777" w:rsidR="0012326D" w:rsidRDefault="0012326D" w:rsidP="0012326D">
      <w:pPr>
        <w:pStyle w:val="3"/>
        <w:rPr>
          <w:rFonts w:eastAsia="Times New Roman"/>
          <w:rtl/>
        </w:rPr>
      </w:pPr>
      <w:r>
        <w:rPr>
          <w:rFonts w:eastAsia="Times New Roman" w:hint="cs"/>
          <w:rtl/>
        </w:rPr>
        <w:t>כלים מיוחדים לקידום הגידול (רגולציה, מבנים חקלאיים)</w:t>
      </w:r>
    </w:p>
    <w:p w14:paraId="5955A6AA" w14:textId="77777777" w:rsidR="0012326D" w:rsidRPr="00A6597A" w:rsidRDefault="0012326D" w:rsidP="0012326D">
      <w:pPr>
        <w:rPr>
          <w:rtl/>
        </w:rPr>
      </w:pPr>
      <w:r>
        <w:rPr>
          <w:rFonts w:hint="cs"/>
          <w:rtl/>
        </w:rPr>
        <w:t>הדרכה לחקלאים (אפשר לקבל במו"פ הבקעה).</w:t>
      </w:r>
    </w:p>
    <w:p w14:paraId="53812C6F" w14:textId="77777777" w:rsidR="00AA7C18" w:rsidRPr="00987E6E" w:rsidRDefault="00AA7C18" w:rsidP="00AA7C18">
      <w:pPr>
        <w:pStyle w:val="3"/>
      </w:pPr>
      <w:r>
        <w:rPr>
          <w:rFonts w:hint="cs"/>
          <w:rtl/>
        </w:rPr>
        <w:t>המלצות והערות מיוחדות</w:t>
      </w:r>
    </w:p>
    <w:p w14:paraId="1D92789E" w14:textId="10DC7D17" w:rsidR="00AA7C18" w:rsidRDefault="00AA7C18" w:rsidP="00AA7C18">
      <w:pPr>
        <w:rPr>
          <w:rtl/>
        </w:rPr>
      </w:pPr>
      <w:r>
        <w:rPr>
          <w:rFonts w:hint="cs"/>
          <w:rtl/>
        </w:rPr>
        <w:t xml:space="preserve">עדיפות </w:t>
      </w:r>
      <w:r w:rsidR="0012326D">
        <w:rPr>
          <w:rFonts w:hint="cs"/>
          <w:rtl/>
        </w:rPr>
        <w:t>גבוהה</w:t>
      </w:r>
      <w:r>
        <w:rPr>
          <w:rFonts w:hint="cs"/>
          <w:rtl/>
        </w:rPr>
        <w:t>. גידול מצליח באזור, אם כי מדובר בגידול נישה, כלומר ניתן להגדיל, אך לא בשטחים נרחבים.</w:t>
      </w:r>
    </w:p>
    <w:p w14:paraId="03DDBE09" w14:textId="77777777" w:rsidR="00AA7C18" w:rsidRPr="004C0444" w:rsidRDefault="00AA7C18" w:rsidP="004C0444"/>
    <w:p w14:paraId="08467C1D" w14:textId="0C74C4DB" w:rsidR="00E46FC8" w:rsidRDefault="00E46FC8" w:rsidP="00E46FC8">
      <w:pPr>
        <w:pStyle w:val="2"/>
        <w:rPr>
          <w:rFonts w:eastAsia="Times New Roman"/>
          <w:rtl/>
        </w:rPr>
      </w:pPr>
      <w:bookmarkStart w:id="10" w:name="_Toc80865273"/>
      <w:r>
        <w:rPr>
          <w:rFonts w:eastAsia="Times New Roman" w:hint="cs"/>
          <w:rtl/>
        </w:rPr>
        <w:t>פרדס</w:t>
      </w:r>
      <w:r w:rsidR="00730DBB">
        <w:rPr>
          <w:rFonts w:eastAsia="Times New Roman" w:hint="cs"/>
          <w:rtl/>
        </w:rPr>
        <w:t xml:space="preserve">: לימון, </w:t>
      </w:r>
      <w:proofErr w:type="spellStart"/>
      <w:r w:rsidR="00730DBB">
        <w:rPr>
          <w:rFonts w:eastAsia="Times New Roman" w:hint="cs"/>
          <w:rtl/>
        </w:rPr>
        <w:t>ליים</w:t>
      </w:r>
      <w:proofErr w:type="spellEnd"/>
      <w:r w:rsidR="00730DBB">
        <w:rPr>
          <w:rFonts w:eastAsia="Times New Roman" w:hint="cs"/>
          <w:rtl/>
        </w:rPr>
        <w:t>, פומלה</w:t>
      </w:r>
      <w:bookmarkEnd w:id="10"/>
    </w:p>
    <w:p w14:paraId="6167B18B"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621313E9" w14:textId="3F7FE7D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28EE9D25" w14:textId="0EDE5468" w:rsidR="00A12853" w:rsidRPr="00A12853" w:rsidRDefault="00A12853" w:rsidP="00A12853">
      <w:pPr>
        <w:rPr>
          <w:rtl/>
        </w:rPr>
      </w:pPr>
      <w:r>
        <w:rPr>
          <w:rFonts w:hint="cs"/>
          <w:rtl/>
        </w:rPr>
        <w:t>יש גידול מסחרי באזור.</w:t>
      </w:r>
      <w:r w:rsidR="008B19B8">
        <w:rPr>
          <w:rFonts w:hint="cs"/>
          <w:rtl/>
        </w:rPr>
        <w:t xml:space="preserve"> </w:t>
      </w:r>
    </w:p>
    <w:p w14:paraId="10EFB980" w14:textId="7182BFEA"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400965F9" w14:textId="33833351" w:rsidR="008956CD" w:rsidRPr="008956CD" w:rsidRDefault="008956CD" w:rsidP="008956CD">
      <w:pPr>
        <w:rPr>
          <w:rtl/>
        </w:rPr>
      </w:pPr>
      <w:r>
        <w:rPr>
          <w:rFonts w:hint="cs"/>
          <w:rtl/>
        </w:rPr>
        <w:t>לימון ניתן להשקות במים מליחים ו</w:t>
      </w:r>
      <w:r w:rsidR="00A12853">
        <w:rPr>
          <w:rFonts w:hint="cs"/>
          <w:rtl/>
        </w:rPr>
        <w:t xml:space="preserve">יתכן </w:t>
      </w:r>
      <w:proofErr w:type="spellStart"/>
      <w:r w:rsidR="00A12853">
        <w:rPr>
          <w:rFonts w:hint="cs"/>
          <w:rtl/>
        </w:rPr>
        <w:t>ב</w:t>
      </w:r>
      <w:r>
        <w:rPr>
          <w:rFonts w:hint="cs"/>
          <w:rtl/>
        </w:rPr>
        <w:t>קולחין</w:t>
      </w:r>
      <w:proofErr w:type="spellEnd"/>
      <w:r>
        <w:rPr>
          <w:rFonts w:hint="cs"/>
          <w:rtl/>
        </w:rPr>
        <w:t xml:space="preserve"> באיכות נמוכה מאוד.</w:t>
      </w:r>
      <w:r w:rsidR="00A12853">
        <w:rPr>
          <w:rFonts w:hint="cs"/>
          <w:rtl/>
        </w:rPr>
        <w:t xml:space="preserve"> </w:t>
      </w:r>
      <w:r w:rsidR="007E0D0F">
        <w:rPr>
          <w:rFonts w:hint="cs"/>
          <w:rtl/>
        </w:rPr>
        <w:t xml:space="preserve">בנוגע לגידולי פרדס באופן כללי - </w:t>
      </w:r>
      <w:r w:rsidR="00A12853">
        <w:rPr>
          <w:rFonts w:hint="cs"/>
          <w:rtl/>
        </w:rPr>
        <w:t>מים באיכות נמוכה מקצרים את תוחלת החיים של ה</w:t>
      </w:r>
      <w:r w:rsidR="00D05B5A">
        <w:rPr>
          <w:rFonts w:hint="cs"/>
          <w:rtl/>
        </w:rPr>
        <w:t>עצים</w:t>
      </w:r>
      <w:r w:rsidR="00A12853">
        <w:rPr>
          <w:rFonts w:hint="cs"/>
          <w:rtl/>
        </w:rPr>
        <w:t>.</w:t>
      </w:r>
      <w:r w:rsidR="007E0D0F">
        <w:rPr>
          <w:rFonts w:hint="cs"/>
          <w:rtl/>
        </w:rPr>
        <w:t xml:space="preserve"> יש כאן שקלול תמורות </w:t>
      </w:r>
      <w:r w:rsidR="007E0D0F">
        <w:t>trade off</w:t>
      </w:r>
      <w:r w:rsidR="007E0D0F">
        <w:rPr>
          <w:rFonts w:hint="cs"/>
          <w:rtl/>
        </w:rPr>
        <w:t xml:space="preserve"> בין אורך החיים של העץ לבין מחיר המים. החקלאי יצטרך לקחת בחשבון שלאחר תקופת זמן קצרה יחסית הוא יצטרך לעקור ולנטוע מטע צעיר, על עלויות ההשקעה הכרוכות בכך, אבל מצד שני </w:t>
      </w:r>
      <w:r w:rsidR="007E0D0F">
        <w:rPr>
          <w:rtl/>
        </w:rPr>
        <w:t>–</w:t>
      </w:r>
      <w:r w:rsidR="007E0D0F">
        <w:rPr>
          <w:rFonts w:hint="cs"/>
          <w:rtl/>
        </w:rPr>
        <w:t xml:space="preserve"> לאורך שנות חייו של המטע הוא ישלם מחיר נמוך מאוד על המים. יתכן שבחישוב כולל הדבר משתלם.</w:t>
      </w:r>
    </w:p>
    <w:p w14:paraId="57AC0D89" w14:textId="648BC285" w:rsidR="00274DBD" w:rsidRDefault="00274DBD" w:rsidP="00274DBD">
      <w:pPr>
        <w:pStyle w:val="4"/>
        <w:rPr>
          <w:rtl/>
        </w:rPr>
      </w:pPr>
      <w:r>
        <w:rPr>
          <w:rFonts w:hint="cs"/>
          <w:rtl/>
        </w:rPr>
        <w:t>מים כמות</w:t>
      </w:r>
    </w:p>
    <w:p w14:paraId="60B25E07" w14:textId="09BEE713" w:rsidR="00BE620D" w:rsidRPr="00BE620D" w:rsidRDefault="00BE620D" w:rsidP="00BE620D">
      <w:pPr>
        <w:rPr>
          <w:rtl/>
        </w:rPr>
      </w:pPr>
      <w:r>
        <w:rPr>
          <w:rFonts w:hint="cs"/>
          <w:rtl/>
        </w:rPr>
        <w:t>כמות מים נמוכה: כ-800 קוב /דונם (לשני הגידולים- לימון ופומלית).</w:t>
      </w:r>
    </w:p>
    <w:p w14:paraId="7E9016C9" w14:textId="183574FA" w:rsidR="00274DBD" w:rsidRDefault="00274DBD" w:rsidP="00274DBD">
      <w:pPr>
        <w:pStyle w:val="4"/>
        <w:rPr>
          <w:rtl/>
        </w:rPr>
      </w:pPr>
      <w:r>
        <w:rPr>
          <w:rFonts w:hint="cs"/>
          <w:rtl/>
        </w:rPr>
        <w:t>קרקע מליחה</w:t>
      </w:r>
    </w:p>
    <w:p w14:paraId="55D549E0" w14:textId="1C423910" w:rsidR="00A12853" w:rsidRPr="00A12853" w:rsidRDefault="00A12853" w:rsidP="00A12853">
      <w:pPr>
        <w:rPr>
          <w:rtl/>
        </w:rPr>
      </w:pPr>
      <w:r>
        <w:rPr>
          <w:rFonts w:hint="cs"/>
          <w:rtl/>
        </w:rPr>
        <w:t xml:space="preserve">יכול להסתדר. מליחות הקרקע מקצרת את </w:t>
      </w:r>
      <w:r w:rsidR="000D47FB">
        <w:rPr>
          <w:rFonts w:hint="cs"/>
          <w:rtl/>
        </w:rPr>
        <w:t>אורך</w:t>
      </w:r>
      <w:r>
        <w:rPr>
          <w:rFonts w:hint="cs"/>
          <w:rtl/>
        </w:rPr>
        <w:t xml:space="preserve"> החיים של הצמח.</w:t>
      </w:r>
    </w:p>
    <w:p w14:paraId="78C70AF0" w14:textId="77777777" w:rsidR="00274DBD" w:rsidRPr="00AA7C48" w:rsidRDefault="00274DBD" w:rsidP="00274DBD">
      <w:pPr>
        <w:pStyle w:val="4"/>
        <w:rPr>
          <w:rtl/>
        </w:rPr>
      </w:pPr>
      <w:r>
        <w:rPr>
          <w:rFonts w:hint="cs"/>
          <w:rtl/>
        </w:rPr>
        <w:t>מיקום גיאוגרפי מתאים</w:t>
      </w:r>
    </w:p>
    <w:p w14:paraId="06FB8503" w14:textId="77777777" w:rsidR="00274DBD" w:rsidRDefault="00274DBD" w:rsidP="00274DBD">
      <w:pPr>
        <w:pStyle w:val="3"/>
        <w:rPr>
          <w:rFonts w:eastAsia="Times New Roman"/>
          <w:rtl/>
        </w:rPr>
      </w:pPr>
      <w:r>
        <w:rPr>
          <w:rFonts w:eastAsia="Times New Roman" w:hint="cs"/>
          <w:rtl/>
        </w:rPr>
        <w:t xml:space="preserve">הביקוש לגידול המוצע: </w:t>
      </w:r>
    </w:p>
    <w:p w14:paraId="7A2A8640" w14:textId="7F7FA793" w:rsidR="00274DBD" w:rsidRDefault="00274DBD" w:rsidP="00274DBD">
      <w:pPr>
        <w:pStyle w:val="4"/>
        <w:rPr>
          <w:rFonts w:eastAsia="Times New Roman"/>
          <w:rtl/>
        </w:rPr>
      </w:pPr>
      <w:r>
        <w:rPr>
          <w:rFonts w:eastAsia="Times New Roman" w:hint="cs"/>
          <w:rtl/>
        </w:rPr>
        <w:t xml:space="preserve">שוק מקומי </w:t>
      </w:r>
    </w:p>
    <w:p w14:paraId="5F4C9EF9" w14:textId="1ABB2B2D" w:rsidR="00A12853" w:rsidRPr="00A12853" w:rsidRDefault="00A12853" w:rsidP="00A12853">
      <w:pPr>
        <w:rPr>
          <w:rtl/>
        </w:rPr>
      </w:pPr>
      <w:r>
        <w:rPr>
          <w:rFonts w:hint="cs"/>
          <w:rtl/>
        </w:rPr>
        <w:t>גידול שוק מקומי ויצוא.</w:t>
      </w:r>
    </w:p>
    <w:p w14:paraId="4C6D2E00" w14:textId="19740E94" w:rsidR="00274DBD" w:rsidRDefault="00274DBD" w:rsidP="00274DBD">
      <w:pPr>
        <w:pStyle w:val="4"/>
        <w:rPr>
          <w:rFonts w:eastAsia="Times New Roman"/>
          <w:rtl/>
        </w:rPr>
      </w:pPr>
      <w:r>
        <w:rPr>
          <w:rFonts w:eastAsia="Times New Roman" w:hint="cs"/>
          <w:rtl/>
        </w:rPr>
        <w:t>יצוא (תחת המגבלות הקיימות)</w:t>
      </w:r>
    </w:p>
    <w:p w14:paraId="14600435" w14:textId="6EFA6D59" w:rsidR="00A12853" w:rsidRPr="00A12853" w:rsidRDefault="008674DE" w:rsidP="00A12853">
      <w:pPr>
        <w:rPr>
          <w:rtl/>
        </w:rPr>
      </w:pPr>
      <w:r>
        <w:rPr>
          <w:rFonts w:hint="cs"/>
          <w:rtl/>
        </w:rPr>
        <w:t>יש יצוא, בצד שיווק לשוק מקומי.</w:t>
      </w:r>
    </w:p>
    <w:p w14:paraId="138A8D72" w14:textId="25DB4068" w:rsidR="00274DBD" w:rsidRDefault="00274DBD" w:rsidP="00274DBD">
      <w:pPr>
        <w:pStyle w:val="4"/>
        <w:rPr>
          <w:rtl/>
        </w:rPr>
      </w:pPr>
      <w:r>
        <w:rPr>
          <w:rFonts w:hint="cs"/>
          <w:rtl/>
        </w:rPr>
        <w:t>מגמה נוכחית באזור</w:t>
      </w:r>
    </w:p>
    <w:p w14:paraId="6742AC2C" w14:textId="29E75882" w:rsidR="00A12853" w:rsidRPr="00A12853" w:rsidRDefault="00A12853" w:rsidP="00A12853">
      <w:r>
        <w:rPr>
          <w:rFonts w:hint="cs"/>
          <w:rtl/>
        </w:rPr>
        <w:t>יש</w:t>
      </w:r>
      <w:r w:rsidR="000D47FB">
        <w:rPr>
          <w:rFonts w:hint="cs"/>
          <w:rtl/>
        </w:rPr>
        <w:t>נם באזור</w:t>
      </w:r>
      <w:r>
        <w:rPr>
          <w:rFonts w:hint="cs"/>
          <w:rtl/>
        </w:rPr>
        <w:t xml:space="preserve"> פרדסים, בבית הערבה רוצים להרחיב את פרדס הלימון. באזורים אחרים רוצים לעקור לטובת מנגו וליצ'י שהם רווחיים יותר.</w:t>
      </w:r>
      <w:r w:rsidR="00C15FBA">
        <w:rPr>
          <w:rFonts w:hint="cs"/>
          <w:rtl/>
        </w:rPr>
        <w:t xml:space="preserve"> בעמק המעיינות עוקרים פרדסים, התוצאות לא טובות.</w:t>
      </w:r>
      <w:r w:rsidR="008B19B8">
        <w:rPr>
          <w:rFonts w:hint="cs"/>
          <w:rtl/>
        </w:rPr>
        <w:t xml:space="preserve"> לעומת זאת בערבה הדרומית גידול הפומלה בצמיחה.</w:t>
      </w:r>
    </w:p>
    <w:p w14:paraId="456100EA" w14:textId="6EA2B1BC" w:rsidR="00274DBD" w:rsidRDefault="00274DBD" w:rsidP="00274DBD">
      <w:pPr>
        <w:pStyle w:val="3"/>
        <w:rPr>
          <w:rFonts w:eastAsia="Times New Roman"/>
          <w:rtl/>
        </w:rPr>
      </w:pPr>
      <w:r>
        <w:rPr>
          <w:rFonts w:eastAsia="Times New Roman" w:hint="cs"/>
          <w:rtl/>
        </w:rPr>
        <w:t>רווחיות צפויה</w:t>
      </w:r>
    </w:p>
    <w:p w14:paraId="72897DB1" w14:textId="66C34AA4" w:rsidR="00A12853" w:rsidRPr="00A12853" w:rsidRDefault="00A12853" w:rsidP="00A12853">
      <w:r>
        <w:rPr>
          <w:rFonts w:hint="cs"/>
          <w:rtl/>
        </w:rPr>
        <w:t>רווחיות בינונית</w:t>
      </w:r>
      <w:r w:rsidR="00D53F83">
        <w:rPr>
          <w:rFonts w:hint="cs"/>
          <w:rtl/>
        </w:rPr>
        <w:t xml:space="preserve"> בהשוואה לגידולים אחרים האופייניים לאזור,</w:t>
      </w:r>
      <w:r>
        <w:rPr>
          <w:rFonts w:hint="cs"/>
          <w:rtl/>
        </w:rPr>
        <w:t xml:space="preserve"> </w:t>
      </w:r>
      <w:r w:rsidR="009B3642">
        <w:rPr>
          <w:rFonts w:hint="cs"/>
          <w:rtl/>
        </w:rPr>
        <w:t xml:space="preserve">אם כי עדיין גבוהה ביחס למכלול הגידולים </w:t>
      </w:r>
      <w:r w:rsidR="000D47FB">
        <w:rPr>
          <w:rFonts w:hint="cs"/>
          <w:rtl/>
        </w:rPr>
        <w:t>החקלאיים ב</w:t>
      </w:r>
      <w:r w:rsidR="009B3642">
        <w:rPr>
          <w:rFonts w:hint="cs"/>
          <w:rtl/>
        </w:rPr>
        <w:t>ישראל: 2,374 ₪ / דונם/ שנה לפומלית, 1,764 ₪ / דונם / שנה ללימון, לפי תחשיבי משרד החקלאות.</w:t>
      </w:r>
    </w:p>
    <w:p w14:paraId="356CFB2F" w14:textId="621C3091" w:rsidR="00274DBD" w:rsidRDefault="00274DBD" w:rsidP="00274DBD">
      <w:pPr>
        <w:pStyle w:val="3"/>
        <w:rPr>
          <w:rFonts w:eastAsia="Times New Roman"/>
          <w:rtl/>
        </w:rPr>
      </w:pPr>
      <w:r w:rsidRPr="00AC482B">
        <w:rPr>
          <w:rFonts w:eastAsia="Times New Roman" w:hint="cs"/>
          <w:rtl/>
        </w:rPr>
        <w:t>עתירות עבודה</w:t>
      </w:r>
    </w:p>
    <w:p w14:paraId="6E801CCA" w14:textId="52E1800F" w:rsidR="00A12853" w:rsidRPr="00A12853" w:rsidRDefault="00A12853" w:rsidP="00A12853">
      <w:r>
        <w:rPr>
          <w:rFonts w:hint="cs"/>
          <w:rtl/>
        </w:rPr>
        <w:t>לא עתיר עבודה.</w:t>
      </w:r>
    </w:p>
    <w:p w14:paraId="30ECFC50" w14:textId="2FFAA13B" w:rsidR="00274DBD" w:rsidRDefault="00274DBD" w:rsidP="00274DBD">
      <w:pPr>
        <w:pStyle w:val="3"/>
        <w:rPr>
          <w:rFonts w:eastAsia="Times New Roman"/>
          <w:rtl/>
        </w:rPr>
      </w:pPr>
      <w:r>
        <w:rPr>
          <w:rFonts w:eastAsia="Times New Roman" w:hint="cs"/>
          <w:rtl/>
        </w:rPr>
        <w:lastRenderedPageBreak/>
        <w:t>השקעה נדרשת, תלות ביזמים ומשקיעים</w:t>
      </w:r>
    </w:p>
    <w:p w14:paraId="3D082FD9" w14:textId="2C0E713B" w:rsidR="00A12853" w:rsidRPr="00A12853" w:rsidRDefault="00A12853" w:rsidP="00A12853">
      <w:pPr>
        <w:rPr>
          <w:rtl/>
        </w:rPr>
      </w:pPr>
      <w:r>
        <w:rPr>
          <w:rFonts w:hint="cs"/>
          <w:rtl/>
        </w:rPr>
        <w:t>ההשקעה הנדרשת בינונית</w:t>
      </w:r>
      <w:r w:rsidR="00FF2385">
        <w:rPr>
          <w:rFonts w:hint="cs"/>
          <w:rtl/>
        </w:rPr>
        <w:t xml:space="preserve">: פומלית </w:t>
      </w:r>
      <w:r w:rsidR="00FF2385">
        <w:rPr>
          <w:rtl/>
        </w:rPr>
        <w:t>–</w:t>
      </w:r>
      <w:r w:rsidR="00FF2385">
        <w:rPr>
          <w:rFonts w:hint="cs"/>
          <w:rtl/>
        </w:rPr>
        <w:t xml:space="preserve"> 4,431 ₪ לדונם, לימון </w:t>
      </w:r>
      <w:r w:rsidR="00FF2385">
        <w:rPr>
          <w:rtl/>
        </w:rPr>
        <w:t>–</w:t>
      </w:r>
      <w:r w:rsidR="00FF2385">
        <w:rPr>
          <w:rFonts w:hint="cs"/>
          <w:rtl/>
        </w:rPr>
        <w:t xml:space="preserve"> 3,576 ₪ לדונם.</w:t>
      </w:r>
    </w:p>
    <w:p w14:paraId="0E98526C" w14:textId="7777777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49EA60C" w14:textId="7597FEEF" w:rsidR="00274DBD" w:rsidRPr="00987E6E" w:rsidRDefault="00964C0E" w:rsidP="00274DBD">
      <w:pPr>
        <w:pStyle w:val="4"/>
        <w:rPr>
          <w:rtl/>
        </w:rPr>
      </w:pPr>
      <w:r>
        <w:rPr>
          <w:rFonts w:hint="cs"/>
          <w:rtl/>
        </w:rPr>
        <w:t>שיווק, עיבוד ואריזה</w:t>
      </w:r>
    </w:p>
    <w:p w14:paraId="5554BF4C" w14:textId="6D135496" w:rsidR="00274DBD" w:rsidRDefault="00274DBD" w:rsidP="00274DBD">
      <w:pPr>
        <w:pStyle w:val="3"/>
        <w:rPr>
          <w:rFonts w:eastAsia="Times New Roman"/>
          <w:rtl/>
        </w:rPr>
      </w:pPr>
      <w:r>
        <w:rPr>
          <w:rFonts w:eastAsia="Times New Roman" w:hint="cs"/>
          <w:rtl/>
        </w:rPr>
        <w:t>בתי אריזה ועיבוד</w:t>
      </w:r>
    </w:p>
    <w:p w14:paraId="19A0FBA0" w14:textId="417A938E" w:rsidR="000D47FB" w:rsidRPr="000D47FB" w:rsidRDefault="000D47FB" w:rsidP="000D47FB">
      <w:r>
        <w:rPr>
          <w:rFonts w:hint="cs"/>
          <w:rtl/>
        </w:rPr>
        <w:t>יש צורך באריזה, בעיקר לטובת יצוא. ישנם בתי אריזה בעמק חרוד שניתן לבחון התקשרות עימם.</w:t>
      </w:r>
    </w:p>
    <w:p w14:paraId="2F3BB581" w14:textId="33327CA1"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32E3F5D8" w14:textId="4D47103D" w:rsidR="005D0484" w:rsidRPr="005D0484" w:rsidRDefault="000D47FB" w:rsidP="005D0484">
      <w:pPr>
        <w:rPr>
          <w:rtl/>
        </w:rPr>
      </w:pPr>
      <w:r>
        <w:rPr>
          <w:rFonts w:hint="cs"/>
          <w:rtl/>
        </w:rPr>
        <w:t xml:space="preserve">נדרש </w:t>
      </w:r>
      <w:r w:rsidR="005D0484">
        <w:rPr>
          <w:rFonts w:hint="cs"/>
          <w:rtl/>
        </w:rPr>
        <w:t>טיפול בגזם באמצעות ריסוק והטמעה בקרקע.</w:t>
      </w:r>
    </w:p>
    <w:p w14:paraId="7131A971" w14:textId="3E99819A" w:rsidR="00274DBD" w:rsidRDefault="00274DBD" w:rsidP="00274DBD">
      <w:pPr>
        <w:pStyle w:val="3"/>
        <w:rPr>
          <w:rtl/>
        </w:rPr>
      </w:pPr>
      <w:r>
        <w:rPr>
          <w:rFonts w:hint="cs"/>
          <w:rtl/>
        </w:rPr>
        <w:t>המלצות והערות מיוחדות</w:t>
      </w:r>
    </w:p>
    <w:p w14:paraId="220DC71D" w14:textId="17F1C1B9" w:rsidR="00A12853" w:rsidRPr="00A12853" w:rsidRDefault="00C15FBA" w:rsidP="00A12853">
      <w:r>
        <w:rPr>
          <w:rFonts w:hint="cs"/>
          <w:rtl/>
        </w:rPr>
        <w:t xml:space="preserve">עדיפות </w:t>
      </w:r>
      <w:r w:rsidR="00A12853">
        <w:rPr>
          <w:rFonts w:hint="cs"/>
          <w:rtl/>
        </w:rPr>
        <w:t>בינונית, אין יתרונות מיוחדים אבל גם לא חסרונות משמעותיים</w:t>
      </w:r>
      <w:r w:rsidR="005D0484">
        <w:rPr>
          <w:rFonts w:hint="cs"/>
          <w:rtl/>
        </w:rPr>
        <w:t>, כדאי לבדוק כניסה לגידול פומלה</w:t>
      </w:r>
      <w:r w:rsidR="00A12853">
        <w:rPr>
          <w:rFonts w:hint="cs"/>
          <w:rtl/>
        </w:rPr>
        <w:t xml:space="preserve">. </w:t>
      </w:r>
    </w:p>
    <w:p w14:paraId="4934495A" w14:textId="77777777" w:rsidR="000D47FB" w:rsidRDefault="000D47FB" w:rsidP="000D47FB">
      <w:pPr>
        <w:rPr>
          <w:rtl/>
        </w:rPr>
      </w:pPr>
    </w:p>
    <w:p w14:paraId="55588CD2" w14:textId="77777777" w:rsidR="0086282E" w:rsidRDefault="0086282E" w:rsidP="0086282E">
      <w:pPr>
        <w:pStyle w:val="2"/>
        <w:rPr>
          <w:rFonts w:eastAsia="Times New Roman"/>
          <w:rtl/>
        </w:rPr>
      </w:pPr>
      <w:bookmarkStart w:id="11" w:name="_Toc80865274"/>
      <w:r>
        <w:rPr>
          <w:rFonts w:eastAsia="Times New Roman" w:hint="cs"/>
          <w:rtl/>
        </w:rPr>
        <w:t>גויאבה</w:t>
      </w:r>
      <w:bookmarkEnd w:id="11"/>
    </w:p>
    <w:p w14:paraId="411F3240" w14:textId="77777777" w:rsidR="0086282E" w:rsidRDefault="0086282E" w:rsidP="0086282E">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64D7928C" w14:textId="77777777" w:rsidR="0086282E" w:rsidRDefault="0086282E" w:rsidP="0086282E">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D1DE1C5" w14:textId="77777777" w:rsidR="0086282E" w:rsidRPr="007E36B6" w:rsidRDefault="0086282E" w:rsidP="0086282E">
      <w:pPr>
        <w:rPr>
          <w:rtl/>
        </w:rPr>
      </w:pPr>
      <w:r>
        <w:rPr>
          <w:rFonts w:hint="cs"/>
          <w:rtl/>
        </w:rPr>
        <w:t xml:space="preserve">יש ניסיון מוצלח במספר משקים. </w:t>
      </w:r>
    </w:p>
    <w:p w14:paraId="3E6B2566" w14:textId="77777777" w:rsidR="0086282E" w:rsidRDefault="0086282E" w:rsidP="0086282E">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2F8683EF" w14:textId="77777777" w:rsidR="0086282E" w:rsidRPr="00CB7E39" w:rsidRDefault="0086282E" w:rsidP="0086282E">
      <w:pPr>
        <w:rPr>
          <w:rtl/>
        </w:rPr>
      </w:pPr>
      <w:r>
        <w:rPr>
          <w:rFonts w:hint="cs"/>
          <w:rtl/>
        </w:rPr>
        <w:t xml:space="preserve">ניתן להשקות במים מליחים </w:t>
      </w:r>
      <w:proofErr w:type="spellStart"/>
      <w:r>
        <w:rPr>
          <w:rFonts w:hint="cs"/>
          <w:rtl/>
        </w:rPr>
        <w:t>וקולחין</w:t>
      </w:r>
      <w:proofErr w:type="spellEnd"/>
      <w:r>
        <w:rPr>
          <w:rFonts w:hint="cs"/>
          <w:rtl/>
        </w:rPr>
        <w:t xml:space="preserve"> באיכות נמוכה מאוד (מורשה להשקיה </w:t>
      </w:r>
      <w:proofErr w:type="spellStart"/>
      <w:r>
        <w:rPr>
          <w:rFonts w:hint="cs"/>
          <w:rtl/>
        </w:rPr>
        <w:t>בקולחין</w:t>
      </w:r>
      <w:proofErr w:type="spellEnd"/>
      <w:r>
        <w:rPr>
          <w:rFonts w:hint="cs"/>
          <w:rtl/>
        </w:rPr>
        <w:t xml:space="preserve"> ברמה נמוכה משניונית, יתרון יחסי לגידול - עלות המים אפסית).</w:t>
      </w:r>
    </w:p>
    <w:p w14:paraId="56804569" w14:textId="77777777" w:rsidR="0086282E" w:rsidRDefault="0086282E" w:rsidP="0086282E">
      <w:pPr>
        <w:pStyle w:val="4"/>
        <w:rPr>
          <w:rtl/>
        </w:rPr>
      </w:pPr>
      <w:r>
        <w:rPr>
          <w:rFonts w:hint="cs"/>
          <w:rtl/>
        </w:rPr>
        <w:t>מים כמות</w:t>
      </w:r>
    </w:p>
    <w:p w14:paraId="11F3A1F7" w14:textId="77777777" w:rsidR="0086282E" w:rsidRPr="00A866B8" w:rsidRDefault="0086282E" w:rsidP="0086282E">
      <w:pPr>
        <w:rPr>
          <w:rtl/>
        </w:rPr>
      </w:pPr>
      <w:r>
        <w:rPr>
          <w:rFonts w:hint="cs"/>
          <w:rtl/>
        </w:rPr>
        <w:t>כמות בינונית כ-1000 קוב/ דונם.</w:t>
      </w:r>
    </w:p>
    <w:p w14:paraId="4A994BE2" w14:textId="77777777" w:rsidR="0086282E" w:rsidRDefault="0086282E" w:rsidP="0086282E">
      <w:pPr>
        <w:pStyle w:val="4"/>
        <w:rPr>
          <w:rtl/>
        </w:rPr>
      </w:pPr>
      <w:r>
        <w:rPr>
          <w:rFonts w:hint="cs"/>
          <w:rtl/>
        </w:rPr>
        <w:t>קרקע מליחה</w:t>
      </w:r>
    </w:p>
    <w:p w14:paraId="093047E1" w14:textId="77777777" w:rsidR="00FD402D" w:rsidRPr="00B93301" w:rsidRDefault="00FD402D" w:rsidP="00FD402D">
      <w:pPr>
        <w:rPr>
          <w:rtl/>
        </w:rPr>
      </w:pPr>
      <w:r>
        <w:rPr>
          <w:rFonts w:hint="cs"/>
          <w:rtl/>
        </w:rPr>
        <w:t>מתאים.</w:t>
      </w:r>
    </w:p>
    <w:p w14:paraId="1F1F60F0" w14:textId="77777777" w:rsidR="0086282E" w:rsidRDefault="0086282E" w:rsidP="0086282E">
      <w:pPr>
        <w:pStyle w:val="4"/>
        <w:rPr>
          <w:rtl/>
        </w:rPr>
      </w:pPr>
      <w:r>
        <w:rPr>
          <w:rFonts w:hint="cs"/>
          <w:rtl/>
        </w:rPr>
        <w:t>מיקום גיאוגרפי מתאים</w:t>
      </w:r>
    </w:p>
    <w:p w14:paraId="11D6A8CA" w14:textId="77777777" w:rsidR="0086282E" w:rsidRPr="00945DDC" w:rsidRDefault="0086282E" w:rsidP="0086282E">
      <w:pPr>
        <w:rPr>
          <w:rtl/>
        </w:rPr>
      </w:pPr>
      <w:r>
        <w:rPr>
          <w:rFonts w:hint="cs"/>
          <w:rtl/>
        </w:rPr>
        <w:t>כל אזור מגילות.</w:t>
      </w:r>
    </w:p>
    <w:p w14:paraId="7315F970" w14:textId="77777777" w:rsidR="0086282E" w:rsidRDefault="0086282E" w:rsidP="0086282E">
      <w:pPr>
        <w:pStyle w:val="3"/>
        <w:rPr>
          <w:rFonts w:eastAsia="Times New Roman"/>
          <w:rtl/>
        </w:rPr>
      </w:pPr>
      <w:r>
        <w:rPr>
          <w:rFonts w:eastAsia="Times New Roman" w:hint="cs"/>
          <w:rtl/>
        </w:rPr>
        <w:t xml:space="preserve">הביקוש לגידול המוצע: </w:t>
      </w:r>
    </w:p>
    <w:p w14:paraId="2D0F3666" w14:textId="77777777" w:rsidR="0086282E" w:rsidRDefault="0086282E" w:rsidP="0086282E">
      <w:pPr>
        <w:pStyle w:val="4"/>
        <w:rPr>
          <w:rFonts w:eastAsia="Times New Roman"/>
          <w:rtl/>
        </w:rPr>
      </w:pPr>
      <w:r>
        <w:rPr>
          <w:rFonts w:eastAsia="Times New Roman" w:hint="cs"/>
          <w:rtl/>
        </w:rPr>
        <w:t xml:space="preserve">שוק מקומי </w:t>
      </w:r>
    </w:p>
    <w:p w14:paraId="3BA6B282" w14:textId="77777777" w:rsidR="0086282E" w:rsidRPr="007E36B6" w:rsidRDefault="0086282E" w:rsidP="0086282E">
      <w:pPr>
        <w:rPr>
          <w:rtl/>
        </w:rPr>
      </w:pPr>
      <w:r>
        <w:rPr>
          <w:rFonts w:hint="cs"/>
          <w:rtl/>
        </w:rPr>
        <w:t>גידול נישה. מפתחים כיום זנים "מופחתי ריח".</w:t>
      </w:r>
    </w:p>
    <w:p w14:paraId="051AFBB3" w14:textId="77777777" w:rsidR="0086282E" w:rsidRDefault="0086282E" w:rsidP="0086282E">
      <w:pPr>
        <w:pStyle w:val="4"/>
        <w:rPr>
          <w:rFonts w:eastAsia="Times New Roman"/>
          <w:rtl/>
        </w:rPr>
      </w:pPr>
      <w:r>
        <w:rPr>
          <w:rFonts w:eastAsia="Times New Roman" w:hint="cs"/>
          <w:rtl/>
        </w:rPr>
        <w:t>יצוא (תחת המגבלות הקיימות)</w:t>
      </w:r>
    </w:p>
    <w:p w14:paraId="7736A6AA" w14:textId="77777777" w:rsidR="0086282E" w:rsidRPr="007E36B6" w:rsidRDefault="0086282E" w:rsidP="0086282E">
      <w:pPr>
        <w:rPr>
          <w:rtl/>
        </w:rPr>
      </w:pPr>
      <w:r>
        <w:rPr>
          <w:rFonts w:hint="cs"/>
          <w:rtl/>
        </w:rPr>
        <w:t>אין.</w:t>
      </w:r>
    </w:p>
    <w:p w14:paraId="06A4C125" w14:textId="77777777" w:rsidR="0086282E" w:rsidRDefault="0086282E" w:rsidP="0086282E">
      <w:pPr>
        <w:pStyle w:val="4"/>
        <w:rPr>
          <w:rtl/>
        </w:rPr>
      </w:pPr>
      <w:r>
        <w:rPr>
          <w:rFonts w:hint="cs"/>
          <w:rtl/>
        </w:rPr>
        <w:t>מגמה נוכחית באזור</w:t>
      </w:r>
    </w:p>
    <w:p w14:paraId="799265CE" w14:textId="77777777" w:rsidR="0086282E" w:rsidRPr="007E36B6" w:rsidRDefault="0086282E" w:rsidP="0086282E">
      <w:r>
        <w:rPr>
          <w:rFonts w:hint="cs"/>
          <w:rtl/>
        </w:rPr>
        <w:t>קיימות נטיעות במספר משקים, אין צמיחה גדולה.</w:t>
      </w:r>
    </w:p>
    <w:p w14:paraId="005886FA" w14:textId="77777777" w:rsidR="0086282E" w:rsidRDefault="0086282E" w:rsidP="0086282E">
      <w:pPr>
        <w:pStyle w:val="3"/>
        <w:rPr>
          <w:rFonts w:eastAsia="Times New Roman"/>
          <w:rtl/>
        </w:rPr>
      </w:pPr>
      <w:r>
        <w:rPr>
          <w:rFonts w:eastAsia="Times New Roman" w:hint="cs"/>
          <w:rtl/>
        </w:rPr>
        <w:t>רווחיות צפויה</w:t>
      </w:r>
    </w:p>
    <w:p w14:paraId="5F3ED11A" w14:textId="77777777" w:rsidR="0086282E" w:rsidRPr="00355A8D" w:rsidRDefault="0086282E" w:rsidP="0086282E">
      <w:r>
        <w:rPr>
          <w:rFonts w:hint="cs"/>
          <w:rtl/>
        </w:rPr>
        <w:t>רווחיות גבוהה יחסית, 2,978 ₪/ לדונם/ שנה, לפי תחשיבי משרד החקלאות.</w:t>
      </w:r>
    </w:p>
    <w:p w14:paraId="07E8B9B4" w14:textId="77777777" w:rsidR="0086282E" w:rsidRDefault="0086282E" w:rsidP="0086282E">
      <w:pPr>
        <w:pStyle w:val="3"/>
        <w:rPr>
          <w:rFonts w:eastAsia="Times New Roman"/>
          <w:rtl/>
        </w:rPr>
      </w:pPr>
      <w:r w:rsidRPr="00AC482B">
        <w:rPr>
          <w:rFonts w:eastAsia="Times New Roman" w:hint="cs"/>
          <w:rtl/>
        </w:rPr>
        <w:t>עתירות עבודה</w:t>
      </w:r>
    </w:p>
    <w:p w14:paraId="0628D56F" w14:textId="77777777" w:rsidR="0086282E" w:rsidRPr="006A2E7A" w:rsidRDefault="0086282E" w:rsidP="0086282E">
      <w:r>
        <w:rPr>
          <w:rFonts w:hint="cs"/>
          <w:rtl/>
        </w:rPr>
        <w:t>בינונית. נדרשת עבודה בקטיף, אך פחות עתיר עבודה מירקות חממה.</w:t>
      </w:r>
    </w:p>
    <w:p w14:paraId="6790A8C9" w14:textId="77777777" w:rsidR="0086282E" w:rsidRDefault="0086282E" w:rsidP="0086282E">
      <w:pPr>
        <w:pStyle w:val="3"/>
        <w:rPr>
          <w:rFonts w:eastAsia="Times New Roman"/>
          <w:rtl/>
        </w:rPr>
      </w:pPr>
      <w:r>
        <w:rPr>
          <w:rFonts w:eastAsia="Times New Roman" w:hint="cs"/>
          <w:rtl/>
        </w:rPr>
        <w:t>השקעה נדרשת, תלות ביזמים ומשקיעים</w:t>
      </w:r>
    </w:p>
    <w:p w14:paraId="33A82054" w14:textId="77777777" w:rsidR="0086282E" w:rsidRPr="00AF3C6F" w:rsidRDefault="0086282E" w:rsidP="0086282E">
      <w:pPr>
        <w:rPr>
          <w:rtl/>
        </w:rPr>
      </w:pPr>
      <w:r>
        <w:rPr>
          <w:rFonts w:hint="cs"/>
          <w:rtl/>
        </w:rPr>
        <w:t>השקעה בינונית, 5,000 ₪ לדונם, לפי תחשיבי משרד החקלאות.</w:t>
      </w:r>
    </w:p>
    <w:p w14:paraId="53ED1347" w14:textId="77777777" w:rsidR="0086282E" w:rsidRDefault="0086282E" w:rsidP="0086282E">
      <w:pPr>
        <w:pStyle w:val="3"/>
        <w:rPr>
          <w:rFonts w:eastAsia="Times New Roman"/>
          <w:rtl/>
        </w:rPr>
      </w:pPr>
      <w:r>
        <w:rPr>
          <w:rFonts w:eastAsia="Times New Roman" w:hint="cs"/>
          <w:rtl/>
        </w:rPr>
        <w:lastRenderedPageBreak/>
        <w:t xml:space="preserve">מגמות במחירים, תחרות, </w:t>
      </w:r>
      <w:r w:rsidRPr="00E10F61">
        <w:rPr>
          <w:rFonts w:eastAsia="Times New Roman"/>
          <w:rtl/>
        </w:rPr>
        <w:t>סיכונים</w:t>
      </w:r>
      <w:r>
        <w:rPr>
          <w:rFonts w:eastAsia="Times New Roman" w:hint="cs"/>
          <w:rtl/>
        </w:rPr>
        <w:t xml:space="preserve"> מיוחדים</w:t>
      </w:r>
    </w:p>
    <w:p w14:paraId="49095FB0" w14:textId="77777777" w:rsidR="0086282E" w:rsidRPr="00987E6E" w:rsidRDefault="0086282E" w:rsidP="0086282E">
      <w:pPr>
        <w:pStyle w:val="4"/>
        <w:rPr>
          <w:rtl/>
        </w:rPr>
      </w:pPr>
      <w:r>
        <w:rPr>
          <w:rFonts w:hint="cs"/>
          <w:rtl/>
        </w:rPr>
        <w:t>שיווק, עיבוד ואריזה</w:t>
      </w:r>
    </w:p>
    <w:p w14:paraId="07A8B510" w14:textId="77777777" w:rsidR="0086282E" w:rsidRDefault="0086282E" w:rsidP="0086282E">
      <w:pPr>
        <w:pStyle w:val="3"/>
        <w:rPr>
          <w:rFonts w:eastAsia="Times New Roman"/>
          <w:rtl/>
        </w:rPr>
      </w:pPr>
      <w:r>
        <w:rPr>
          <w:rFonts w:eastAsia="Times New Roman" w:hint="cs"/>
          <w:rtl/>
        </w:rPr>
        <w:t>בתי אריזה ועיבוד</w:t>
      </w:r>
    </w:p>
    <w:p w14:paraId="6E36DD48" w14:textId="77777777" w:rsidR="0086282E" w:rsidRPr="006A2E7A" w:rsidRDefault="0086282E" w:rsidP="0086282E">
      <w:r>
        <w:rPr>
          <w:rFonts w:hint="cs"/>
          <w:rtl/>
        </w:rPr>
        <w:t>לא נדרשת תעשיית עיבוד. במידת הצורך, אריזה יכולה להתבצע בשדה.</w:t>
      </w:r>
    </w:p>
    <w:p w14:paraId="49D41562" w14:textId="77777777" w:rsidR="0086282E" w:rsidRDefault="0086282E" w:rsidP="0086282E">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8451EC0" w14:textId="77777777" w:rsidR="0086282E" w:rsidRPr="0086282E" w:rsidRDefault="0086282E" w:rsidP="0086282E">
      <w:pPr>
        <w:rPr>
          <w:rtl/>
        </w:rPr>
      </w:pPr>
      <w:r>
        <w:rPr>
          <w:rFonts w:hint="cs"/>
          <w:rtl/>
        </w:rPr>
        <w:t>טיפול בגזם באמצעות ריסוק והטמעה בקרקע.</w:t>
      </w:r>
    </w:p>
    <w:p w14:paraId="3EB996E6" w14:textId="77777777" w:rsidR="0086282E" w:rsidRDefault="0086282E" w:rsidP="0086282E">
      <w:pPr>
        <w:pStyle w:val="3"/>
        <w:rPr>
          <w:rFonts w:eastAsia="Times New Roman"/>
          <w:rtl/>
        </w:rPr>
      </w:pPr>
      <w:r>
        <w:rPr>
          <w:rFonts w:eastAsia="Times New Roman" w:hint="cs"/>
          <w:rtl/>
        </w:rPr>
        <w:t>כלים מיוחדים לקידום הגידול (רגולציה, מבנים חקלאיים)</w:t>
      </w:r>
    </w:p>
    <w:p w14:paraId="70DEC5A6" w14:textId="77777777" w:rsidR="0086282E" w:rsidRPr="0086282E" w:rsidRDefault="0086282E" w:rsidP="0086282E">
      <w:pPr>
        <w:rPr>
          <w:rtl/>
        </w:rPr>
      </w:pPr>
      <w:r>
        <w:rPr>
          <w:rFonts w:hint="cs"/>
          <w:rtl/>
        </w:rPr>
        <w:t>המשך מו"פ לפיתוח זנים מופחתי ריח.</w:t>
      </w:r>
    </w:p>
    <w:p w14:paraId="2D51782D" w14:textId="77777777" w:rsidR="0086282E" w:rsidRPr="00987E6E" w:rsidRDefault="0086282E" w:rsidP="0086282E">
      <w:pPr>
        <w:pStyle w:val="3"/>
      </w:pPr>
      <w:r>
        <w:rPr>
          <w:rFonts w:hint="cs"/>
          <w:rtl/>
        </w:rPr>
        <w:t>המלצות והערות מיוחדות</w:t>
      </w:r>
    </w:p>
    <w:p w14:paraId="297C2E64" w14:textId="77777777" w:rsidR="0086282E" w:rsidRDefault="0086282E" w:rsidP="0086282E">
      <w:pPr>
        <w:rPr>
          <w:rtl/>
        </w:rPr>
      </w:pPr>
      <w:r>
        <w:rPr>
          <w:rFonts w:hint="cs"/>
          <w:rtl/>
        </w:rPr>
        <w:t>עדיפות גבוהה. גידול מצליח באזור, אם כי מדובר בגידול נישה, כלומר ניתן להגדיל, אך לא בשטחים נרחבים.</w:t>
      </w:r>
    </w:p>
    <w:p w14:paraId="5A6E524F" w14:textId="77777777" w:rsidR="0086282E" w:rsidRDefault="0086282E" w:rsidP="0086282E">
      <w:pPr>
        <w:rPr>
          <w:rtl/>
        </w:rPr>
      </w:pPr>
    </w:p>
    <w:p w14:paraId="1642D891" w14:textId="706B2B70" w:rsidR="00DC3806" w:rsidRDefault="00DC3806" w:rsidP="00DC3806">
      <w:pPr>
        <w:pStyle w:val="2"/>
        <w:rPr>
          <w:rFonts w:eastAsia="Times New Roman"/>
          <w:rtl/>
        </w:rPr>
      </w:pPr>
      <w:bookmarkStart w:id="12" w:name="_Toc80865275"/>
      <w:r>
        <w:rPr>
          <w:rFonts w:eastAsia="Times New Roman" w:hint="cs"/>
          <w:rtl/>
        </w:rPr>
        <w:t xml:space="preserve">אנונה, פפאיה, </w:t>
      </w:r>
      <w:proofErr w:type="spellStart"/>
      <w:r>
        <w:rPr>
          <w:rFonts w:eastAsia="Times New Roman" w:hint="cs"/>
          <w:rtl/>
        </w:rPr>
        <w:t>קרמבולה</w:t>
      </w:r>
      <w:proofErr w:type="spellEnd"/>
      <w:r>
        <w:rPr>
          <w:rFonts w:eastAsia="Times New Roman" w:hint="cs"/>
          <w:rtl/>
        </w:rPr>
        <w:t xml:space="preserve">, </w:t>
      </w:r>
      <w:proofErr w:type="spellStart"/>
      <w:r>
        <w:rPr>
          <w:rFonts w:eastAsia="Times New Roman" w:hint="cs"/>
          <w:rtl/>
        </w:rPr>
        <w:t>פיטאיה</w:t>
      </w:r>
      <w:bookmarkEnd w:id="12"/>
      <w:proofErr w:type="spellEnd"/>
    </w:p>
    <w:p w14:paraId="1D7ADFA3" w14:textId="77777777" w:rsidR="00DC3806" w:rsidRDefault="00DC3806" w:rsidP="00DC3806">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7691002" w14:textId="0CF1F48D" w:rsidR="00DC3806" w:rsidRDefault="00DC3806" w:rsidP="00DC3806">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977F11D" w14:textId="1C3E7F1B" w:rsidR="000D47FB" w:rsidRPr="009D7AA0" w:rsidRDefault="000D47FB" w:rsidP="000D47FB">
      <w:pPr>
        <w:rPr>
          <w:rtl/>
        </w:rPr>
      </w:pPr>
      <w:r>
        <w:rPr>
          <w:rFonts w:hint="cs"/>
          <w:rtl/>
        </w:rPr>
        <w:t xml:space="preserve">הגידולים הם בתחילת דרכם באזור. אפשר לגדל </w:t>
      </w:r>
      <w:proofErr w:type="spellStart"/>
      <w:r>
        <w:rPr>
          <w:rFonts w:hint="cs"/>
          <w:rtl/>
        </w:rPr>
        <w:t>פאפאיה</w:t>
      </w:r>
      <w:proofErr w:type="spellEnd"/>
      <w:r>
        <w:rPr>
          <w:rFonts w:hint="cs"/>
          <w:rtl/>
        </w:rPr>
        <w:t xml:space="preserve"> (בבית רשת). גידול בתחילת דרכו באזור, לומדים במו"פ. גידול </w:t>
      </w:r>
      <w:proofErr w:type="spellStart"/>
      <w:r>
        <w:rPr>
          <w:rFonts w:hint="cs"/>
          <w:rtl/>
        </w:rPr>
        <w:t>הפיטאיה</w:t>
      </w:r>
      <w:proofErr w:type="spellEnd"/>
      <w:r>
        <w:rPr>
          <w:rFonts w:hint="cs"/>
          <w:rtl/>
        </w:rPr>
        <w:t xml:space="preserve">, שהינו גידול מדברי ממשפחת הקקטוסים, נלמד במו"פ ערבה תיכונה. אנונה </w:t>
      </w:r>
      <w:proofErr w:type="spellStart"/>
      <w:r>
        <w:rPr>
          <w:rFonts w:hint="cs"/>
          <w:rtl/>
        </w:rPr>
        <w:t>וקרמבולה</w:t>
      </w:r>
      <w:proofErr w:type="spellEnd"/>
      <w:r>
        <w:rPr>
          <w:rFonts w:hint="cs"/>
          <w:rtl/>
        </w:rPr>
        <w:t xml:space="preserve"> </w:t>
      </w:r>
      <w:r>
        <w:rPr>
          <w:rtl/>
        </w:rPr>
        <w:t>–</w:t>
      </w:r>
      <w:r>
        <w:rPr>
          <w:rFonts w:hint="cs"/>
          <w:rtl/>
        </w:rPr>
        <w:t xml:space="preserve"> צריך ללמוד.</w:t>
      </w:r>
    </w:p>
    <w:p w14:paraId="5497F0B8" w14:textId="58CC57AC" w:rsidR="00DC3806" w:rsidRDefault="00DC3806" w:rsidP="00DC3806">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324C3EEC" w14:textId="249EF000" w:rsidR="00BB1FD1" w:rsidRPr="00BB1FD1" w:rsidRDefault="00BB1FD1" w:rsidP="00BB1FD1">
      <w:pPr>
        <w:rPr>
          <w:rtl/>
        </w:rPr>
      </w:pPr>
      <w:r>
        <w:rPr>
          <w:rFonts w:hint="cs"/>
          <w:rtl/>
        </w:rPr>
        <w:t>שפירים</w:t>
      </w:r>
      <w:r w:rsidR="000D47FB">
        <w:rPr>
          <w:rFonts w:hint="cs"/>
          <w:rtl/>
        </w:rPr>
        <w:t>.</w:t>
      </w:r>
    </w:p>
    <w:p w14:paraId="63FAB46F" w14:textId="07F5D445" w:rsidR="00DC3806" w:rsidRDefault="00DC3806" w:rsidP="00DC3806">
      <w:pPr>
        <w:pStyle w:val="4"/>
        <w:rPr>
          <w:rtl/>
        </w:rPr>
      </w:pPr>
      <w:r>
        <w:rPr>
          <w:rFonts w:hint="cs"/>
          <w:rtl/>
        </w:rPr>
        <w:t>מים כמות</w:t>
      </w:r>
    </w:p>
    <w:p w14:paraId="75F030DE" w14:textId="07C3289F" w:rsidR="00BB1FD1" w:rsidRPr="00BB1FD1" w:rsidRDefault="00BB1FD1" w:rsidP="000D47FB">
      <w:pPr>
        <w:rPr>
          <w:rtl/>
        </w:rPr>
      </w:pPr>
      <w:proofErr w:type="spellStart"/>
      <w:r>
        <w:rPr>
          <w:rFonts w:hint="cs"/>
          <w:rtl/>
        </w:rPr>
        <w:t>פיטאיה</w:t>
      </w:r>
      <w:proofErr w:type="spellEnd"/>
      <w:r>
        <w:rPr>
          <w:rFonts w:hint="cs"/>
          <w:rtl/>
        </w:rPr>
        <w:t>- כמות מים נמוכה: כ-600 קוב/ דונם.</w:t>
      </w:r>
      <w:r w:rsidR="000D47FB">
        <w:rPr>
          <w:rFonts w:hint="cs"/>
          <w:rtl/>
        </w:rPr>
        <w:t xml:space="preserve"> </w:t>
      </w:r>
      <w:r>
        <w:rPr>
          <w:rFonts w:hint="cs"/>
          <w:rtl/>
        </w:rPr>
        <w:t>אנונה- כמות מים בינונית</w:t>
      </w:r>
      <w:r w:rsidR="00A866B8">
        <w:rPr>
          <w:rFonts w:hint="cs"/>
          <w:rtl/>
        </w:rPr>
        <w:t>:</w:t>
      </w:r>
      <w:r>
        <w:rPr>
          <w:rFonts w:hint="cs"/>
          <w:rtl/>
        </w:rPr>
        <w:t xml:space="preserve"> כ-1000 קוב/ דונם</w:t>
      </w:r>
      <w:r w:rsidR="000D47FB">
        <w:rPr>
          <w:rFonts w:hint="cs"/>
          <w:rtl/>
        </w:rPr>
        <w:t xml:space="preserve"> (אין תחשיבים לפפאיה </w:t>
      </w:r>
      <w:proofErr w:type="spellStart"/>
      <w:r w:rsidR="000D47FB">
        <w:rPr>
          <w:rFonts w:hint="cs"/>
          <w:rtl/>
        </w:rPr>
        <w:t>וקרמבולה</w:t>
      </w:r>
      <w:proofErr w:type="spellEnd"/>
      <w:r w:rsidR="000D47FB">
        <w:rPr>
          <w:rFonts w:hint="cs"/>
          <w:rtl/>
        </w:rPr>
        <w:t>).</w:t>
      </w:r>
    </w:p>
    <w:p w14:paraId="23E8EE40" w14:textId="26420485" w:rsidR="00DC3806" w:rsidRDefault="00DC3806" w:rsidP="00DC3806">
      <w:pPr>
        <w:pStyle w:val="4"/>
        <w:rPr>
          <w:rtl/>
        </w:rPr>
      </w:pPr>
      <w:r>
        <w:rPr>
          <w:rFonts w:hint="cs"/>
          <w:rtl/>
        </w:rPr>
        <w:t>קרקע מליחה</w:t>
      </w:r>
    </w:p>
    <w:p w14:paraId="46A35037" w14:textId="1124314A" w:rsidR="000D47FB" w:rsidRPr="00AA7C48" w:rsidRDefault="000D47FB" w:rsidP="000D47FB">
      <w:pPr>
        <w:rPr>
          <w:rtl/>
        </w:rPr>
      </w:pPr>
      <w:r>
        <w:rPr>
          <w:rFonts w:hint="cs"/>
          <w:rtl/>
        </w:rPr>
        <w:t>לבחינה אם ניתן לגדל את העצים בתעלות הזנה (תעלות טוף, בהן שותלים את העצים, המאפשרות הזנה בחומרים חיוניים לצמח), כמו שעושים במנגו וליצ'י.</w:t>
      </w:r>
    </w:p>
    <w:p w14:paraId="3A08E49E" w14:textId="440876CB" w:rsidR="00DC3806" w:rsidRDefault="00DC3806" w:rsidP="00DC3806">
      <w:pPr>
        <w:pStyle w:val="4"/>
        <w:rPr>
          <w:rtl/>
        </w:rPr>
      </w:pPr>
      <w:r>
        <w:rPr>
          <w:rFonts w:hint="cs"/>
          <w:rtl/>
        </w:rPr>
        <w:t>מיקום גיאוגרפי מתאים</w:t>
      </w:r>
    </w:p>
    <w:p w14:paraId="13C21C52" w14:textId="25DAFAA6" w:rsidR="00BB1FD1" w:rsidRPr="00BB1FD1" w:rsidRDefault="00BB1FD1" w:rsidP="00BB1FD1">
      <w:pPr>
        <w:rPr>
          <w:rtl/>
        </w:rPr>
      </w:pPr>
      <w:r>
        <w:rPr>
          <w:rFonts w:hint="cs"/>
          <w:rtl/>
        </w:rPr>
        <w:t>כל מוא"ז מגילות.</w:t>
      </w:r>
    </w:p>
    <w:p w14:paraId="0237534D" w14:textId="77777777" w:rsidR="00DC3806" w:rsidRDefault="00DC3806" w:rsidP="00DC3806">
      <w:pPr>
        <w:pStyle w:val="3"/>
        <w:rPr>
          <w:rFonts w:eastAsia="Times New Roman"/>
          <w:rtl/>
        </w:rPr>
      </w:pPr>
      <w:r>
        <w:rPr>
          <w:rFonts w:eastAsia="Times New Roman" w:hint="cs"/>
          <w:rtl/>
        </w:rPr>
        <w:t xml:space="preserve">הביקוש לגידול המוצע: </w:t>
      </w:r>
    </w:p>
    <w:p w14:paraId="1F83528B" w14:textId="5CCE6C99" w:rsidR="00DC3806" w:rsidRDefault="00DC3806" w:rsidP="00DC3806">
      <w:pPr>
        <w:pStyle w:val="4"/>
        <w:rPr>
          <w:rFonts w:eastAsia="Times New Roman"/>
          <w:rtl/>
        </w:rPr>
      </w:pPr>
      <w:r>
        <w:rPr>
          <w:rFonts w:eastAsia="Times New Roman" w:hint="cs"/>
          <w:rtl/>
        </w:rPr>
        <w:t xml:space="preserve">שוק מקומי </w:t>
      </w:r>
    </w:p>
    <w:p w14:paraId="76290F8E" w14:textId="00D87C79" w:rsidR="00BB1FD1" w:rsidRPr="00BB1FD1" w:rsidRDefault="00BB1FD1" w:rsidP="00BB1FD1">
      <w:pPr>
        <w:rPr>
          <w:rtl/>
        </w:rPr>
      </w:pPr>
      <w:r>
        <w:rPr>
          <w:rFonts w:hint="cs"/>
          <w:rtl/>
        </w:rPr>
        <w:t>מדובר בגידול נישה.</w:t>
      </w:r>
    </w:p>
    <w:p w14:paraId="0C02605D" w14:textId="0C2BDF30" w:rsidR="00DC3806" w:rsidRDefault="00DC3806" w:rsidP="00DC3806">
      <w:pPr>
        <w:pStyle w:val="4"/>
        <w:rPr>
          <w:rFonts w:eastAsia="Times New Roman"/>
          <w:rtl/>
        </w:rPr>
      </w:pPr>
      <w:r>
        <w:rPr>
          <w:rFonts w:eastAsia="Times New Roman" w:hint="cs"/>
          <w:rtl/>
        </w:rPr>
        <w:t>יצוא (תחת המגבלות הקיימות)</w:t>
      </w:r>
    </w:p>
    <w:p w14:paraId="0A1DF4E1" w14:textId="348399C2" w:rsidR="00BB1FD1" w:rsidRPr="00BB1FD1" w:rsidRDefault="00BB1FD1" w:rsidP="00BB1FD1">
      <w:pPr>
        <w:rPr>
          <w:rtl/>
        </w:rPr>
      </w:pPr>
      <w:r>
        <w:rPr>
          <w:rFonts w:hint="cs"/>
          <w:rtl/>
        </w:rPr>
        <w:t>לבדיקה אם ניתן לי</w:t>
      </w:r>
      <w:r w:rsidR="000D47FB">
        <w:rPr>
          <w:rFonts w:hint="cs"/>
          <w:rtl/>
        </w:rPr>
        <w:t>י</w:t>
      </w:r>
      <w:r>
        <w:rPr>
          <w:rFonts w:hint="cs"/>
          <w:rtl/>
        </w:rPr>
        <w:t>צא. בכל מקרה מדובר בגידולי נישה בהיקף קטן.</w:t>
      </w:r>
    </w:p>
    <w:p w14:paraId="52378D4D" w14:textId="3EADECB6" w:rsidR="00DC3806" w:rsidRDefault="00DC3806" w:rsidP="00DC3806">
      <w:pPr>
        <w:pStyle w:val="4"/>
        <w:rPr>
          <w:rtl/>
        </w:rPr>
      </w:pPr>
      <w:r>
        <w:rPr>
          <w:rFonts w:hint="cs"/>
          <w:rtl/>
        </w:rPr>
        <w:t>מגמה נוכחית באזור</w:t>
      </w:r>
    </w:p>
    <w:p w14:paraId="315EC69A" w14:textId="4EEAF190" w:rsidR="00BB1FD1" w:rsidRPr="00BB1FD1" w:rsidRDefault="00BB1FD1" w:rsidP="00BB1FD1">
      <w:r>
        <w:rPr>
          <w:rFonts w:hint="cs"/>
          <w:rtl/>
        </w:rPr>
        <w:t>לא קיים באזור.</w:t>
      </w:r>
    </w:p>
    <w:p w14:paraId="3834A1AF" w14:textId="77777777" w:rsidR="00DC3806" w:rsidRDefault="00DC3806" w:rsidP="00DC3806">
      <w:pPr>
        <w:pStyle w:val="3"/>
        <w:rPr>
          <w:rFonts w:eastAsia="Times New Roman"/>
          <w:rtl/>
        </w:rPr>
      </w:pPr>
      <w:r>
        <w:rPr>
          <w:rFonts w:eastAsia="Times New Roman" w:hint="cs"/>
          <w:rtl/>
        </w:rPr>
        <w:t>רווחיות צפויה</w:t>
      </w:r>
    </w:p>
    <w:p w14:paraId="562B80D4" w14:textId="77777777" w:rsidR="00DC3806" w:rsidRPr="00816EC2" w:rsidRDefault="00DC3806" w:rsidP="00DC3806">
      <w:proofErr w:type="spellStart"/>
      <w:r>
        <w:rPr>
          <w:rFonts w:hint="cs"/>
          <w:rtl/>
        </w:rPr>
        <w:t>פיטאיה</w:t>
      </w:r>
      <w:proofErr w:type="spellEnd"/>
      <w:r>
        <w:rPr>
          <w:rFonts w:hint="cs"/>
          <w:rtl/>
        </w:rPr>
        <w:t xml:space="preserve"> </w:t>
      </w:r>
      <w:r>
        <w:rPr>
          <w:rtl/>
        </w:rPr>
        <w:t>–</w:t>
      </w:r>
      <w:r>
        <w:rPr>
          <w:rFonts w:hint="cs"/>
          <w:rtl/>
        </w:rPr>
        <w:t xml:space="preserve"> רווחיות גבוהה במיוחד, 26,551 ₪/ דונם/ שנה. אנונה </w:t>
      </w:r>
      <w:r>
        <w:rPr>
          <w:rtl/>
        </w:rPr>
        <w:t>–</w:t>
      </w:r>
      <w:r>
        <w:rPr>
          <w:rFonts w:hint="cs"/>
          <w:rtl/>
        </w:rPr>
        <w:t xml:space="preserve"> הרווחיות גבוהה, 5,429 ₪/ דונם/ שנה, לפי תחשיבי משרד החקלאות (לפפאיה </w:t>
      </w:r>
      <w:proofErr w:type="spellStart"/>
      <w:r>
        <w:rPr>
          <w:rFonts w:hint="cs"/>
          <w:rtl/>
        </w:rPr>
        <w:t>וקרמבולה</w:t>
      </w:r>
      <w:proofErr w:type="spellEnd"/>
      <w:r>
        <w:rPr>
          <w:rFonts w:hint="cs"/>
          <w:rtl/>
        </w:rPr>
        <w:t xml:space="preserve"> </w:t>
      </w:r>
      <w:r>
        <w:rPr>
          <w:rtl/>
        </w:rPr>
        <w:t>–</w:t>
      </w:r>
      <w:r>
        <w:rPr>
          <w:rFonts w:hint="cs"/>
          <w:rtl/>
        </w:rPr>
        <w:t xml:space="preserve"> אין תחשיבים סטנדרטיים של משרד החקלאות).</w:t>
      </w:r>
    </w:p>
    <w:p w14:paraId="5DFA1F14" w14:textId="62B4F625" w:rsidR="00DC3806" w:rsidRDefault="00DC3806" w:rsidP="00DC3806">
      <w:pPr>
        <w:pStyle w:val="3"/>
        <w:rPr>
          <w:rFonts w:eastAsia="Times New Roman"/>
          <w:rtl/>
        </w:rPr>
      </w:pPr>
      <w:r w:rsidRPr="00AC482B">
        <w:rPr>
          <w:rFonts w:eastAsia="Times New Roman" w:hint="cs"/>
          <w:rtl/>
        </w:rPr>
        <w:t>עתירות עבודה</w:t>
      </w:r>
    </w:p>
    <w:p w14:paraId="5353C899" w14:textId="3BD1A845" w:rsidR="00BB1FD1" w:rsidRPr="00BB1FD1" w:rsidRDefault="00BB1FD1" w:rsidP="00BB1FD1">
      <w:r>
        <w:rPr>
          <w:rFonts w:hint="cs"/>
          <w:rtl/>
        </w:rPr>
        <w:t>לא עתיר עבודה.</w:t>
      </w:r>
    </w:p>
    <w:p w14:paraId="5F8728D7" w14:textId="55BC6268" w:rsidR="00DC3806" w:rsidRDefault="00DC3806" w:rsidP="00DC3806">
      <w:pPr>
        <w:pStyle w:val="3"/>
        <w:rPr>
          <w:rFonts w:eastAsia="Times New Roman"/>
          <w:rtl/>
        </w:rPr>
      </w:pPr>
      <w:r>
        <w:rPr>
          <w:rFonts w:eastAsia="Times New Roman" w:hint="cs"/>
          <w:rtl/>
        </w:rPr>
        <w:lastRenderedPageBreak/>
        <w:t>השקעה נדרשת, תלות ביזמים ומשקיעים</w:t>
      </w:r>
    </w:p>
    <w:p w14:paraId="37180127" w14:textId="3ADF4FA3" w:rsidR="00315C66" w:rsidRDefault="00D44B3F" w:rsidP="00315C66">
      <w:pPr>
        <w:rPr>
          <w:rtl/>
        </w:rPr>
      </w:pPr>
      <w:proofErr w:type="spellStart"/>
      <w:r>
        <w:rPr>
          <w:rFonts w:hint="cs"/>
          <w:rtl/>
        </w:rPr>
        <w:t>פיטאיה</w:t>
      </w:r>
      <w:proofErr w:type="spellEnd"/>
      <w:r>
        <w:rPr>
          <w:rFonts w:hint="cs"/>
          <w:rtl/>
        </w:rPr>
        <w:t xml:space="preserve">- </w:t>
      </w:r>
      <w:r w:rsidR="00315C66">
        <w:rPr>
          <w:rFonts w:hint="cs"/>
          <w:rtl/>
        </w:rPr>
        <w:t xml:space="preserve">השקעה גבוהה יחסית למטעים, 16,970 ₪/ דונם לפי תחשיבי משרד החקלאות. </w:t>
      </w:r>
      <w:r>
        <w:rPr>
          <w:rFonts w:hint="cs"/>
          <w:rtl/>
        </w:rPr>
        <w:t xml:space="preserve">אבל בהישג ידם של חקלאים </w:t>
      </w:r>
      <w:proofErr w:type="spellStart"/>
      <w:r>
        <w:rPr>
          <w:rFonts w:hint="cs"/>
          <w:rtl/>
        </w:rPr>
        <w:t>מסויימים</w:t>
      </w:r>
      <w:proofErr w:type="spellEnd"/>
      <w:r>
        <w:rPr>
          <w:rFonts w:hint="cs"/>
          <w:rtl/>
        </w:rPr>
        <w:t>, ולא בהכרח נוצרת תלות במשקיעים חיצוניים.</w:t>
      </w:r>
    </w:p>
    <w:p w14:paraId="23FEF017" w14:textId="321E37A4" w:rsidR="00FF2385" w:rsidRPr="00315C66" w:rsidRDefault="00FF2385" w:rsidP="00315C66">
      <w:pPr>
        <w:rPr>
          <w:rtl/>
        </w:rPr>
      </w:pPr>
      <w:r>
        <w:rPr>
          <w:rFonts w:hint="cs"/>
          <w:rtl/>
        </w:rPr>
        <w:t>אנונה- השקעה בינונית, 4,735 ₪ לדונם לפי תחשיבי משרד החקלאות.</w:t>
      </w:r>
    </w:p>
    <w:p w14:paraId="5F36B37E" w14:textId="77777777" w:rsidR="00DC3806" w:rsidRDefault="00DC3806" w:rsidP="00DC3806">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5090DE7C" w14:textId="77777777" w:rsidR="00DC3806" w:rsidRPr="00987E6E" w:rsidRDefault="00DC3806" w:rsidP="00DC3806">
      <w:pPr>
        <w:pStyle w:val="4"/>
        <w:rPr>
          <w:rtl/>
        </w:rPr>
      </w:pPr>
      <w:r>
        <w:rPr>
          <w:rFonts w:hint="cs"/>
          <w:rtl/>
        </w:rPr>
        <w:t>שיווק, עיבוד ואריזה</w:t>
      </w:r>
    </w:p>
    <w:p w14:paraId="60B42299" w14:textId="77777777" w:rsidR="00DC3806" w:rsidRDefault="00DC3806" w:rsidP="00DC3806">
      <w:pPr>
        <w:pStyle w:val="3"/>
        <w:rPr>
          <w:rFonts w:eastAsia="Times New Roman"/>
          <w:rtl/>
        </w:rPr>
      </w:pPr>
      <w:r>
        <w:rPr>
          <w:rFonts w:eastAsia="Times New Roman" w:hint="cs"/>
          <w:rtl/>
        </w:rPr>
        <w:t>בתי אריזה ועיבוד</w:t>
      </w:r>
    </w:p>
    <w:p w14:paraId="79A02278" w14:textId="3B1DDAD6" w:rsidR="00DC3806" w:rsidRPr="0010013C" w:rsidRDefault="000D47FB" w:rsidP="000D47FB">
      <w:r>
        <w:rPr>
          <w:rFonts w:hint="cs"/>
          <w:rtl/>
        </w:rPr>
        <w:t xml:space="preserve">מדובר בגידולים רגישים יחסית, צריך בתי אריזה וחדרי קירור, יתכן בתי אריזה קטנים במשקים, כי מדובר בגידולי נישה. </w:t>
      </w:r>
      <w:r w:rsidR="00DC3806">
        <w:rPr>
          <w:rFonts w:hint="cs"/>
          <w:rtl/>
        </w:rPr>
        <w:t xml:space="preserve">פפאיה - עונת הקטיף שונה משאר הגידולים באזור, מחייב שיווק נפרד (ומצד שני </w:t>
      </w:r>
      <w:r w:rsidR="00DC3806">
        <w:rPr>
          <w:rtl/>
        </w:rPr>
        <w:t>–</w:t>
      </w:r>
      <w:r w:rsidR="00DC3806">
        <w:rPr>
          <w:rFonts w:hint="cs"/>
          <w:rtl/>
        </w:rPr>
        <w:t xml:space="preserve"> פחות עומס בניהול עובדים עונתיים בקטיף).</w:t>
      </w:r>
    </w:p>
    <w:p w14:paraId="0F573C19" w14:textId="036113B2" w:rsidR="00DC3806" w:rsidRDefault="00DC3806" w:rsidP="00DC3806">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3E3D3FDF" w14:textId="112AC773" w:rsidR="000D47FB" w:rsidRPr="000D47FB" w:rsidRDefault="000D47FB" w:rsidP="000D47FB">
      <w:pPr>
        <w:rPr>
          <w:rtl/>
        </w:rPr>
      </w:pPr>
      <w:r>
        <w:rPr>
          <w:rFonts w:hint="cs"/>
          <w:rtl/>
        </w:rPr>
        <w:t>אין השפעות מיוחדות, בגזם צריך לטפל באמצעות ריסוק והצנעה בקרקע.</w:t>
      </w:r>
    </w:p>
    <w:p w14:paraId="20A95124" w14:textId="31324E56" w:rsidR="00DC3806" w:rsidRDefault="00DC3806" w:rsidP="00DC3806">
      <w:pPr>
        <w:pStyle w:val="3"/>
        <w:rPr>
          <w:rFonts w:eastAsia="Times New Roman"/>
          <w:rtl/>
        </w:rPr>
      </w:pPr>
      <w:r>
        <w:rPr>
          <w:rFonts w:eastAsia="Times New Roman" w:hint="cs"/>
          <w:rtl/>
        </w:rPr>
        <w:t>כלים מיוחדים לקידום הגידול (רגולציה, מבנים חקלאיים)</w:t>
      </w:r>
    </w:p>
    <w:p w14:paraId="71F3FEA0" w14:textId="37D767E2" w:rsidR="000D47FB" w:rsidRPr="000D47FB" w:rsidRDefault="000D47FB" w:rsidP="000D47FB">
      <w:pPr>
        <w:rPr>
          <w:rtl/>
        </w:rPr>
      </w:pPr>
      <w:r>
        <w:rPr>
          <w:rFonts w:hint="cs"/>
          <w:rtl/>
        </w:rPr>
        <w:t>מו"פ להוכחת היתכנות, והדרכה לחקלאים.</w:t>
      </w:r>
    </w:p>
    <w:p w14:paraId="1A9AA58D" w14:textId="77777777" w:rsidR="00DC3806" w:rsidRPr="00987E6E" w:rsidRDefault="00DC3806" w:rsidP="00DC3806">
      <w:pPr>
        <w:pStyle w:val="3"/>
      </w:pPr>
      <w:r>
        <w:rPr>
          <w:rFonts w:hint="cs"/>
          <w:rtl/>
        </w:rPr>
        <w:t>המלצות והערות מיוחדות</w:t>
      </w:r>
    </w:p>
    <w:p w14:paraId="39CDD309" w14:textId="77777777" w:rsidR="00DC3806" w:rsidRPr="00A219D5" w:rsidRDefault="00DC3806" w:rsidP="00DC3806">
      <w:r>
        <w:rPr>
          <w:rFonts w:hint="cs"/>
          <w:rtl/>
        </w:rPr>
        <w:t>עדיפות נמוכה, גידול בתחילת דרכו וצריך ללמוד אותו. כמו כן- מדובר בגידול נישה. ניתן להוסיף שטחים אבל בקנה מידה קטן.</w:t>
      </w:r>
    </w:p>
    <w:p w14:paraId="211CD282" w14:textId="76EAC0C8" w:rsidR="00730DBB" w:rsidRDefault="00730DBB" w:rsidP="002F2E3C">
      <w:pPr>
        <w:rPr>
          <w:rtl/>
        </w:rPr>
      </w:pPr>
    </w:p>
    <w:p w14:paraId="057DE6B2" w14:textId="6A15229E" w:rsidR="0038677E" w:rsidRDefault="0038677E" w:rsidP="0038677E">
      <w:pPr>
        <w:pStyle w:val="2"/>
        <w:rPr>
          <w:rFonts w:eastAsia="Times New Roman"/>
          <w:rtl/>
        </w:rPr>
      </w:pPr>
      <w:bookmarkStart w:id="13" w:name="_Toc80865276"/>
      <w:r>
        <w:rPr>
          <w:rFonts w:eastAsia="Times New Roman" w:hint="cs"/>
          <w:rtl/>
        </w:rPr>
        <w:t>חוחובה / ארגן</w:t>
      </w:r>
      <w:bookmarkEnd w:id="13"/>
    </w:p>
    <w:p w14:paraId="74D53BBD"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361B25A" w14:textId="237BB988"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C894ADB" w14:textId="18D39F0B" w:rsidR="002B63D0" w:rsidRDefault="002B63D0" w:rsidP="002B63D0">
      <w:pPr>
        <w:rPr>
          <w:rtl/>
        </w:rPr>
      </w:pPr>
      <w:r>
        <w:rPr>
          <w:rFonts w:hint="cs"/>
          <w:rtl/>
        </w:rPr>
        <w:t>אין ניסיון באזור בגידול מסחרי של חוחובה</w:t>
      </w:r>
      <w:r w:rsidR="00BF54F8">
        <w:rPr>
          <w:rFonts w:hint="cs"/>
          <w:rtl/>
        </w:rPr>
        <w:t>. יש נ</w:t>
      </w:r>
      <w:r w:rsidR="00B3357E">
        <w:rPr>
          <w:rFonts w:hint="cs"/>
          <w:rtl/>
        </w:rPr>
        <w:t>י</w:t>
      </w:r>
      <w:r w:rsidR="00BF54F8">
        <w:rPr>
          <w:rFonts w:hint="cs"/>
          <w:rtl/>
        </w:rPr>
        <w:t>סיון באזורים סמוכים (טירת צבי בעמק המעיינות)</w:t>
      </w:r>
      <w:r>
        <w:rPr>
          <w:rFonts w:hint="cs"/>
          <w:rtl/>
        </w:rPr>
        <w:t>. יש ניסיון עם שטחים קטנים של ארגן</w:t>
      </w:r>
      <w:r w:rsidR="00B3357E">
        <w:rPr>
          <w:rFonts w:hint="cs"/>
          <w:rtl/>
        </w:rPr>
        <w:t>, כולל במו"פ הבקעה</w:t>
      </w:r>
      <w:r>
        <w:rPr>
          <w:rFonts w:hint="cs"/>
          <w:rtl/>
        </w:rPr>
        <w:t>.</w:t>
      </w:r>
    </w:p>
    <w:p w14:paraId="460407BA" w14:textId="52144488"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6E95E427" w14:textId="19C1ECD8" w:rsidR="002B63D0" w:rsidRPr="002B63D0" w:rsidRDefault="002B63D0" w:rsidP="002B63D0">
      <w:pPr>
        <w:rPr>
          <w:rtl/>
        </w:rPr>
      </w:pPr>
      <w:r>
        <w:rPr>
          <w:rFonts w:hint="cs"/>
          <w:rtl/>
        </w:rPr>
        <w:t xml:space="preserve">אפשר לגדל </w:t>
      </w:r>
      <w:proofErr w:type="spellStart"/>
      <w:r>
        <w:rPr>
          <w:rFonts w:hint="cs"/>
          <w:rtl/>
        </w:rPr>
        <w:t>בקולחין</w:t>
      </w:r>
      <w:proofErr w:type="spellEnd"/>
      <w:r>
        <w:rPr>
          <w:rFonts w:hint="cs"/>
          <w:rtl/>
        </w:rPr>
        <w:t xml:space="preserve"> באיכות נמוכה</w:t>
      </w:r>
      <w:r w:rsidR="00BF54F8">
        <w:rPr>
          <w:rFonts w:hint="cs"/>
          <w:rtl/>
        </w:rPr>
        <w:t>, ובמים מליחים מאוד</w:t>
      </w:r>
      <w:r>
        <w:rPr>
          <w:rFonts w:hint="cs"/>
          <w:rtl/>
        </w:rPr>
        <w:t>.</w:t>
      </w:r>
    </w:p>
    <w:p w14:paraId="23A94D07" w14:textId="518A896A" w:rsidR="00274DBD" w:rsidRDefault="00274DBD" w:rsidP="00274DBD">
      <w:pPr>
        <w:pStyle w:val="4"/>
        <w:rPr>
          <w:rtl/>
        </w:rPr>
      </w:pPr>
      <w:r>
        <w:rPr>
          <w:rFonts w:hint="cs"/>
          <w:rtl/>
        </w:rPr>
        <w:t>מים כמות</w:t>
      </w:r>
    </w:p>
    <w:p w14:paraId="4AC684DE" w14:textId="5F63D081" w:rsidR="00BB1FD1" w:rsidRPr="00BB1FD1" w:rsidRDefault="00BB1FD1" w:rsidP="00BB1FD1">
      <w:pPr>
        <w:rPr>
          <w:rtl/>
        </w:rPr>
      </w:pPr>
      <w:r>
        <w:rPr>
          <w:rFonts w:hint="cs"/>
          <w:rtl/>
        </w:rPr>
        <w:t>חוחובה: כמות מים נמוכה- כ-700 קוב / דונם.</w:t>
      </w:r>
    </w:p>
    <w:p w14:paraId="30FCD2F2" w14:textId="76C6C3C3" w:rsidR="00274DBD" w:rsidRDefault="00274DBD" w:rsidP="00274DBD">
      <w:pPr>
        <w:pStyle w:val="4"/>
        <w:rPr>
          <w:rtl/>
        </w:rPr>
      </w:pPr>
      <w:r>
        <w:rPr>
          <w:rFonts w:hint="cs"/>
          <w:rtl/>
        </w:rPr>
        <w:t>קרקע מליחה</w:t>
      </w:r>
    </w:p>
    <w:p w14:paraId="42511643" w14:textId="7C73ED02" w:rsidR="002B63D0" w:rsidRPr="002B63D0" w:rsidRDefault="00BF54F8" w:rsidP="002B63D0">
      <w:pPr>
        <w:rPr>
          <w:rtl/>
        </w:rPr>
      </w:pPr>
      <w:r>
        <w:rPr>
          <w:rFonts w:hint="cs"/>
          <w:rtl/>
        </w:rPr>
        <w:t xml:space="preserve">נדרשת בדיקה. לפי חלק מהמומחים: </w:t>
      </w:r>
      <w:r w:rsidR="002B63D0">
        <w:rPr>
          <w:rFonts w:hint="cs"/>
          <w:rtl/>
        </w:rPr>
        <w:t>רגיש לקרקע מליחה, הקרקע באזור לא טובה מספיק לחוחובה.</w:t>
      </w:r>
      <w:r>
        <w:rPr>
          <w:rFonts w:hint="cs"/>
          <w:rtl/>
        </w:rPr>
        <w:t xml:space="preserve"> מומחים אחרים אומרים שיש התאמה לקרקע מליחה מאוד.</w:t>
      </w:r>
    </w:p>
    <w:p w14:paraId="6E3559BD" w14:textId="098939C6" w:rsidR="00274DBD" w:rsidRDefault="00274DBD" w:rsidP="00274DBD">
      <w:pPr>
        <w:pStyle w:val="4"/>
        <w:rPr>
          <w:rtl/>
        </w:rPr>
      </w:pPr>
      <w:r>
        <w:rPr>
          <w:rFonts w:hint="cs"/>
          <w:rtl/>
        </w:rPr>
        <w:t>מיקום גיאוגרפי מתאים</w:t>
      </w:r>
    </w:p>
    <w:p w14:paraId="707A1B6D" w14:textId="68ABF79A" w:rsidR="001651E5" w:rsidRPr="001651E5" w:rsidRDefault="001651E5" w:rsidP="001651E5">
      <w:pPr>
        <w:rPr>
          <w:rtl/>
        </w:rPr>
      </w:pPr>
      <w:r>
        <w:rPr>
          <w:rFonts w:hint="cs"/>
          <w:rtl/>
        </w:rPr>
        <w:t>רחבי מוא"ז מגילות, לאחר בדיקות קרקע מתאימות.</w:t>
      </w:r>
    </w:p>
    <w:p w14:paraId="0FC0A0F9" w14:textId="77777777" w:rsidR="00274DBD" w:rsidRDefault="00274DBD" w:rsidP="00274DBD">
      <w:pPr>
        <w:pStyle w:val="3"/>
        <w:rPr>
          <w:rFonts w:eastAsia="Times New Roman"/>
          <w:rtl/>
        </w:rPr>
      </w:pPr>
      <w:r>
        <w:rPr>
          <w:rFonts w:eastAsia="Times New Roman" w:hint="cs"/>
          <w:rtl/>
        </w:rPr>
        <w:t xml:space="preserve">הביקוש לגידול המוצע: </w:t>
      </w:r>
    </w:p>
    <w:p w14:paraId="6BEC26ED" w14:textId="512BB025" w:rsidR="00274DBD" w:rsidRDefault="00274DBD" w:rsidP="00274DBD">
      <w:pPr>
        <w:pStyle w:val="4"/>
        <w:rPr>
          <w:rFonts w:eastAsia="Times New Roman"/>
          <w:rtl/>
        </w:rPr>
      </w:pPr>
      <w:r>
        <w:rPr>
          <w:rFonts w:eastAsia="Times New Roman" w:hint="cs"/>
          <w:rtl/>
        </w:rPr>
        <w:t xml:space="preserve">שוק מקומי </w:t>
      </w:r>
    </w:p>
    <w:p w14:paraId="1411543C" w14:textId="1CB0A475" w:rsidR="002B63D0" w:rsidRPr="002B63D0" w:rsidRDefault="002B63D0" w:rsidP="002B63D0">
      <w:pPr>
        <w:rPr>
          <w:rtl/>
        </w:rPr>
      </w:pPr>
      <w:r>
        <w:rPr>
          <w:rFonts w:hint="cs"/>
          <w:rtl/>
        </w:rPr>
        <w:t>גידול לתעשיית הקוסמטיקה.</w:t>
      </w:r>
      <w:r w:rsidR="00BF54F8">
        <w:rPr>
          <w:rFonts w:hint="cs"/>
          <w:rtl/>
        </w:rPr>
        <w:t xml:space="preserve"> צריך התקשרות עם יצרן מוצרי קוסמטיקה. צריך לבדוק אם חברות הקוסמטיקה הקיימות בארץ זקוקות לתוצרת נוספת.</w:t>
      </w:r>
      <w:r w:rsidR="00412EDC">
        <w:rPr>
          <w:rFonts w:hint="cs"/>
          <w:rtl/>
        </w:rPr>
        <w:t xml:space="preserve"> ארגן- כדאי לשלב עם מכירה במקום, מרכז מבקרים.</w:t>
      </w:r>
    </w:p>
    <w:p w14:paraId="5D9E5452" w14:textId="4DEF3BF2" w:rsidR="00274DBD" w:rsidRDefault="00274DBD" w:rsidP="00274DBD">
      <w:pPr>
        <w:pStyle w:val="4"/>
        <w:rPr>
          <w:rFonts w:eastAsia="Times New Roman"/>
          <w:rtl/>
        </w:rPr>
      </w:pPr>
      <w:r>
        <w:rPr>
          <w:rFonts w:eastAsia="Times New Roman" w:hint="cs"/>
          <w:rtl/>
        </w:rPr>
        <w:t>יצוא (תחת המגבלות הקיימות)</w:t>
      </w:r>
    </w:p>
    <w:p w14:paraId="6DDB9E0F" w14:textId="1BA2D756" w:rsidR="002B63D0" w:rsidRPr="002B63D0" w:rsidRDefault="002B63D0" w:rsidP="002B63D0">
      <w:pPr>
        <w:rPr>
          <w:rtl/>
        </w:rPr>
      </w:pPr>
      <w:r>
        <w:rPr>
          <w:rFonts w:hint="cs"/>
          <w:rtl/>
        </w:rPr>
        <w:t>יצוא מוצרים (שמנים וקוסמטיקה).</w:t>
      </w:r>
    </w:p>
    <w:p w14:paraId="1E15C24E" w14:textId="7D8BD344" w:rsidR="00274DBD" w:rsidRDefault="00274DBD" w:rsidP="00274DBD">
      <w:pPr>
        <w:pStyle w:val="4"/>
        <w:rPr>
          <w:rtl/>
        </w:rPr>
      </w:pPr>
      <w:r>
        <w:rPr>
          <w:rFonts w:hint="cs"/>
          <w:rtl/>
        </w:rPr>
        <w:t>מגמה נוכחית באזור</w:t>
      </w:r>
    </w:p>
    <w:p w14:paraId="7834C120" w14:textId="53EF5876" w:rsidR="002B63D0" w:rsidRPr="002B63D0" w:rsidRDefault="002B63D0" w:rsidP="002B63D0">
      <w:r>
        <w:rPr>
          <w:rFonts w:hint="cs"/>
          <w:rtl/>
        </w:rPr>
        <w:t>אין גידול בקנה מידה מסחרי.</w:t>
      </w:r>
    </w:p>
    <w:p w14:paraId="43CBEF1F" w14:textId="68C1E2C4" w:rsidR="00274DBD" w:rsidRDefault="00274DBD" w:rsidP="00274DBD">
      <w:pPr>
        <w:pStyle w:val="3"/>
        <w:rPr>
          <w:rFonts w:eastAsia="Times New Roman"/>
          <w:rtl/>
        </w:rPr>
      </w:pPr>
      <w:r>
        <w:rPr>
          <w:rFonts w:eastAsia="Times New Roman" w:hint="cs"/>
          <w:rtl/>
        </w:rPr>
        <w:lastRenderedPageBreak/>
        <w:t>רווחיות צפויה</w:t>
      </w:r>
    </w:p>
    <w:p w14:paraId="71255643" w14:textId="2846AEC8" w:rsidR="00B3357E" w:rsidRPr="00B3357E" w:rsidRDefault="002B1168" w:rsidP="002B1168">
      <w:r>
        <w:rPr>
          <w:rFonts w:hint="cs"/>
          <w:rtl/>
        </w:rPr>
        <w:t xml:space="preserve">חוחובה- הרווחיות הצפויה בינונית: 955 ₪ / דונם/ שנה לפי תחשיבים סטנדרטיים של משרד החקלאות. </w:t>
      </w:r>
      <w:r w:rsidR="00B3357E">
        <w:rPr>
          <w:rFonts w:hint="cs"/>
          <w:rtl/>
        </w:rPr>
        <w:t xml:space="preserve">בארגן- לא ברורה הרווחיות, </w:t>
      </w:r>
      <w:r>
        <w:rPr>
          <w:rFonts w:hint="cs"/>
          <w:rtl/>
        </w:rPr>
        <w:t>מדובר ב</w:t>
      </w:r>
      <w:r w:rsidR="00B3357E">
        <w:rPr>
          <w:rFonts w:hint="cs"/>
          <w:rtl/>
        </w:rPr>
        <w:t>גידול נ</w:t>
      </w:r>
      <w:r w:rsidR="001651E5">
        <w:rPr>
          <w:rFonts w:hint="cs"/>
          <w:rtl/>
        </w:rPr>
        <w:t>י</w:t>
      </w:r>
      <w:r w:rsidR="00B3357E">
        <w:rPr>
          <w:rFonts w:hint="cs"/>
          <w:rtl/>
        </w:rPr>
        <w:t>סיוני.</w:t>
      </w:r>
    </w:p>
    <w:p w14:paraId="01A1485D" w14:textId="4C5700E5" w:rsidR="00274DBD" w:rsidRDefault="00274DBD" w:rsidP="00274DBD">
      <w:pPr>
        <w:pStyle w:val="3"/>
        <w:rPr>
          <w:rFonts w:eastAsia="Times New Roman"/>
          <w:rtl/>
        </w:rPr>
      </w:pPr>
      <w:r w:rsidRPr="00AC482B">
        <w:rPr>
          <w:rFonts w:eastAsia="Times New Roman" w:hint="cs"/>
          <w:rtl/>
        </w:rPr>
        <w:t>עתירות עבודה</w:t>
      </w:r>
    </w:p>
    <w:p w14:paraId="40CA2DCE" w14:textId="297A8C1C" w:rsidR="001401C7" w:rsidRPr="001401C7" w:rsidRDefault="001401C7" w:rsidP="001401C7">
      <w:r>
        <w:rPr>
          <w:rFonts w:hint="cs"/>
          <w:rtl/>
        </w:rPr>
        <w:t>לא עתיר עבודה.</w:t>
      </w:r>
    </w:p>
    <w:p w14:paraId="2361D1EE" w14:textId="47C571FD" w:rsidR="00274DBD" w:rsidRDefault="00274DBD" w:rsidP="00274DBD">
      <w:pPr>
        <w:pStyle w:val="3"/>
        <w:rPr>
          <w:rFonts w:eastAsia="Times New Roman"/>
          <w:rtl/>
        </w:rPr>
      </w:pPr>
      <w:r>
        <w:rPr>
          <w:rFonts w:eastAsia="Times New Roman" w:hint="cs"/>
          <w:rtl/>
        </w:rPr>
        <w:t>השקעה נדרשת, תלות ביזמים ומשקיעים</w:t>
      </w:r>
    </w:p>
    <w:p w14:paraId="7CB2C79B" w14:textId="047941D6" w:rsidR="002B63D0" w:rsidRPr="002B63D0" w:rsidRDefault="00FF2385" w:rsidP="002B63D0">
      <w:pPr>
        <w:rPr>
          <w:rtl/>
        </w:rPr>
      </w:pPr>
      <w:r>
        <w:rPr>
          <w:rFonts w:hint="cs"/>
          <w:rtl/>
        </w:rPr>
        <w:t xml:space="preserve">ההשקעה בינונית ביחס למטעים אחרים: 4,871 ₪ לדונם לפי תחשיבי משרד החקלאות. </w:t>
      </w:r>
      <w:r w:rsidR="002B63D0">
        <w:rPr>
          <w:rFonts w:hint="cs"/>
          <w:rtl/>
        </w:rPr>
        <w:t>בדרך כלל נדרשת שותפות עם יזם שיש בבעלותו מערכת מיצוי</w:t>
      </w:r>
      <w:r w:rsidR="00BF54F8">
        <w:rPr>
          <w:rFonts w:hint="cs"/>
          <w:rtl/>
        </w:rPr>
        <w:t xml:space="preserve"> ושיווק</w:t>
      </w:r>
      <w:r w:rsidR="002B63D0">
        <w:rPr>
          <w:rFonts w:hint="cs"/>
          <w:rtl/>
        </w:rPr>
        <w:t xml:space="preserve">. יזמים כאלו מעוניינים בשטחי גידול גדולים (לפחות 800 דונם), שלא קיימים באזור. </w:t>
      </w:r>
    </w:p>
    <w:p w14:paraId="7ABF6F80" w14:textId="7777777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1D257741" w14:textId="06E0E2E1" w:rsidR="00274DBD" w:rsidRPr="00987E6E" w:rsidRDefault="00964C0E" w:rsidP="00274DBD">
      <w:pPr>
        <w:pStyle w:val="4"/>
        <w:rPr>
          <w:rtl/>
        </w:rPr>
      </w:pPr>
      <w:r>
        <w:rPr>
          <w:rFonts w:hint="cs"/>
          <w:rtl/>
        </w:rPr>
        <w:t>שיווק, עיבוד ואריזה</w:t>
      </w:r>
    </w:p>
    <w:p w14:paraId="415CAA24" w14:textId="1040FD7D" w:rsidR="00274DBD" w:rsidRDefault="00274DBD" w:rsidP="00274DBD">
      <w:pPr>
        <w:pStyle w:val="3"/>
        <w:rPr>
          <w:rFonts w:eastAsia="Times New Roman"/>
          <w:rtl/>
        </w:rPr>
      </w:pPr>
      <w:r>
        <w:rPr>
          <w:rFonts w:eastAsia="Times New Roman" w:hint="cs"/>
          <w:rtl/>
        </w:rPr>
        <w:t>בתי אריזה ועיבוד</w:t>
      </w:r>
    </w:p>
    <w:p w14:paraId="28494DD9" w14:textId="3AABEE59" w:rsidR="002B63D0" w:rsidRPr="002B63D0" w:rsidRDefault="002B63D0" w:rsidP="001651E5">
      <w:r>
        <w:rPr>
          <w:rFonts w:hint="cs"/>
          <w:rtl/>
        </w:rPr>
        <w:t xml:space="preserve">חוחובה: </w:t>
      </w:r>
      <w:r w:rsidR="00BF54F8">
        <w:rPr>
          <w:rFonts w:hint="cs"/>
          <w:rtl/>
        </w:rPr>
        <w:t>האתגר הוא מיצוי השמן. צריך מתקן מיצוי שמן באיכות גבוהה, ולכן צריך מראש להתקשר עם יצרן שמן איכותי.</w:t>
      </w:r>
      <w:r>
        <w:rPr>
          <w:rFonts w:hint="cs"/>
          <w:rtl/>
        </w:rPr>
        <w:t xml:space="preserve"> ארגן: אתגר באיסוף ופיצוח, גידול לא מסחרי.</w:t>
      </w:r>
    </w:p>
    <w:p w14:paraId="1AF80364" w14:textId="70E38EF1"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4EF9FBF" w14:textId="7F0F824A" w:rsidR="001651E5" w:rsidRPr="001651E5" w:rsidRDefault="001651E5" w:rsidP="001651E5">
      <w:pPr>
        <w:rPr>
          <w:rtl/>
        </w:rPr>
      </w:pPr>
      <w:r>
        <w:rPr>
          <w:rFonts w:hint="cs"/>
          <w:rtl/>
        </w:rPr>
        <w:t xml:space="preserve">יתכן שישנן השפעות סביבתיות של מיצוי השמן, אך זה אמור להתרחש במקומות אחרים בארץ. </w:t>
      </w:r>
    </w:p>
    <w:p w14:paraId="37A6E4C7" w14:textId="11065DFA"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3C4FF47F" w14:textId="20B4BA68" w:rsidR="001651E5" w:rsidRPr="001651E5" w:rsidRDefault="001651E5" w:rsidP="001651E5">
      <w:pPr>
        <w:rPr>
          <w:rtl/>
        </w:rPr>
      </w:pPr>
      <w:r>
        <w:rPr>
          <w:rFonts w:hint="cs"/>
          <w:rtl/>
        </w:rPr>
        <w:t>פעילות לטובת התקשרות עם יזם / משקיע בעל מתקנים למיצוי שמן חוחובה.</w:t>
      </w:r>
    </w:p>
    <w:p w14:paraId="18A36AC8" w14:textId="77A4374F" w:rsidR="00274DBD" w:rsidRDefault="00274DBD" w:rsidP="00274DBD">
      <w:pPr>
        <w:pStyle w:val="3"/>
        <w:rPr>
          <w:rtl/>
        </w:rPr>
      </w:pPr>
      <w:r>
        <w:rPr>
          <w:rFonts w:hint="cs"/>
          <w:rtl/>
        </w:rPr>
        <w:t>המלצות והערות מיוחדות</w:t>
      </w:r>
    </w:p>
    <w:p w14:paraId="71EAD6D8" w14:textId="44B503C4" w:rsidR="002B63D0" w:rsidRPr="002B63D0" w:rsidRDefault="002B63D0" w:rsidP="002B63D0">
      <w:r>
        <w:rPr>
          <w:rFonts w:hint="cs"/>
          <w:rtl/>
        </w:rPr>
        <w:t xml:space="preserve">המלצה בינונית לגידול חוחובה, </w:t>
      </w:r>
      <w:r w:rsidR="001651E5">
        <w:rPr>
          <w:rFonts w:hint="cs"/>
          <w:rtl/>
        </w:rPr>
        <w:t xml:space="preserve">בשל הרווחיות הבינונית, ההשקעות הנדרשות והתלות בתעשיית מיצוי שמן לקידום הענף. </w:t>
      </w:r>
    </w:p>
    <w:p w14:paraId="1198D781" w14:textId="77777777" w:rsidR="001651E5" w:rsidRDefault="001651E5" w:rsidP="0000188B">
      <w:pPr>
        <w:rPr>
          <w:rtl/>
        </w:rPr>
      </w:pPr>
    </w:p>
    <w:p w14:paraId="0EB8D4BE" w14:textId="6F5E5968" w:rsidR="00DC3806" w:rsidRDefault="00DC3806" w:rsidP="00DC3806">
      <w:pPr>
        <w:pStyle w:val="2"/>
        <w:rPr>
          <w:rFonts w:eastAsia="Times New Roman"/>
          <w:rtl/>
        </w:rPr>
      </w:pPr>
      <w:bookmarkStart w:id="14" w:name="_Toc80865277"/>
      <w:r>
        <w:rPr>
          <w:rFonts w:eastAsia="Times New Roman" w:hint="cs"/>
          <w:rtl/>
        </w:rPr>
        <w:t>שקד</w:t>
      </w:r>
      <w:bookmarkEnd w:id="14"/>
    </w:p>
    <w:p w14:paraId="63C64687" w14:textId="77777777" w:rsidR="00DC3806" w:rsidRDefault="00DC3806" w:rsidP="00DC3806">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488C8A26" w14:textId="77777777" w:rsidR="00DC3806" w:rsidRDefault="00DC3806" w:rsidP="00DC3806">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29CBD3A" w14:textId="6988180A" w:rsidR="00DC3806" w:rsidRPr="003941F4" w:rsidRDefault="00DC3806" w:rsidP="00DC3806">
      <w:pPr>
        <w:rPr>
          <w:rtl/>
        </w:rPr>
      </w:pPr>
      <w:r>
        <w:rPr>
          <w:rFonts w:hint="cs"/>
          <w:rtl/>
        </w:rPr>
        <w:t xml:space="preserve">אין הרבה ניסיון בשקד באזור. </w:t>
      </w:r>
      <w:r w:rsidR="00775225">
        <w:rPr>
          <w:rFonts w:hint="cs"/>
          <w:rtl/>
        </w:rPr>
        <w:t xml:space="preserve">מו"פ הבקעה </w:t>
      </w:r>
      <w:r>
        <w:rPr>
          <w:rFonts w:hint="cs"/>
          <w:rtl/>
        </w:rPr>
        <w:t>בוחנים</w:t>
      </w:r>
      <w:r w:rsidR="00775225">
        <w:rPr>
          <w:rFonts w:hint="cs"/>
          <w:rtl/>
        </w:rPr>
        <w:t xml:space="preserve"> חלקת ניסוי</w:t>
      </w:r>
      <w:r>
        <w:rPr>
          <w:rFonts w:hint="cs"/>
          <w:rtl/>
        </w:rPr>
        <w:t xml:space="preserve"> במכורה, בגובה 200 מ', לעת עתה נראה מוצלח. באזורים נמוכים לא מצליח, אין חנטה בגלל טמפרטורה גבוהה, הגידול צריך קור.</w:t>
      </w:r>
    </w:p>
    <w:p w14:paraId="621449B6" w14:textId="31A3D751" w:rsidR="00DC3806" w:rsidRDefault="00DC3806" w:rsidP="00DC3806">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58813EB" w14:textId="0DA82A5E" w:rsidR="001401C7" w:rsidRPr="001401C7" w:rsidRDefault="001401C7" w:rsidP="001401C7">
      <w:pPr>
        <w:rPr>
          <w:rtl/>
        </w:rPr>
      </w:pPr>
      <w:r>
        <w:rPr>
          <w:rFonts w:hint="cs"/>
          <w:rtl/>
        </w:rPr>
        <w:t xml:space="preserve">ניתן להשתמש </w:t>
      </w:r>
      <w:proofErr w:type="spellStart"/>
      <w:r>
        <w:rPr>
          <w:rFonts w:hint="cs"/>
          <w:rtl/>
        </w:rPr>
        <w:t>בקולחין</w:t>
      </w:r>
      <w:proofErr w:type="spellEnd"/>
      <w:r>
        <w:rPr>
          <w:rFonts w:hint="cs"/>
          <w:rtl/>
        </w:rPr>
        <w:t xml:space="preserve"> באיכות נמוכה, יתרון </w:t>
      </w:r>
      <w:r w:rsidR="00775225">
        <w:rPr>
          <w:rFonts w:hint="cs"/>
          <w:rtl/>
        </w:rPr>
        <w:t>ל</w:t>
      </w:r>
      <w:r>
        <w:rPr>
          <w:rFonts w:hint="cs"/>
          <w:rtl/>
        </w:rPr>
        <w:t>גידול</w:t>
      </w:r>
      <w:r w:rsidR="00775225">
        <w:rPr>
          <w:rFonts w:hint="cs"/>
          <w:rtl/>
        </w:rPr>
        <w:t xml:space="preserve"> זה</w:t>
      </w:r>
      <w:r>
        <w:rPr>
          <w:rFonts w:hint="cs"/>
          <w:rtl/>
        </w:rPr>
        <w:t>.</w:t>
      </w:r>
    </w:p>
    <w:p w14:paraId="3F5CBDAF" w14:textId="5D5DEA42" w:rsidR="00DC3806" w:rsidRDefault="00DC3806" w:rsidP="00DC3806">
      <w:pPr>
        <w:pStyle w:val="4"/>
        <w:rPr>
          <w:rtl/>
        </w:rPr>
      </w:pPr>
      <w:r>
        <w:rPr>
          <w:rFonts w:hint="cs"/>
          <w:rtl/>
        </w:rPr>
        <w:t>מים כמות</w:t>
      </w:r>
    </w:p>
    <w:p w14:paraId="76F0C8E1" w14:textId="4EE7E75E" w:rsidR="001401C7" w:rsidRPr="001401C7" w:rsidRDefault="001401C7" w:rsidP="001401C7">
      <w:pPr>
        <w:rPr>
          <w:rtl/>
        </w:rPr>
      </w:pPr>
      <w:r>
        <w:rPr>
          <w:rFonts w:hint="cs"/>
          <w:rtl/>
        </w:rPr>
        <w:t>בינונית: כ-1000 קוב/ דונם/ שנה.</w:t>
      </w:r>
    </w:p>
    <w:p w14:paraId="63E5B1FF" w14:textId="77777777" w:rsidR="00DC3806" w:rsidRDefault="00DC3806" w:rsidP="00DC3806">
      <w:pPr>
        <w:pStyle w:val="4"/>
        <w:rPr>
          <w:rtl/>
        </w:rPr>
      </w:pPr>
      <w:r>
        <w:rPr>
          <w:rFonts w:hint="cs"/>
          <w:rtl/>
        </w:rPr>
        <w:t>קרקע מליחה</w:t>
      </w:r>
    </w:p>
    <w:p w14:paraId="7DEA7227" w14:textId="77777777" w:rsidR="00DC3806" w:rsidRDefault="00DC3806" w:rsidP="00DC3806">
      <w:pPr>
        <w:pStyle w:val="4"/>
        <w:rPr>
          <w:rtl/>
        </w:rPr>
      </w:pPr>
      <w:r>
        <w:rPr>
          <w:rFonts w:hint="cs"/>
          <w:rtl/>
        </w:rPr>
        <w:t>מיקום גיאוגרפי מתאים</w:t>
      </w:r>
    </w:p>
    <w:p w14:paraId="262A3F4D" w14:textId="1D1A807A" w:rsidR="00DC3806" w:rsidRPr="003941F4" w:rsidRDefault="00DC3806" w:rsidP="00DC3806">
      <w:pPr>
        <w:rPr>
          <w:rtl/>
        </w:rPr>
      </w:pPr>
      <w:r>
        <w:rPr>
          <w:rFonts w:hint="cs"/>
          <w:rtl/>
        </w:rPr>
        <w:t xml:space="preserve">יתכן שמתאים לבקעת </w:t>
      </w:r>
      <w:proofErr w:type="spellStart"/>
      <w:r>
        <w:rPr>
          <w:rFonts w:hint="cs"/>
          <w:rtl/>
        </w:rPr>
        <w:t>הורקניה</w:t>
      </w:r>
      <w:proofErr w:type="spellEnd"/>
      <w:r>
        <w:rPr>
          <w:rFonts w:hint="cs"/>
          <w:rtl/>
        </w:rPr>
        <w:t xml:space="preserve">. לא בטוח שמתאים לשטחים </w:t>
      </w:r>
      <w:r w:rsidR="00775225">
        <w:rPr>
          <w:rFonts w:hint="cs"/>
          <w:rtl/>
        </w:rPr>
        <w:t>אחרים</w:t>
      </w:r>
      <w:r>
        <w:rPr>
          <w:rFonts w:hint="cs"/>
          <w:rtl/>
        </w:rPr>
        <w:t xml:space="preserve">. </w:t>
      </w:r>
    </w:p>
    <w:p w14:paraId="3DCB2DA3" w14:textId="77777777" w:rsidR="00DC3806" w:rsidRDefault="00DC3806" w:rsidP="00DC3806">
      <w:pPr>
        <w:pStyle w:val="3"/>
        <w:rPr>
          <w:rFonts w:eastAsia="Times New Roman"/>
          <w:rtl/>
        </w:rPr>
      </w:pPr>
      <w:r>
        <w:rPr>
          <w:rFonts w:eastAsia="Times New Roman" w:hint="cs"/>
          <w:rtl/>
        </w:rPr>
        <w:t xml:space="preserve">הביקוש לגידול המוצע: </w:t>
      </w:r>
    </w:p>
    <w:p w14:paraId="36A296B0" w14:textId="77777777" w:rsidR="00DC3806" w:rsidRDefault="00DC3806" w:rsidP="00DC3806">
      <w:pPr>
        <w:pStyle w:val="4"/>
        <w:rPr>
          <w:rFonts w:eastAsia="Times New Roman"/>
          <w:rtl/>
        </w:rPr>
      </w:pPr>
      <w:r>
        <w:rPr>
          <w:rFonts w:eastAsia="Times New Roman" w:hint="cs"/>
          <w:rtl/>
        </w:rPr>
        <w:t xml:space="preserve">שוק מקומי </w:t>
      </w:r>
    </w:p>
    <w:p w14:paraId="167BBAED" w14:textId="77777777" w:rsidR="00DC3806" w:rsidRPr="00600C65" w:rsidRDefault="00DC3806" w:rsidP="00DC3806">
      <w:pPr>
        <w:rPr>
          <w:rtl/>
        </w:rPr>
      </w:pPr>
      <w:r>
        <w:rPr>
          <w:rFonts w:hint="cs"/>
          <w:rtl/>
        </w:rPr>
        <w:t>שוק מקומי לצד יצוא. יש יבוא של שקדים לארץ, כך שהביקוש בשוק המקומי איננו גדול.</w:t>
      </w:r>
    </w:p>
    <w:p w14:paraId="23BED989" w14:textId="77777777" w:rsidR="00DC3806" w:rsidRDefault="00DC3806" w:rsidP="00DC3806">
      <w:pPr>
        <w:pStyle w:val="4"/>
        <w:rPr>
          <w:rFonts w:eastAsia="Times New Roman"/>
          <w:rtl/>
        </w:rPr>
      </w:pPr>
      <w:r>
        <w:rPr>
          <w:rFonts w:eastAsia="Times New Roman" w:hint="cs"/>
          <w:rtl/>
        </w:rPr>
        <w:t>יצוא (תחת המגבלות הקיימות)</w:t>
      </w:r>
    </w:p>
    <w:p w14:paraId="6BAC2287" w14:textId="77777777" w:rsidR="00DC3806" w:rsidRPr="00600C65" w:rsidRDefault="00DC3806" w:rsidP="00DC3806">
      <w:pPr>
        <w:rPr>
          <w:rtl/>
        </w:rPr>
      </w:pPr>
      <w:r>
        <w:rPr>
          <w:rFonts w:hint="cs"/>
          <w:rtl/>
        </w:rPr>
        <w:t>גידול יצוא.</w:t>
      </w:r>
    </w:p>
    <w:p w14:paraId="45B57301" w14:textId="77777777" w:rsidR="00DC3806" w:rsidRDefault="00DC3806" w:rsidP="00DC3806">
      <w:pPr>
        <w:pStyle w:val="4"/>
        <w:rPr>
          <w:rtl/>
        </w:rPr>
      </w:pPr>
      <w:r>
        <w:rPr>
          <w:rFonts w:hint="cs"/>
          <w:rtl/>
        </w:rPr>
        <w:t>מגמה נוכחית באזור</w:t>
      </w:r>
    </w:p>
    <w:p w14:paraId="5D09BECF" w14:textId="15266D0D" w:rsidR="00DC3806" w:rsidRPr="00600C65" w:rsidRDefault="00DC3806" w:rsidP="00DC3806">
      <w:r>
        <w:rPr>
          <w:rFonts w:hint="cs"/>
          <w:rtl/>
        </w:rPr>
        <w:t xml:space="preserve">בבדיקה באזור מכורה, לא באזורים </w:t>
      </w:r>
      <w:r w:rsidR="00775225">
        <w:rPr>
          <w:rFonts w:hint="cs"/>
          <w:rtl/>
        </w:rPr>
        <w:t>אחרים</w:t>
      </w:r>
      <w:r>
        <w:rPr>
          <w:rFonts w:hint="cs"/>
          <w:rtl/>
        </w:rPr>
        <w:t>.</w:t>
      </w:r>
    </w:p>
    <w:p w14:paraId="59E9F60C" w14:textId="77777777" w:rsidR="00DC3806" w:rsidRDefault="00DC3806" w:rsidP="00DC3806">
      <w:pPr>
        <w:pStyle w:val="3"/>
        <w:rPr>
          <w:rFonts w:eastAsia="Times New Roman"/>
          <w:rtl/>
        </w:rPr>
      </w:pPr>
      <w:r>
        <w:rPr>
          <w:rFonts w:eastAsia="Times New Roman" w:hint="cs"/>
          <w:rtl/>
        </w:rPr>
        <w:lastRenderedPageBreak/>
        <w:t>רווחיות צפויה</w:t>
      </w:r>
    </w:p>
    <w:p w14:paraId="7F9104F2" w14:textId="77777777" w:rsidR="00DC3806" w:rsidRPr="00530FB0" w:rsidRDefault="00DC3806" w:rsidP="00DC3806">
      <w:r>
        <w:rPr>
          <w:rFonts w:hint="cs"/>
          <w:rtl/>
        </w:rPr>
        <w:t>רווחיות בינונית בהשוואה לגידולים אחרים באזור: 600 ₪/ דונם/ שנה, לפי תחשיבי משרד החקלאות.</w:t>
      </w:r>
    </w:p>
    <w:p w14:paraId="7977A8E7" w14:textId="77777777" w:rsidR="00DC3806" w:rsidRDefault="00DC3806" w:rsidP="00DC3806">
      <w:pPr>
        <w:pStyle w:val="3"/>
        <w:rPr>
          <w:rFonts w:eastAsia="Times New Roman"/>
          <w:rtl/>
        </w:rPr>
      </w:pPr>
      <w:r w:rsidRPr="00AC482B">
        <w:rPr>
          <w:rFonts w:eastAsia="Times New Roman" w:hint="cs"/>
          <w:rtl/>
        </w:rPr>
        <w:t>עתירות עבודה</w:t>
      </w:r>
    </w:p>
    <w:p w14:paraId="7E97A2D2" w14:textId="77777777" w:rsidR="00DC3806" w:rsidRPr="00600C65" w:rsidRDefault="00DC3806" w:rsidP="00DC3806">
      <w:r>
        <w:rPr>
          <w:rFonts w:hint="cs"/>
          <w:rtl/>
        </w:rPr>
        <w:t>לא עתיר עבודה.</w:t>
      </w:r>
    </w:p>
    <w:p w14:paraId="1A4E4AB4" w14:textId="706A9895" w:rsidR="00DC3806" w:rsidRDefault="00DC3806" w:rsidP="00DC3806">
      <w:pPr>
        <w:pStyle w:val="3"/>
        <w:rPr>
          <w:rFonts w:eastAsia="Times New Roman"/>
          <w:rtl/>
        </w:rPr>
      </w:pPr>
      <w:r>
        <w:rPr>
          <w:rFonts w:eastAsia="Times New Roman" w:hint="cs"/>
          <w:rtl/>
        </w:rPr>
        <w:t>השקעה נדרשת, תלות ביזמים ומשקיעים</w:t>
      </w:r>
    </w:p>
    <w:p w14:paraId="446C7388" w14:textId="5EB8537F" w:rsidR="008D3CD4" w:rsidRPr="008D3CD4" w:rsidRDefault="008D3CD4" w:rsidP="008D3CD4">
      <w:pPr>
        <w:rPr>
          <w:rtl/>
        </w:rPr>
      </w:pPr>
      <w:r>
        <w:rPr>
          <w:rFonts w:hint="cs"/>
          <w:rtl/>
        </w:rPr>
        <w:t>השקעה בינונית ביחס לגידולים אחרים, 2,900 ₪ לדונם לפי תחשיבי משרד החקלאות.</w:t>
      </w:r>
    </w:p>
    <w:p w14:paraId="48948AF8" w14:textId="77777777" w:rsidR="00DC3806" w:rsidRDefault="00DC3806" w:rsidP="00DC3806">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5A4330D" w14:textId="51297069" w:rsidR="00DC3806" w:rsidRPr="00600C65" w:rsidRDefault="00DC3806" w:rsidP="00DC3806">
      <w:pPr>
        <w:rPr>
          <w:rtl/>
        </w:rPr>
      </w:pPr>
      <w:r>
        <w:rPr>
          <w:rFonts w:hint="cs"/>
          <w:rtl/>
        </w:rPr>
        <w:t xml:space="preserve">יש תחרות ביצוא, </w:t>
      </w:r>
      <w:r w:rsidR="00775225">
        <w:rPr>
          <w:rFonts w:hint="cs"/>
          <w:rtl/>
        </w:rPr>
        <w:t xml:space="preserve">ויבוא רב לשוק המקומי. </w:t>
      </w:r>
      <w:r>
        <w:rPr>
          <w:rFonts w:hint="cs"/>
          <w:rtl/>
        </w:rPr>
        <w:t>מהניסיון ממקומות אחרים בארץ לא נראה שמדובר בגידול מאוד כדאי.</w:t>
      </w:r>
    </w:p>
    <w:p w14:paraId="07471CDE" w14:textId="77777777" w:rsidR="00DC3806" w:rsidRPr="00987E6E" w:rsidRDefault="00DC3806" w:rsidP="00DC3806">
      <w:pPr>
        <w:pStyle w:val="4"/>
        <w:rPr>
          <w:rtl/>
        </w:rPr>
      </w:pPr>
      <w:r>
        <w:rPr>
          <w:rFonts w:hint="cs"/>
          <w:rtl/>
        </w:rPr>
        <w:t>שיווק, עיבוד ואריזה</w:t>
      </w:r>
    </w:p>
    <w:p w14:paraId="4E2B2B64" w14:textId="77777777" w:rsidR="00DC3806" w:rsidRDefault="00DC3806" w:rsidP="00DC3806">
      <w:pPr>
        <w:pStyle w:val="3"/>
        <w:rPr>
          <w:rFonts w:eastAsia="Times New Roman"/>
          <w:rtl/>
        </w:rPr>
      </w:pPr>
      <w:r>
        <w:rPr>
          <w:rFonts w:eastAsia="Times New Roman" w:hint="cs"/>
          <w:rtl/>
        </w:rPr>
        <w:t>בתי אריזה ועיבוד</w:t>
      </w:r>
    </w:p>
    <w:p w14:paraId="692C84C0" w14:textId="77777777" w:rsidR="00DC3806" w:rsidRPr="003941F4" w:rsidRDefault="00DC3806" w:rsidP="00DC3806">
      <w:r>
        <w:rPr>
          <w:rFonts w:hint="cs"/>
          <w:rtl/>
        </w:rPr>
        <w:t>צורך במכון פיצוח.</w:t>
      </w:r>
    </w:p>
    <w:p w14:paraId="6BEDA964" w14:textId="3DCA5605" w:rsidR="00DC3806" w:rsidRDefault="00DC3806" w:rsidP="00DC3806">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652D603" w14:textId="18B787D1" w:rsidR="00775225" w:rsidRPr="00775225" w:rsidRDefault="00775225" w:rsidP="00775225">
      <w:pPr>
        <w:rPr>
          <w:rtl/>
        </w:rPr>
      </w:pPr>
      <w:r>
        <w:rPr>
          <w:rFonts w:hint="cs"/>
          <w:rtl/>
        </w:rPr>
        <w:t>טיפול בגזם באמצעות ריסוק והצנעה בקרקע.</w:t>
      </w:r>
    </w:p>
    <w:p w14:paraId="640747B0" w14:textId="77777777" w:rsidR="00DC3806" w:rsidRPr="00987E6E" w:rsidRDefault="00DC3806" w:rsidP="00DC3806">
      <w:pPr>
        <w:pStyle w:val="3"/>
      </w:pPr>
      <w:r>
        <w:rPr>
          <w:rFonts w:hint="cs"/>
          <w:rtl/>
        </w:rPr>
        <w:t>המלצות והערות מיוחדות</w:t>
      </w:r>
    </w:p>
    <w:p w14:paraId="0656206E" w14:textId="77777777" w:rsidR="00DC3806" w:rsidRDefault="00DC3806" w:rsidP="00DC3806">
      <w:pPr>
        <w:rPr>
          <w:rtl/>
        </w:rPr>
      </w:pPr>
      <w:r>
        <w:rPr>
          <w:rFonts w:hint="cs"/>
          <w:rtl/>
        </w:rPr>
        <w:t xml:space="preserve">עדיפות נמוכה. יתכן בחינת התאמה לבקעת </w:t>
      </w:r>
      <w:proofErr w:type="spellStart"/>
      <w:r>
        <w:rPr>
          <w:rFonts w:hint="cs"/>
          <w:rtl/>
        </w:rPr>
        <w:t>הורקניה</w:t>
      </w:r>
      <w:proofErr w:type="spellEnd"/>
      <w:r>
        <w:rPr>
          <w:rFonts w:hint="cs"/>
          <w:rtl/>
        </w:rPr>
        <w:t>.</w:t>
      </w:r>
    </w:p>
    <w:p w14:paraId="1C5BF453" w14:textId="77777777" w:rsidR="00DC3806" w:rsidRDefault="00DC3806" w:rsidP="00695C1A">
      <w:pPr>
        <w:rPr>
          <w:rtl/>
        </w:rPr>
      </w:pPr>
    </w:p>
    <w:p w14:paraId="5BA2CCF2" w14:textId="16BFE440" w:rsidR="0038677E" w:rsidRDefault="0038677E" w:rsidP="0038677E">
      <w:pPr>
        <w:pStyle w:val="2"/>
        <w:rPr>
          <w:rFonts w:eastAsia="Times New Roman"/>
          <w:rtl/>
        </w:rPr>
      </w:pPr>
      <w:bookmarkStart w:id="15" w:name="_Toc80865278"/>
      <w:r>
        <w:rPr>
          <w:rFonts w:eastAsia="Times New Roman" w:hint="cs"/>
          <w:rtl/>
        </w:rPr>
        <w:t>אפרסק, שזיף, משמש</w:t>
      </w:r>
      <w:bookmarkEnd w:id="15"/>
    </w:p>
    <w:p w14:paraId="50442EE1"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62C75EBA" w14:textId="734144B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29F6B45E" w14:textId="52E1B878" w:rsidR="003941F4" w:rsidRPr="003941F4" w:rsidRDefault="003941F4" w:rsidP="003941F4">
      <w:pPr>
        <w:rPr>
          <w:rtl/>
        </w:rPr>
      </w:pPr>
      <w:r>
        <w:rPr>
          <w:rFonts w:hint="cs"/>
          <w:rtl/>
        </w:rPr>
        <w:t>אין ניסיון בגידולים הללו באזור</w:t>
      </w:r>
      <w:r w:rsidR="00F12965">
        <w:rPr>
          <w:rFonts w:hint="cs"/>
          <w:rtl/>
        </w:rPr>
        <w:t xml:space="preserve"> באופן מסחרי</w:t>
      </w:r>
      <w:r>
        <w:rPr>
          <w:rFonts w:hint="cs"/>
          <w:rtl/>
        </w:rPr>
        <w:t xml:space="preserve">. </w:t>
      </w:r>
      <w:r w:rsidR="00F12965">
        <w:rPr>
          <w:rFonts w:hint="cs"/>
          <w:rtl/>
        </w:rPr>
        <w:t xml:space="preserve">מו"פ הבקעה </w:t>
      </w:r>
      <w:r>
        <w:rPr>
          <w:rFonts w:hint="cs"/>
          <w:rtl/>
        </w:rPr>
        <w:t xml:space="preserve">בוחנים </w:t>
      </w:r>
      <w:r w:rsidR="00F12965">
        <w:rPr>
          <w:rFonts w:hint="cs"/>
          <w:rtl/>
        </w:rPr>
        <w:t xml:space="preserve">בחלקת ניסוי </w:t>
      </w:r>
      <w:r>
        <w:rPr>
          <w:rFonts w:hint="cs"/>
          <w:rtl/>
        </w:rPr>
        <w:t>במכורה, בגובה 200 מ', לעת עתה נראה מוצלח.</w:t>
      </w:r>
      <w:r w:rsidR="00382193">
        <w:rPr>
          <w:rFonts w:hint="cs"/>
          <w:rtl/>
        </w:rPr>
        <w:t xml:space="preserve"> גם במו"פ ערבה תיכונה בוחנים כיום אפרסק, משמש, נקטרינה.</w:t>
      </w:r>
    </w:p>
    <w:p w14:paraId="158A027B" w14:textId="55E01EA8"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204EB9A" w14:textId="66E99208" w:rsidR="0055630A" w:rsidRPr="0055630A" w:rsidRDefault="0055630A" w:rsidP="0055630A">
      <w:pPr>
        <w:rPr>
          <w:rtl/>
        </w:rPr>
      </w:pPr>
      <w:r>
        <w:rPr>
          <w:rFonts w:hint="cs"/>
          <w:rtl/>
        </w:rPr>
        <w:t xml:space="preserve">שפירים, או </w:t>
      </w:r>
      <w:proofErr w:type="spellStart"/>
      <w:r>
        <w:rPr>
          <w:rFonts w:hint="cs"/>
          <w:rtl/>
        </w:rPr>
        <w:t>קולחין</w:t>
      </w:r>
      <w:proofErr w:type="spellEnd"/>
      <w:r>
        <w:rPr>
          <w:rFonts w:hint="cs"/>
          <w:rtl/>
        </w:rPr>
        <w:t xml:space="preserve"> בטיהור שלישוני.</w:t>
      </w:r>
    </w:p>
    <w:p w14:paraId="6A8DD44A" w14:textId="05CE12DF" w:rsidR="00274DBD" w:rsidRDefault="00274DBD" w:rsidP="00274DBD">
      <w:pPr>
        <w:pStyle w:val="4"/>
        <w:rPr>
          <w:rtl/>
        </w:rPr>
      </w:pPr>
      <w:r>
        <w:rPr>
          <w:rFonts w:hint="cs"/>
          <w:rtl/>
        </w:rPr>
        <w:t>מים כמות</w:t>
      </w:r>
    </w:p>
    <w:p w14:paraId="74422B61" w14:textId="77777777" w:rsidR="00A866B8" w:rsidRPr="00A866B8" w:rsidRDefault="00A866B8" w:rsidP="00A866B8">
      <w:pPr>
        <w:rPr>
          <w:rtl/>
        </w:rPr>
      </w:pPr>
      <w:r>
        <w:rPr>
          <w:rFonts w:hint="cs"/>
          <w:rtl/>
        </w:rPr>
        <w:t>כמות בינונית כ-1000 קוב/ דונם.</w:t>
      </w:r>
    </w:p>
    <w:p w14:paraId="5E161025" w14:textId="2A99F1E5" w:rsidR="00274DBD" w:rsidRDefault="00274DBD" w:rsidP="00274DBD">
      <w:pPr>
        <w:pStyle w:val="4"/>
        <w:rPr>
          <w:rtl/>
        </w:rPr>
      </w:pPr>
      <w:r>
        <w:rPr>
          <w:rFonts w:hint="cs"/>
          <w:rtl/>
        </w:rPr>
        <w:t>קרקע מליחה</w:t>
      </w:r>
    </w:p>
    <w:p w14:paraId="6EE19A48" w14:textId="1B6BB1FE" w:rsidR="00D34EEA" w:rsidRPr="00D34EEA" w:rsidRDefault="00D34EEA" w:rsidP="00D34EEA">
      <w:pPr>
        <w:rPr>
          <w:rtl/>
        </w:rPr>
      </w:pPr>
      <w:r>
        <w:rPr>
          <w:rFonts w:hint="cs"/>
          <w:rtl/>
        </w:rPr>
        <w:t>לבדיקה אם אפשר לגדל ב"תעלות הזנה" כמו שמגדלים מנגו וליצ'י.</w:t>
      </w:r>
    </w:p>
    <w:p w14:paraId="0F763F8D" w14:textId="3356C5BD" w:rsidR="00274DBD" w:rsidRDefault="00274DBD" w:rsidP="00274DBD">
      <w:pPr>
        <w:pStyle w:val="4"/>
        <w:rPr>
          <w:rtl/>
        </w:rPr>
      </w:pPr>
      <w:r>
        <w:rPr>
          <w:rFonts w:hint="cs"/>
          <w:rtl/>
        </w:rPr>
        <w:t>מיקום גיאוגרפי מתאים</w:t>
      </w:r>
    </w:p>
    <w:p w14:paraId="22ECB03D" w14:textId="75BE1313" w:rsidR="003941F4" w:rsidRPr="003941F4" w:rsidRDefault="003941F4" w:rsidP="003941F4">
      <w:pPr>
        <w:rPr>
          <w:rtl/>
        </w:rPr>
      </w:pPr>
      <w:r>
        <w:rPr>
          <w:rFonts w:hint="cs"/>
          <w:rtl/>
        </w:rPr>
        <w:t xml:space="preserve">יתכן שמתאים לבקעת </w:t>
      </w:r>
      <w:proofErr w:type="spellStart"/>
      <w:r>
        <w:rPr>
          <w:rFonts w:hint="cs"/>
          <w:rtl/>
        </w:rPr>
        <w:t>הורקניה</w:t>
      </w:r>
      <w:proofErr w:type="spellEnd"/>
      <w:r w:rsidR="0055630A">
        <w:rPr>
          <w:rFonts w:hint="cs"/>
          <w:rtl/>
        </w:rPr>
        <w:t xml:space="preserve"> (צריך חלקת ניסוי)</w:t>
      </w:r>
      <w:r>
        <w:rPr>
          <w:rFonts w:hint="cs"/>
          <w:rtl/>
        </w:rPr>
        <w:t>. לא בטוח שמתאים לשטחים הנמוכים יותר</w:t>
      </w:r>
      <w:r w:rsidR="00D34EEA">
        <w:rPr>
          <w:rFonts w:hint="cs"/>
          <w:rtl/>
        </w:rPr>
        <w:t>, זקוק למנות קור</w:t>
      </w:r>
      <w:r>
        <w:rPr>
          <w:rFonts w:hint="cs"/>
          <w:rtl/>
        </w:rPr>
        <w:t xml:space="preserve">. </w:t>
      </w:r>
    </w:p>
    <w:p w14:paraId="4670AB1C" w14:textId="77777777" w:rsidR="00274DBD" w:rsidRDefault="00274DBD" w:rsidP="00274DBD">
      <w:pPr>
        <w:pStyle w:val="3"/>
        <w:rPr>
          <w:rFonts w:eastAsia="Times New Roman"/>
          <w:rtl/>
        </w:rPr>
      </w:pPr>
      <w:r>
        <w:rPr>
          <w:rFonts w:eastAsia="Times New Roman" w:hint="cs"/>
          <w:rtl/>
        </w:rPr>
        <w:t xml:space="preserve">הביקוש לגידול המוצע: </w:t>
      </w:r>
    </w:p>
    <w:p w14:paraId="6B61356C" w14:textId="739F09C2" w:rsidR="00274DBD" w:rsidRDefault="00274DBD" w:rsidP="00274DBD">
      <w:pPr>
        <w:pStyle w:val="4"/>
        <w:rPr>
          <w:rFonts w:eastAsia="Times New Roman"/>
          <w:rtl/>
        </w:rPr>
      </w:pPr>
      <w:r>
        <w:rPr>
          <w:rFonts w:eastAsia="Times New Roman" w:hint="cs"/>
          <w:rtl/>
        </w:rPr>
        <w:t xml:space="preserve">שוק מקומי </w:t>
      </w:r>
    </w:p>
    <w:p w14:paraId="3746550F" w14:textId="00B6FCA6" w:rsidR="00271246" w:rsidRPr="00271246" w:rsidRDefault="003106F2" w:rsidP="00271246">
      <w:pPr>
        <w:rPr>
          <w:rtl/>
        </w:rPr>
      </w:pPr>
      <w:r>
        <w:rPr>
          <w:rFonts w:hint="cs"/>
          <w:rtl/>
        </w:rPr>
        <w:t xml:space="preserve">בראיה כלל ארצית, המגמה העיקרית הינה </w:t>
      </w:r>
      <w:r w:rsidR="00271246">
        <w:rPr>
          <w:rFonts w:hint="cs"/>
          <w:rtl/>
        </w:rPr>
        <w:t xml:space="preserve">ביקוש גדול והיצע קטן והולך לאורך </w:t>
      </w:r>
      <w:r>
        <w:rPr>
          <w:rFonts w:hint="cs"/>
          <w:rtl/>
        </w:rPr>
        <w:t>שני העשורים האחרונים</w:t>
      </w:r>
      <w:r w:rsidR="00271246">
        <w:rPr>
          <w:rFonts w:hint="cs"/>
          <w:rtl/>
        </w:rPr>
        <w:t>, מה שמתבטא בעליית מחירים חזקה</w:t>
      </w:r>
      <w:r w:rsidR="00D34EEA">
        <w:rPr>
          <w:rFonts w:hint="cs"/>
          <w:rtl/>
        </w:rPr>
        <w:t>, ותמורה גדולה יותר לחקלאי</w:t>
      </w:r>
      <w:r w:rsidR="00271246">
        <w:rPr>
          <w:rFonts w:hint="cs"/>
          <w:rtl/>
        </w:rPr>
        <w:t>.</w:t>
      </w:r>
      <w:r>
        <w:rPr>
          <w:rFonts w:hint="cs"/>
          <w:rtl/>
        </w:rPr>
        <w:t xml:space="preserve"> מוצע לבדוק קידום הגידול לשוק המקומי, שבו ביקוש גדול וגדל.</w:t>
      </w:r>
    </w:p>
    <w:p w14:paraId="0B4B71CA" w14:textId="0DB42225" w:rsidR="00274DBD" w:rsidRDefault="00274DBD" w:rsidP="00274DBD">
      <w:pPr>
        <w:pStyle w:val="4"/>
        <w:rPr>
          <w:rFonts w:eastAsia="Times New Roman"/>
          <w:rtl/>
        </w:rPr>
      </w:pPr>
      <w:r>
        <w:rPr>
          <w:rFonts w:eastAsia="Times New Roman" w:hint="cs"/>
          <w:rtl/>
        </w:rPr>
        <w:t>יצוא (תחת המגבלות הקיימות)</w:t>
      </w:r>
    </w:p>
    <w:p w14:paraId="43D23DF0" w14:textId="77777777" w:rsidR="00271246" w:rsidRPr="00271246" w:rsidRDefault="00271246" w:rsidP="00271246">
      <w:pPr>
        <w:rPr>
          <w:rtl/>
        </w:rPr>
      </w:pPr>
      <w:r>
        <w:rPr>
          <w:rFonts w:hint="cs"/>
          <w:rtl/>
        </w:rPr>
        <w:t>אין יצוא (חיי מדף קצרים במיוחד).</w:t>
      </w:r>
    </w:p>
    <w:p w14:paraId="6859081B" w14:textId="2D650471" w:rsidR="00274DBD" w:rsidRDefault="00274DBD" w:rsidP="00274DBD">
      <w:pPr>
        <w:pStyle w:val="4"/>
        <w:rPr>
          <w:rtl/>
        </w:rPr>
      </w:pPr>
      <w:r>
        <w:rPr>
          <w:rFonts w:hint="cs"/>
          <w:rtl/>
        </w:rPr>
        <w:lastRenderedPageBreak/>
        <w:t>מגמה נוכחית באזור</w:t>
      </w:r>
    </w:p>
    <w:p w14:paraId="17684103" w14:textId="31EC5A3F" w:rsidR="00271246" w:rsidRPr="00271246" w:rsidRDefault="00271246" w:rsidP="00271246">
      <w:r>
        <w:rPr>
          <w:rFonts w:hint="cs"/>
          <w:rtl/>
        </w:rPr>
        <w:t>אין ניסיון מסחרי בבקעה.</w:t>
      </w:r>
    </w:p>
    <w:p w14:paraId="3A98D6B7" w14:textId="70715652" w:rsidR="00274DBD" w:rsidRDefault="00274DBD" w:rsidP="00274DBD">
      <w:pPr>
        <w:pStyle w:val="3"/>
        <w:rPr>
          <w:rFonts w:eastAsia="Times New Roman"/>
          <w:rtl/>
        </w:rPr>
      </w:pPr>
      <w:r>
        <w:rPr>
          <w:rFonts w:eastAsia="Times New Roman" w:hint="cs"/>
          <w:rtl/>
        </w:rPr>
        <w:t>רווחיות צפויה</w:t>
      </w:r>
    </w:p>
    <w:p w14:paraId="47096FB7" w14:textId="1981C942" w:rsidR="00C60D64" w:rsidRPr="00C60D64" w:rsidRDefault="00C60D64" w:rsidP="00C60D64">
      <w:r>
        <w:rPr>
          <w:rFonts w:hint="cs"/>
          <w:rtl/>
        </w:rPr>
        <w:t>הרווחיות גבוהה</w:t>
      </w:r>
      <w:r w:rsidR="00647620">
        <w:rPr>
          <w:rFonts w:hint="cs"/>
          <w:rtl/>
        </w:rPr>
        <w:t xml:space="preserve"> יחסית</w:t>
      </w:r>
      <w:r>
        <w:rPr>
          <w:rFonts w:hint="cs"/>
          <w:rtl/>
        </w:rPr>
        <w:t>, 2,473 ₪ / דונם / שנה למשמש; 5,068 ₪ / דונם / שנה לשזיף מאוחר; 3,722 ₪ / דונם / שנה לאפרסק מאוחר. כל זאת לפי תחשיבי משרד החקלאות.</w:t>
      </w:r>
    </w:p>
    <w:p w14:paraId="1471FB55" w14:textId="19F4041A" w:rsidR="00274DBD" w:rsidRDefault="00274DBD" w:rsidP="00274DBD">
      <w:pPr>
        <w:pStyle w:val="3"/>
        <w:rPr>
          <w:rFonts w:eastAsia="Times New Roman"/>
          <w:rtl/>
        </w:rPr>
      </w:pPr>
      <w:r w:rsidRPr="00AC482B">
        <w:rPr>
          <w:rFonts w:eastAsia="Times New Roman" w:hint="cs"/>
          <w:rtl/>
        </w:rPr>
        <w:t>עתירות עבודה</w:t>
      </w:r>
    </w:p>
    <w:p w14:paraId="5C6B3B31" w14:textId="77777777" w:rsidR="00FE2313" w:rsidRPr="006A2E7A" w:rsidRDefault="00FE2313" w:rsidP="00FE2313">
      <w:r>
        <w:rPr>
          <w:rFonts w:hint="cs"/>
          <w:rtl/>
        </w:rPr>
        <w:t>בינונית. נדרשת עבודה בקטיף, אך פחות עתיר עבודה מירקות חממה.</w:t>
      </w:r>
    </w:p>
    <w:p w14:paraId="73C39EFA" w14:textId="05BB0D30" w:rsidR="00274DBD" w:rsidRDefault="00274DBD" w:rsidP="00274DBD">
      <w:pPr>
        <w:pStyle w:val="3"/>
        <w:rPr>
          <w:rFonts w:eastAsia="Times New Roman"/>
          <w:rtl/>
        </w:rPr>
      </w:pPr>
      <w:r>
        <w:rPr>
          <w:rFonts w:eastAsia="Times New Roman" w:hint="cs"/>
          <w:rtl/>
        </w:rPr>
        <w:t>השקעה נדרשת, תלות ביזמים ומשקיעים</w:t>
      </w:r>
    </w:p>
    <w:p w14:paraId="339AAA72" w14:textId="5738CC15" w:rsidR="00D44B3F" w:rsidRPr="00D44B3F" w:rsidRDefault="00D44B3F" w:rsidP="00D44B3F">
      <w:pPr>
        <w:rPr>
          <w:rtl/>
        </w:rPr>
      </w:pPr>
      <w:r>
        <w:rPr>
          <w:rFonts w:hint="cs"/>
          <w:rtl/>
        </w:rPr>
        <w:t>במשמש (כדוגמא) השקעה בינונית: 5,605 ₪ לדונם לפי תחשיבי משרד החקלאות.</w:t>
      </w:r>
    </w:p>
    <w:p w14:paraId="32B6D861" w14:textId="2312A093"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1CA6F8B4" w14:textId="74998C84" w:rsidR="00647620" w:rsidRPr="00647620" w:rsidRDefault="00647620" w:rsidP="00647620">
      <w:pPr>
        <w:rPr>
          <w:rtl/>
        </w:rPr>
      </w:pPr>
      <w:r>
        <w:rPr>
          <w:rFonts w:hint="cs"/>
          <w:rtl/>
        </w:rPr>
        <w:t>מדובר בפירות מוכרים לציבור הישראלי, ובביקוש גבוה. המחירים במגמת עליה, אין יבוא של הפירות הללו, יש מחסור בשוק המקומי. מגדלים שייכנסו היום לגידול יוכלו למצות פוטנציאל של המחירים הגבוהים.</w:t>
      </w:r>
    </w:p>
    <w:p w14:paraId="2B97C8F2" w14:textId="6AA3FC20" w:rsidR="00274DBD" w:rsidRPr="00987E6E" w:rsidRDefault="00964C0E" w:rsidP="00274DBD">
      <w:pPr>
        <w:pStyle w:val="4"/>
        <w:rPr>
          <w:rtl/>
        </w:rPr>
      </w:pPr>
      <w:r>
        <w:rPr>
          <w:rFonts w:hint="cs"/>
          <w:rtl/>
        </w:rPr>
        <w:t>שיווק, עיבוד ואריזה</w:t>
      </w:r>
    </w:p>
    <w:p w14:paraId="7904BF3B" w14:textId="665112B5" w:rsidR="00274DBD" w:rsidRDefault="00274DBD" w:rsidP="00274DBD">
      <w:pPr>
        <w:pStyle w:val="3"/>
        <w:rPr>
          <w:rFonts w:eastAsia="Times New Roman"/>
          <w:rtl/>
        </w:rPr>
      </w:pPr>
      <w:r>
        <w:rPr>
          <w:rFonts w:eastAsia="Times New Roman" w:hint="cs"/>
          <w:rtl/>
        </w:rPr>
        <w:t>בתי אריזה ועיבוד</w:t>
      </w:r>
    </w:p>
    <w:p w14:paraId="348EDA1F" w14:textId="77777777" w:rsidR="00647620" w:rsidRPr="006A2E7A" w:rsidRDefault="00647620" w:rsidP="00647620">
      <w:r>
        <w:rPr>
          <w:rFonts w:hint="cs"/>
          <w:rtl/>
        </w:rPr>
        <w:t>לא נדרשת תעשיית עיבוד. במידת הצורך, אריזה יכולה להתבצע בשדה.</w:t>
      </w:r>
    </w:p>
    <w:p w14:paraId="46293A09" w14:textId="39176A86"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525E6E45" w14:textId="789CBC25" w:rsidR="00647620" w:rsidRPr="00647620" w:rsidRDefault="00647620" w:rsidP="00647620">
      <w:pPr>
        <w:rPr>
          <w:rtl/>
        </w:rPr>
      </w:pPr>
      <w:r>
        <w:rPr>
          <w:rFonts w:hint="cs"/>
          <w:rtl/>
        </w:rPr>
        <w:t>צורך בטיפול בגזם באמצעות ריסוק והצנעה בקרקע.</w:t>
      </w:r>
    </w:p>
    <w:p w14:paraId="36A451FF" w14:textId="2FEAD15A"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5E6E318D" w14:textId="7A8A64C2" w:rsidR="00647620" w:rsidRPr="00647620" w:rsidRDefault="00647620" w:rsidP="00647620">
      <w:pPr>
        <w:rPr>
          <w:rtl/>
        </w:rPr>
      </w:pPr>
      <w:r>
        <w:rPr>
          <w:rFonts w:hint="cs"/>
          <w:rtl/>
        </w:rPr>
        <w:t xml:space="preserve">קידום מו"פ לבדיקת התאמה של הגידול לבקעת </w:t>
      </w:r>
      <w:proofErr w:type="spellStart"/>
      <w:r>
        <w:rPr>
          <w:rFonts w:hint="cs"/>
          <w:rtl/>
        </w:rPr>
        <w:t>הורקניה</w:t>
      </w:r>
      <w:proofErr w:type="spellEnd"/>
      <w:r>
        <w:rPr>
          <w:rFonts w:hint="cs"/>
          <w:rtl/>
        </w:rPr>
        <w:t>, מבחינת האקלים והרכב הקרקע.</w:t>
      </w:r>
    </w:p>
    <w:p w14:paraId="58EA7E99" w14:textId="77777777" w:rsidR="00274DBD" w:rsidRPr="00987E6E" w:rsidRDefault="00274DBD" w:rsidP="00274DBD">
      <w:pPr>
        <w:pStyle w:val="3"/>
      </w:pPr>
      <w:r>
        <w:rPr>
          <w:rFonts w:hint="cs"/>
          <w:rtl/>
        </w:rPr>
        <w:t>המלצות והערות מיוחדות</w:t>
      </w:r>
    </w:p>
    <w:p w14:paraId="4B47330A" w14:textId="4E58094F" w:rsidR="0038677E" w:rsidRDefault="003B3374" w:rsidP="00647620">
      <w:pPr>
        <w:rPr>
          <w:rtl/>
        </w:rPr>
      </w:pPr>
      <w:r>
        <w:rPr>
          <w:rFonts w:hint="cs"/>
          <w:rtl/>
        </w:rPr>
        <w:t xml:space="preserve">לבדיקה במו"פ, ובכפוף לממצאים חיוביים </w:t>
      </w:r>
      <w:r>
        <w:rPr>
          <w:rtl/>
        </w:rPr>
        <w:t>–</w:t>
      </w:r>
      <w:r>
        <w:rPr>
          <w:rFonts w:hint="cs"/>
          <w:rtl/>
        </w:rPr>
        <w:t xml:space="preserve"> לקידום בטווח הבינוני, בבקעת </w:t>
      </w:r>
      <w:proofErr w:type="spellStart"/>
      <w:r>
        <w:rPr>
          <w:rFonts w:hint="cs"/>
          <w:rtl/>
        </w:rPr>
        <w:t>הורקניה</w:t>
      </w:r>
      <w:proofErr w:type="spellEnd"/>
      <w:r>
        <w:rPr>
          <w:rFonts w:hint="cs"/>
          <w:rtl/>
        </w:rPr>
        <w:t>.</w:t>
      </w:r>
    </w:p>
    <w:p w14:paraId="3BA8F3EE" w14:textId="77777777" w:rsidR="0038677E" w:rsidRPr="0038677E" w:rsidRDefault="0038677E" w:rsidP="0038677E">
      <w:pPr>
        <w:rPr>
          <w:rtl/>
        </w:rPr>
      </w:pPr>
    </w:p>
    <w:p w14:paraId="2527ABEC" w14:textId="408ACFCF" w:rsidR="00F40A38" w:rsidRDefault="00F40A38" w:rsidP="00F40A38">
      <w:pPr>
        <w:pStyle w:val="2"/>
        <w:rPr>
          <w:rFonts w:eastAsia="Times New Roman"/>
          <w:rtl/>
        </w:rPr>
      </w:pPr>
      <w:bookmarkStart w:id="16" w:name="_Toc80865279"/>
      <w:r>
        <w:rPr>
          <w:rFonts w:eastAsia="Times New Roman" w:hint="cs"/>
          <w:rtl/>
        </w:rPr>
        <w:t>שסק</w:t>
      </w:r>
      <w:bookmarkEnd w:id="16"/>
    </w:p>
    <w:p w14:paraId="2027F8D2"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8814710" w14:textId="4061077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568C19D" w14:textId="77C52E5C" w:rsidR="007F52CD" w:rsidRPr="007F52CD" w:rsidRDefault="00E84BEA" w:rsidP="007F52CD">
      <w:pPr>
        <w:rPr>
          <w:rtl/>
        </w:rPr>
      </w:pPr>
      <w:r>
        <w:rPr>
          <w:rFonts w:hint="cs"/>
          <w:rtl/>
        </w:rPr>
        <w:t xml:space="preserve">אין בבקעה. </w:t>
      </w:r>
    </w:p>
    <w:p w14:paraId="5290022F" w14:textId="7240278E"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223A659B" w14:textId="686AED38" w:rsidR="007F52CD" w:rsidRPr="007F52CD" w:rsidRDefault="007F52CD" w:rsidP="007F52CD">
      <w:pPr>
        <w:rPr>
          <w:rtl/>
        </w:rPr>
      </w:pPr>
      <w:r>
        <w:rPr>
          <w:rFonts w:hint="cs"/>
          <w:rtl/>
        </w:rPr>
        <w:t>שפירים</w:t>
      </w:r>
      <w:r w:rsidR="006F7BD5">
        <w:rPr>
          <w:rFonts w:hint="cs"/>
          <w:rtl/>
        </w:rPr>
        <w:t>.</w:t>
      </w:r>
    </w:p>
    <w:p w14:paraId="79B0A8F3" w14:textId="5C203088" w:rsidR="00274DBD" w:rsidRDefault="00274DBD" w:rsidP="00274DBD">
      <w:pPr>
        <w:pStyle w:val="4"/>
        <w:rPr>
          <w:rtl/>
        </w:rPr>
      </w:pPr>
      <w:r>
        <w:rPr>
          <w:rFonts w:hint="cs"/>
          <w:rtl/>
        </w:rPr>
        <w:t>מים כמות</w:t>
      </w:r>
    </w:p>
    <w:p w14:paraId="298725D2" w14:textId="77777777" w:rsidR="00A866B8" w:rsidRPr="00A866B8" w:rsidRDefault="00A866B8" w:rsidP="00A866B8">
      <w:pPr>
        <w:rPr>
          <w:rtl/>
        </w:rPr>
      </w:pPr>
      <w:r>
        <w:rPr>
          <w:rFonts w:hint="cs"/>
          <w:rtl/>
        </w:rPr>
        <w:t>כמות בינונית כ-1000 קוב/ דונם.</w:t>
      </w:r>
    </w:p>
    <w:p w14:paraId="094E775B" w14:textId="691B72C1" w:rsidR="00274DBD" w:rsidRDefault="00274DBD" w:rsidP="00274DBD">
      <w:pPr>
        <w:pStyle w:val="4"/>
        <w:rPr>
          <w:rtl/>
        </w:rPr>
      </w:pPr>
      <w:r>
        <w:rPr>
          <w:rFonts w:hint="cs"/>
          <w:rtl/>
        </w:rPr>
        <w:t>קרקע מליחה</w:t>
      </w:r>
    </w:p>
    <w:p w14:paraId="5D0E4827" w14:textId="2C1A7D51" w:rsidR="006F7BD5" w:rsidRPr="006F7BD5" w:rsidRDefault="006F7BD5" w:rsidP="006F7BD5">
      <w:pPr>
        <w:rPr>
          <w:rtl/>
        </w:rPr>
      </w:pPr>
      <w:r>
        <w:rPr>
          <w:rFonts w:hint="cs"/>
          <w:rtl/>
        </w:rPr>
        <w:t>לבדיקה אם ניתן לגדל בתעלות הזנה כמו מנגו וליצ'י.</w:t>
      </w:r>
    </w:p>
    <w:p w14:paraId="224581F4" w14:textId="1517F599" w:rsidR="00274DBD" w:rsidRDefault="00274DBD" w:rsidP="00274DBD">
      <w:pPr>
        <w:pStyle w:val="4"/>
        <w:rPr>
          <w:rtl/>
        </w:rPr>
      </w:pPr>
      <w:r>
        <w:rPr>
          <w:rFonts w:hint="cs"/>
          <w:rtl/>
        </w:rPr>
        <w:t>מיקום גיאוגרפי מתאים</w:t>
      </w:r>
    </w:p>
    <w:p w14:paraId="5335ADBF" w14:textId="61322AD2" w:rsidR="003F7B4D" w:rsidRPr="003F7B4D" w:rsidRDefault="003F7B4D" w:rsidP="003F7B4D">
      <w:pPr>
        <w:rPr>
          <w:rtl/>
        </w:rPr>
      </w:pPr>
      <w:r>
        <w:rPr>
          <w:rFonts w:hint="cs"/>
          <w:rtl/>
        </w:rPr>
        <w:t>כל אזור מגילות.</w:t>
      </w:r>
    </w:p>
    <w:p w14:paraId="5F972157" w14:textId="77777777" w:rsidR="00274DBD" w:rsidRDefault="00274DBD" w:rsidP="00274DBD">
      <w:pPr>
        <w:pStyle w:val="3"/>
        <w:rPr>
          <w:rFonts w:eastAsia="Times New Roman"/>
          <w:rtl/>
        </w:rPr>
      </w:pPr>
      <w:r>
        <w:rPr>
          <w:rFonts w:eastAsia="Times New Roman" w:hint="cs"/>
          <w:rtl/>
        </w:rPr>
        <w:t xml:space="preserve">הביקוש לגידול המוצע: </w:t>
      </w:r>
    </w:p>
    <w:p w14:paraId="43E6ED2F" w14:textId="5CA1A343" w:rsidR="00274DBD" w:rsidRDefault="00274DBD" w:rsidP="00274DBD">
      <w:pPr>
        <w:pStyle w:val="4"/>
        <w:rPr>
          <w:rFonts w:eastAsia="Times New Roman"/>
          <w:rtl/>
        </w:rPr>
      </w:pPr>
      <w:r>
        <w:rPr>
          <w:rFonts w:eastAsia="Times New Roman" w:hint="cs"/>
          <w:rtl/>
        </w:rPr>
        <w:t xml:space="preserve">שוק מקומי </w:t>
      </w:r>
    </w:p>
    <w:p w14:paraId="40012D89" w14:textId="04F2535B" w:rsidR="003F7B4D" w:rsidRPr="003F7B4D" w:rsidRDefault="003F7B4D" w:rsidP="003F7B4D">
      <w:pPr>
        <w:rPr>
          <w:rtl/>
        </w:rPr>
      </w:pPr>
      <w:r>
        <w:rPr>
          <w:rFonts w:hint="cs"/>
          <w:rtl/>
        </w:rPr>
        <w:t>יש ביקוש, אם כי מדובר בגידול נישה.</w:t>
      </w:r>
    </w:p>
    <w:p w14:paraId="0D25F11B" w14:textId="5F747D15" w:rsidR="00274DBD" w:rsidRDefault="00274DBD" w:rsidP="00274DBD">
      <w:pPr>
        <w:pStyle w:val="4"/>
        <w:rPr>
          <w:rFonts w:eastAsia="Times New Roman"/>
          <w:rtl/>
        </w:rPr>
      </w:pPr>
      <w:r>
        <w:rPr>
          <w:rFonts w:eastAsia="Times New Roman" w:hint="cs"/>
          <w:rtl/>
        </w:rPr>
        <w:t>יצוא (תחת המגבלות הקיימות)</w:t>
      </w:r>
    </w:p>
    <w:p w14:paraId="12EF8338" w14:textId="23B7BCFE" w:rsidR="003F7B4D" w:rsidRPr="003F7B4D" w:rsidRDefault="003F7B4D" w:rsidP="003F7B4D">
      <w:pPr>
        <w:rPr>
          <w:rtl/>
        </w:rPr>
      </w:pPr>
      <w:r>
        <w:rPr>
          <w:rFonts w:hint="cs"/>
          <w:rtl/>
        </w:rPr>
        <w:t>אין יצוא.</w:t>
      </w:r>
    </w:p>
    <w:p w14:paraId="039F41CC" w14:textId="5ADA2B3F" w:rsidR="00274DBD" w:rsidRDefault="00274DBD" w:rsidP="00274DBD">
      <w:pPr>
        <w:pStyle w:val="4"/>
        <w:rPr>
          <w:rtl/>
        </w:rPr>
      </w:pPr>
      <w:r>
        <w:rPr>
          <w:rFonts w:hint="cs"/>
          <w:rtl/>
        </w:rPr>
        <w:lastRenderedPageBreak/>
        <w:t>מגמה נוכחית באזור</w:t>
      </w:r>
    </w:p>
    <w:p w14:paraId="7EB9FAF5" w14:textId="74C3D096" w:rsidR="003F7B4D" w:rsidRPr="003F7B4D" w:rsidRDefault="003F7B4D" w:rsidP="003F7B4D">
      <w:r>
        <w:rPr>
          <w:rFonts w:hint="cs"/>
          <w:rtl/>
        </w:rPr>
        <w:t>אין כרגע ניסיון באזור.</w:t>
      </w:r>
    </w:p>
    <w:p w14:paraId="0FABF04D" w14:textId="67C1EDBD" w:rsidR="00274DBD" w:rsidRDefault="00274DBD" w:rsidP="00274DBD">
      <w:pPr>
        <w:pStyle w:val="3"/>
        <w:rPr>
          <w:rFonts w:eastAsia="Times New Roman"/>
          <w:rtl/>
        </w:rPr>
      </w:pPr>
      <w:r>
        <w:rPr>
          <w:rFonts w:eastAsia="Times New Roman" w:hint="cs"/>
          <w:rtl/>
        </w:rPr>
        <w:t>רווחיות צפויה</w:t>
      </w:r>
    </w:p>
    <w:p w14:paraId="15CA5503" w14:textId="63BB85F9" w:rsidR="00355A8D" w:rsidRPr="00355A8D" w:rsidRDefault="00355A8D" w:rsidP="00355A8D">
      <w:r>
        <w:rPr>
          <w:rFonts w:hint="cs"/>
          <w:rtl/>
        </w:rPr>
        <w:t>רווחיות גבוהה, 3,535 ₪ / לדונם/ שנה, לפי תחשיבי משרד החקלאות.</w:t>
      </w:r>
    </w:p>
    <w:p w14:paraId="522E6E7F" w14:textId="308A24DD" w:rsidR="00274DBD" w:rsidRDefault="00274DBD" w:rsidP="00274DBD">
      <w:pPr>
        <w:pStyle w:val="3"/>
        <w:rPr>
          <w:rFonts w:eastAsia="Times New Roman"/>
          <w:rtl/>
        </w:rPr>
      </w:pPr>
      <w:r w:rsidRPr="00AC482B">
        <w:rPr>
          <w:rFonts w:eastAsia="Times New Roman" w:hint="cs"/>
          <w:rtl/>
        </w:rPr>
        <w:t>עתירות עבודה</w:t>
      </w:r>
    </w:p>
    <w:p w14:paraId="3EB4FF50" w14:textId="3EC5F6B2" w:rsidR="00FE2313" w:rsidRPr="00FE2313" w:rsidRDefault="00FE2313" w:rsidP="00FE2313">
      <w:r>
        <w:rPr>
          <w:rFonts w:hint="cs"/>
          <w:rtl/>
        </w:rPr>
        <w:t>בינונית. נדרשת עבודה בקטיף, אך פחות עתיר עבודה מירקות חממה.</w:t>
      </w:r>
    </w:p>
    <w:p w14:paraId="5A51E4A3" w14:textId="2F6051E8" w:rsidR="00274DBD" w:rsidRDefault="00274DBD" w:rsidP="00274DBD">
      <w:pPr>
        <w:pStyle w:val="3"/>
        <w:rPr>
          <w:rFonts w:eastAsia="Times New Roman"/>
          <w:rtl/>
        </w:rPr>
      </w:pPr>
      <w:r>
        <w:rPr>
          <w:rFonts w:eastAsia="Times New Roman" w:hint="cs"/>
          <w:rtl/>
        </w:rPr>
        <w:t>השקעה נדרשת, תלות ביזמים ומשקיעים</w:t>
      </w:r>
    </w:p>
    <w:p w14:paraId="1D32F0AC" w14:textId="3A7B1252" w:rsidR="00315C66" w:rsidRPr="00315C66" w:rsidRDefault="00315C66" w:rsidP="00315C66">
      <w:pPr>
        <w:rPr>
          <w:rtl/>
        </w:rPr>
      </w:pPr>
      <w:r>
        <w:rPr>
          <w:rFonts w:hint="cs"/>
          <w:rtl/>
        </w:rPr>
        <w:t>ההשקעה גבוהה יחסית למטעים אחרים: 10,775 ₪ / דונם, אבל בהישג ידם של חקלאים, ולא בהכרח נוצרת תלות במשקיעים חיצוניים.</w:t>
      </w:r>
    </w:p>
    <w:p w14:paraId="12BD2DA4" w14:textId="7777777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7E8C99AE" w14:textId="1726109E" w:rsidR="00274DBD" w:rsidRDefault="00964C0E" w:rsidP="00274DBD">
      <w:pPr>
        <w:pStyle w:val="4"/>
        <w:rPr>
          <w:rtl/>
        </w:rPr>
      </w:pPr>
      <w:r>
        <w:rPr>
          <w:rFonts w:hint="cs"/>
          <w:rtl/>
        </w:rPr>
        <w:t>שיווק, עיבוד ואריזה</w:t>
      </w:r>
    </w:p>
    <w:p w14:paraId="72F0B5BF" w14:textId="63BB9A13" w:rsidR="00274DBD" w:rsidRDefault="00274DBD" w:rsidP="00274DBD">
      <w:pPr>
        <w:pStyle w:val="3"/>
        <w:rPr>
          <w:rFonts w:eastAsia="Times New Roman"/>
          <w:rtl/>
        </w:rPr>
      </w:pPr>
      <w:r>
        <w:rPr>
          <w:rFonts w:eastAsia="Times New Roman" w:hint="cs"/>
          <w:rtl/>
        </w:rPr>
        <w:t>בתי אריזה ועיבוד</w:t>
      </w:r>
    </w:p>
    <w:p w14:paraId="7D1B1297" w14:textId="77777777" w:rsidR="003F7B4D" w:rsidRPr="006A2E7A" w:rsidRDefault="003F7B4D" w:rsidP="003F7B4D">
      <w:r>
        <w:rPr>
          <w:rFonts w:hint="cs"/>
          <w:rtl/>
        </w:rPr>
        <w:t>לא נדרשת תעשיית עיבוד. במידת הצורך, אריזה יכולה להתבצע בשדה.</w:t>
      </w:r>
    </w:p>
    <w:p w14:paraId="1779653D" w14:textId="12A538C6"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77FB89A" w14:textId="4AE27CB6" w:rsidR="003F7B4D" w:rsidRPr="003F7B4D" w:rsidRDefault="003F7B4D" w:rsidP="003F7B4D">
      <w:pPr>
        <w:rPr>
          <w:rtl/>
        </w:rPr>
      </w:pPr>
      <w:r>
        <w:rPr>
          <w:rFonts w:hint="cs"/>
          <w:rtl/>
        </w:rPr>
        <w:t>טיפול בגזם באמצעות ריסוק והצנעה בקרקע.</w:t>
      </w:r>
    </w:p>
    <w:p w14:paraId="272D8A96" w14:textId="6DD7255C"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71C1330E" w14:textId="69360325" w:rsidR="003F7B4D" w:rsidRPr="003F7B4D" w:rsidRDefault="006F2372" w:rsidP="003F7B4D">
      <w:pPr>
        <w:rPr>
          <w:rtl/>
        </w:rPr>
      </w:pPr>
      <w:r>
        <w:rPr>
          <w:rFonts w:hint="cs"/>
          <w:rtl/>
        </w:rPr>
        <w:t>מו"פ להוכחת היתכנות באזור, ו</w:t>
      </w:r>
      <w:r w:rsidR="003F7B4D">
        <w:rPr>
          <w:rFonts w:hint="cs"/>
          <w:rtl/>
        </w:rPr>
        <w:t>הדרכה לחקלאים.</w:t>
      </w:r>
    </w:p>
    <w:p w14:paraId="192A6387" w14:textId="77777777" w:rsidR="00274DBD" w:rsidRPr="00987E6E" w:rsidRDefault="00274DBD" w:rsidP="00274DBD">
      <w:pPr>
        <w:pStyle w:val="3"/>
      </w:pPr>
      <w:r>
        <w:rPr>
          <w:rFonts w:hint="cs"/>
          <w:rtl/>
        </w:rPr>
        <w:t>המלצות והערות מיוחדות</w:t>
      </w:r>
    </w:p>
    <w:p w14:paraId="56811C20" w14:textId="538FEE37" w:rsidR="007F52CD" w:rsidRDefault="007F52CD" w:rsidP="007F52CD">
      <w:pPr>
        <w:rPr>
          <w:rtl/>
        </w:rPr>
      </w:pPr>
      <w:r>
        <w:rPr>
          <w:rFonts w:hint="cs"/>
          <w:rtl/>
        </w:rPr>
        <w:t xml:space="preserve">עדיפות בינונית. </w:t>
      </w:r>
      <w:r w:rsidR="006F2372">
        <w:rPr>
          <w:rFonts w:hint="cs"/>
          <w:rtl/>
        </w:rPr>
        <w:t>אין כרגע ניסיון בגידול שסק באזור, אך לדברי מומחי מו"פ הבקעה נראה שהוא מתאים ויכול להצליח</w:t>
      </w:r>
      <w:r>
        <w:rPr>
          <w:rFonts w:hint="cs"/>
          <w:rtl/>
        </w:rPr>
        <w:t>.</w:t>
      </w:r>
    </w:p>
    <w:p w14:paraId="1DA02E94" w14:textId="77777777" w:rsidR="00F40A38" w:rsidRDefault="00F40A38" w:rsidP="002F2E3C">
      <w:pPr>
        <w:rPr>
          <w:rtl/>
        </w:rPr>
      </w:pPr>
    </w:p>
    <w:p w14:paraId="4455E8EE" w14:textId="39CDDEFE" w:rsidR="00256B49" w:rsidRDefault="00256B49" w:rsidP="00256B49">
      <w:pPr>
        <w:pStyle w:val="2"/>
        <w:rPr>
          <w:rFonts w:eastAsia="Times New Roman"/>
          <w:rtl/>
        </w:rPr>
      </w:pPr>
      <w:bookmarkStart w:id="17" w:name="_Toc80865280"/>
      <w:r>
        <w:rPr>
          <w:rFonts w:eastAsia="Times New Roman" w:hint="cs"/>
          <w:rtl/>
        </w:rPr>
        <w:t>זית</w:t>
      </w:r>
      <w:r w:rsidR="005A16D9">
        <w:rPr>
          <w:rFonts w:eastAsia="Times New Roman" w:hint="cs"/>
          <w:rtl/>
        </w:rPr>
        <w:t xml:space="preserve"> לשמן</w:t>
      </w:r>
      <w:bookmarkEnd w:id="17"/>
    </w:p>
    <w:p w14:paraId="0A38ED04"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44E9640E" w14:textId="467899FC"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1BB83BC1" w14:textId="3AB0B839" w:rsidR="005A16D9" w:rsidRPr="005A16D9" w:rsidRDefault="005A16D9" w:rsidP="005A16D9">
      <w:pPr>
        <w:rPr>
          <w:rtl/>
        </w:rPr>
      </w:pPr>
      <w:r>
        <w:rPr>
          <w:rFonts w:hint="cs"/>
          <w:rtl/>
        </w:rPr>
        <w:t>יש באזור חלקות קטנות.</w:t>
      </w:r>
    </w:p>
    <w:p w14:paraId="48B0505E" w14:textId="7253C628"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9C33987" w14:textId="4CE1E51D" w:rsidR="008956CD" w:rsidRPr="00CB7E39" w:rsidRDefault="008956CD" w:rsidP="008956CD">
      <w:pPr>
        <w:rPr>
          <w:rtl/>
        </w:rPr>
      </w:pPr>
      <w:r>
        <w:rPr>
          <w:rFonts w:hint="cs"/>
          <w:rtl/>
        </w:rPr>
        <w:t xml:space="preserve">ניתן להשקות במים מליחים </w:t>
      </w:r>
      <w:proofErr w:type="spellStart"/>
      <w:r>
        <w:rPr>
          <w:rFonts w:hint="cs"/>
          <w:rtl/>
        </w:rPr>
        <w:t>וקולחין</w:t>
      </w:r>
      <w:proofErr w:type="spellEnd"/>
      <w:r>
        <w:rPr>
          <w:rFonts w:hint="cs"/>
          <w:rtl/>
        </w:rPr>
        <w:t xml:space="preserve"> באיכות נמוכה מאוד (מורשה להשקיה </w:t>
      </w:r>
      <w:proofErr w:type="spellStart"/>
      <w:r>
        <w:rPr>
          <w:rFonts w:hint="cs"/>
          <w:rtl/>
        </w:rPr>
        <w:t>בקולחין</w:t>
      </w:r>
      <w:proofErr w:type="spellEnd"/>
      <w:r>
        <w:rPr>
          <w:rFonts w:hint="cs"/>
          <w:rtl/>
        </w:rPr>
        <w:t xml:space="preserve"> ברמה נמוכה משניונית, </w:t>
      </w:r>
      <w:r w:rsidR="004A7404">
        <w:rPr>
          <w:rFonts w:hint="cs"/>
          <w:rtl/>
        </w:rPr>
        <w:t>יתרון יחסי לגידול - עלות המים אפסית</w:t>
      </w:r>
      <w:r>
        <w:rPr>
          <w:rFonts w:hint="cs"/>
          <w:rtl/>
        </w:rPr>
        <w:t>).</w:t>
      </w:r>
    </w:p>
    <w:p w14:paraId="2F07F37A" w14:textId="75313B9A" w:rsidR="00274DBD" w:rsidRDefault="00274DBD" w:rsidP="00274DBD">
      <w:pPr>
        <w:pStyle w:val="4"/>
        <w:rPr>
          <w:rtl/>
        </w:rPr>
      </w:pPr>
      <w:r>
        <w:rPr>
          <w:rFonts w:hint="cs"/>
          <w:rtl/>
        </w:rPr>
        <w:t>מים כמות</w:t>
      </w:r>
    </w:p>
    <w:p w14:paraId="7CC8694B" w14:textId="72E209F0" w:rsidR="00BB1FD1" w:rsidRPr="00BB1FD1" w:rsidRDefault="00BB1FD1" w:rsidP="00BB1FD1">
      <w:pPr>
        <w:rPr>
          <w:rtl/>
        </w:rPr>
      </w:pPr>
      <w:r>
        <w:rPr>
          <w:rFonts w:hint="cs"/>
          <w:rtl/>
        </w:rPr>
        <w:t>כמות מים נמוכה: כ-600 קוב/ דונם.</w:t>
      </w:r>
    </w:p>
    <w:p w14:paraId="5F14542E" w14:textId="28982C10" w:rsidR="00274DBD" w:rsidRDefault="00274DBD" w:rsidP="00274DBD">
      <w:pPr>
        <w:pStyle w:val="4"/>
        <w:rPr>
          <w:rtl/>
        </w:rPr>
      </w:pPr>
      <w:r>
        <w:rPr>
          <w:rFonts w:hint="cs"/>
          <w:rtl/>
        </w:rPr>
        <w:t>קרקע מליחה</w:t>
      </w:r>
    </w:p>
    <w:p w14:paraId="4FE46CD7" w14:textId="77777777" w:rsidR="00FD402D" w:rsidRPr="00B93301" w:rsidRDefault="00FD402D" w:rsidP="00FD402D">
      <w:pPr>
        <w:rPr>
          <w:rtl/>
        </w:rPr>
      </w:pPr>
      <w:r>
        <w:rPr>
          <w:rFonts w:hint="cs"/>
          <w:rtl/>
        </w:rPr>
        <w:t>מתאים.</w:t>
      </w:r>
    </w:p>
    <w:p w14:paraId="29EE3FC7" w14:textId="0880E9EB" w:rsidR="00274DBD" w:rsidRDefault="00274DBD" w:rsidP="00274DBD">
      <w:pPr>
        <w:pStyle w:val="4"/>
        <w:rPr>
          <w:rtl/>
        </w:rPr>
      </w:pPr>
      <w:r>
        <w:rPr>
          <w:rFonts w:hint="cs"/>
          <w:rtl/>
        </w:rPr>
        <w:t>מיקום גיאוגרפי מתאים</w:t>
      </w:r>
    </w:p>
    <w:p w14:paraId="549A8894" w14:textId="508980C9" w:rsidR="00A4619D" w:rsidRPr="00A4619D" w:rsidRDefault="00A4619D" w:rsidP="00A4619D">
      <w:pPr>
        <w:rPr>
          <w:rtl/>
        </w:rPr>
      </w:pPr>
      <w:r>
        <w:rPr>
          <w:rFonts w:hint="cs"/>
          <w:rtl/>
        </w:rPr>
        <w:t>כל אזור מגילות.</w:t>
      </w:r>
    </w:p>
    <w:p w14:paraId="341191AE" w14:textId="77777777" w:rsidR="00274DBD" w:rsidRDefault="00274DBD" w:rsidP="00274DBD">
      <w:pPr>
        <w:pStyle w:val="3"/>
        <w:rPr>
          <w:rFonts w:eastAsia="Times New Roman"/>
          <w:rtl/>
        </w:rPr>
      </w:pPr>
      <w:r>
        <w:rPr>
          <w:rFonts w:eastAsia="Times New Roman" w:hint="cs"/>
          <w:rtl/>
        </w:rPr>
        <w:t xml:space="preserve">הביקוש לגידול המוצע: </w:t>
      </w:r>
    </w:p>
    <w:p w14:paraId="210E98A1" w14:textId="3CB2E146" w:rsidR="00274DBD" w:rsidRDefault="00274DBD" w:rsidP="00274DBD">
      <w:pPr>
        <w:pStyle w:val="4"/>
        <w:rPr>
          <w:rFonts w:eastAsia="Times New Roman"/>
          <w:rtl/>
        </w:rPr>
      </w:pPr>
      <w:r>
        <w:rPr>
          <w:rFonts w:eastAsia="Times New Roman" w:hint="cs"/>
          <w:rtl/>
        </w:rPr>
        <w:t xml:space="preserve">שוק מקומי </w:t>
      </w:r>
    </w:p>
    <w:p w14:paraId="35790D3A" w14:textId="74ADD2D2" w:rsidR="00BF54F8" w:rsidRPr="00BF54F8" w:rsidRDefault="00BF54F8" w:rsidP="00BF54F8">
      <w:pPr>
        <w:rPr>
          <w:rtl/>
        </w:rPr>
      </w:pPr>
      <w:r>
        <w:rPr>
          <w:rFonts w:hint="cs"/>
          <w:rtl/>
        </w:rPr>
        <w:t>יש ביקוש, אבל חלק גדול ממנו מסופק על ידי יבוא גדל והולך.</w:t>
      </w:r>
    </w:p>
    <w:p w14:paraId="480218DA" w14:textId="5DFDF00F" w:rsidR="00274DBD" w:rsidRDefault="00274DBD" w:rsidP="00274DBD">
      <w:pPr>
        <w:pStyle w:val="4"/>
        <w:rPr>
          <w:rFonts w:eastAsia="Times New Roman"/>
          <w:rtl/>
        </w:rPr>
      </w:pPr>
      <w:r>
        <w:rPr>
          <w:rFonts w:eastAsia="Times New Roman" w:hint="cs"/>
          <w:rtl/>
        </w:rPr>
        <w:t>יצוא (תחת המגבלות הקיימות)</w:t>
      </w:r>
    </w:p>
    <w:p w14:paraId="71EF4C35" w14:textId="4B7DB395" w:rsidR="00BF54F8" w:rsidRPr="00BF54F8" w:rsidRDefault="00BF54F8" w:rsidP="00BF54F8">
      <w:pPr>
        <w:rPr>
          <w:rtl/>
        </w:rPr>
      </w:pPr>
      <w:r>
        <w:rPr>
          <w:rFonts w:hint="cs"/>
          <w:rtl/>
        </w:rPr>
        <w:t>אין יצוא.</w:t>
      </w:r>
    </w:p>
    <w:p w14:paraId="13803E29" w14:textId="305F272F" w:rsidR="00274DBD" w:rsidRDefault="00274DBD" w:rsidP="00274DBD">
      <w:pPr>
        <w:pStyle w:val="4"/>
        <w:rPr>
          <w:rtl/>
        </w:rPr>
      </w:pPr>
      <w:r>
        <w:rPr>
          <w:rFonts w:hint="cs"/>
          <w:rtl/>
        </w:rPr>
        <w:lastRenderedPageBreak/>
        <w:t>מגמה נוכחית באזור</w:t>
      </w:r>
    </w:p>
    <w:p w14:paraId="4D6EF790" w14:textId="35027B7C" w:rsidR="00BF54F8" w:rsidRPr="00BF54F8" w:rsidRDefault="00BF54F8" w:rsidP="00BF54F8">
      <w:r>
        <w:rPr>
          <w:rFonts w:hint="cs"/>
          <w:rtl/>
        </w:rPr>
        <w:t>אין הגדלת נטיעות. באזורים סמוכים (עמק המעיינות) מצמצמים את הגידול.</w:t>
      </w:r>
    </w:p>
    <w:p w14:paraId="39DD7201" w14:textId="29F08B05" w:rsidR="00274DBD" w:rsidRDefault="00274DBD" w:rsidP="00274DBD">
      <w:pPr>
        <w:pStyle w:val="3"/>
        <w:rPr>
          <w:rFonts w:eastAsia="Times New Roman"/>
          <w:rtl/>
        </w:rPr>
      </w:pPr>
      <w:r>
        <w:rPr>
          <w:rFonts w:eastAsia="Times New Roman" w:hint="cs"/>
          <w:rtl/>
        </w:rPr>
        <w:t>רווחיות צפויה</w:t>
      </w:r>
    </w:p>
    <w:p w14:paraId="0C120301" w14:textId="1C3468E5" w:rsidR="005A16D9" w:rsidRPr="005A16D9" w:rsidRDefault="00BF54F8" w:rsidP="005A16D9">
      <w:r>
        <w:rPr>
          <w:rFonts w:hint="cs"/>
          <w:rtl/>
        </w:rPr>
        <w:t>תחשיבי משרד החקלאות מצביעים על הפסד</w:t>
      </w:r>
      <w:r w:rsidR="005A16D9">
        <w:rPr>
          <w:rFonts w:hint="cs"/>
          <w:rtl/>
        </w:rPr>
        <w:t>, ענף בקריסה.</w:t>
      </w:r>
    </w:p>
    <w:p w14:paraId="7F6B524C" w14:textId="4B95E58D" w:rsidR="00274DBD" w:rsidRDefault="00274DBD" w:rsidP="00274DBD">
      <w:pPr>
        <w:pStyle w:val="3"/>
        <w:rPr>
          <w:rFonts w:eastAsia="Times New Roman"/>
          <w:rtl/>
        </w:rPr>
      </w:pPr>
      <w:r w:rsidRPr="00AC482B">
        <w:rPr>
          <w:rFonts w:eastAsia="Times New Roman" w:hint="cs"/>
          <w:rtl/>
        </w:rPr>
        <w:t>עתירות עבודה</w:t>
      </w:r>
    </w:p>
    <w:p w14:paraId="509438B9" w14:textId="1CF2D9FF" w:rsidR="00FE2313" w:rsidRPr="00FE2313" w:rsidRDefault="00FE2313" w:rsidP="00FE2313">
      <w:r>
        <w:rPr>
          <w:rFonts w:hint="cs"/>
          <w:rtl/>
        </w:rPr>
        <w:t>לא עתיר עבודה.</w:t>
      </w:r>
    </w:p>
    <w:p w14:paraId="534127D1" w14:textId="60680680" w:rsidR="00274DBD" w:rsidRDefault="00274DBD" w:rsidP="00274DBD">
      <w:pPr>
        <w:pStyle w:val="3"/>
        <w:rPr>
          <w:rFonts w:eastAsia="Times New Roman"/>
          <w:rtl/>
        </w:rPr>
      </w:pPr>
      <w:r>
        <w:rPr>
          <w:rFonts w:eastAsia="Times New Roman" w:hint="cs"/>
          <w:rtl/>
        </w:rPr>
        <w:t>השקעה נדרשת, תלות ביזמים ומשקיעים</w:t>
      </w:r>
    </w:p>
    <w:p w14:paraId="11CE54C3" w14:textId="5C60EA6F" w:rsidR="008D3CD4" w:rsidRPr="008D3CD4" w:rsidRDefault="008D3CD4" w:rsidP="008D3CD4">
      <w:pPr>
        <w:rPr>
          <w:rtl/>
        </w:rPr>
      </w:pPr>
      <w:r>
        <w:rPr>
          <w:rFonts w:hint="cs"/>
          <w:rtl/>
        </w:rPr>
        <w:t>השקעה בינונית ביחס לגידולים אחרים, 2,176 ₪ לדונם, לפי תחשיבי משרד החקלאות.</w:t>
      </w:r>
    </w:p>
    <w:p w14:paraId="05A160A9" w14:textId="7777777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1B05DDCE" w14:textId="3BCCED78" w:rsidR="00274DBD" w:rsidRPr="00987E6E" w:rsidRDefault="00964C0E" w:rsidP="00274DBD">
      <w:pPr>
        <w:pStyle w:val="4"/>
        <w:rPr>
          <w:rtl/>
        </w:rPr>
      </w:pPr>
      <w:r>
        <w:rPr>
          <w:rFonts w:hint="cs"/>
          <w:rtl/>
        </w:rPr>
        <w:t>שיווק, עיבוד ואריזה</w:t>
      </w:r>
    </w:p>
    <w:p w14:paraId="4B1AFA55" w14:textId="5FA65A39" w:rsidR="00274DBD" w:rsidRDefault="00274DBD" w:rsidP="00274DBD">
      <w:pPr>
        <w:pStyle w:val="3"/>
        <w:rPr>
          <w:rFonts w:eastAsia="Times New Roman"/>
          <w:rtl/>
        </w:rPr>
      </w:pPr>
      <w:r>
        <w:rPr>
          <w:rFonts w:eastAsia="Times New Roman" w:hint="cs"/>
          <w:rtl/>
        </w:rPr>
        <w:t>בתי אריזה ועיבוד</w:t>
      </w:r>
    </w:p>
    <w:p w14:paraId="0BE01B6B" w14:textId="1F786A09" w:rsidR="005A16D9" w:rsidRPr="005A16D9" w:rsidRDefault="005A16D9" w:rsidP="005A16D9">
      <w:r>
        <w:rPr>
          <w:rFonts w:hint="cs"/>
          <w:rtl/>
        </w:rPr>
        <w:t>נדרש בית בד.</w:t>
      </w:r>
    </w:p>
    <w:p w14:paraId="65026831" w14:textId="21A8DEBA"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6754EA0" w14:textId="26294CC0" w:rsidR="00A4619D" w:rsidRPr="00A4619D" w:rsidRDefault="00A4619D" w:rsidP="00A4619D">
      <w:pPr>
        <w:rPr>
          <w:rtl/>
        </w:rPr>
      </w:pPr>
      <w:r>
        <w:rPr>
          <w:rFonts w:hint="cs"/>
          <w:rtl/>
        </w:rPr>
        <w:t>צורך ביפול בזגם באמצעות ריסוק והצנעה בקרקע.</w:t>
      </w:r>
    </w:p>
    <w:p w14:paraId="28640D6C" w14:textId="197219E0"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49575BB9" w14:textId="6D50E4CE" w:rsidR="00A4619D" w:rsidRPr="00A4619D" w:rsidRDefault="00A4619D" w:rsidP="00A4619D">
      <w:pPr>
        <w:rPr>
          <w:rtl/>
        </w:rPr>
      </w:pPr>
      <w:r>
        <w:rPr>
          <w:rFonts w:hint="cs"/>
          <w:rtl/>
        </w:rPr>
        <w:t>לא נדרש.</w:t>
      </w:r>
    </w:p>
    <w:p w14:paraId="2163B81C" w14:textId="3B3C51CC" w:rsidR="00274DBD" w:rsidRDefault="00274DBD" w:rsidP="00274DBD">
      <w:pPr>
        <w:pStyle w:val="3"/>
        <w:rPr>
          <w:rtl/>
        </w:rPr>
      </w:pPr>
      <w:r>
        <w:rPr>
          <w:rFonts w:hint="cs"/>
          <w:rtl/>
        </w:rPr>
        <w:t>המלצות והערות מיוחדות</w:t>
      </w:r>
    </w:p>
    <w:p w14:paraId="141ADA73" w14:textId="2BF77415" w:rsidR="005A16D9" w:rsidRPr="005A16D9" w:rsidRDefault="005A16D9" w:rsidP="005A16D9">
      <w:r>
        <w:rPr>
          <w:rFonts w:hint="cs"/>
          <w:rtl/>
        </w:rPr>
        <w:t xml:space="preserve">לא מומלץ לקידום בשל </w:t>
      </w:r>
      <w:r w:rsidR="00BF54F8">
        <w:rPr>
          <w:rFonts w:hint="cs"/>
          <w:rtl/>
        </w:rPr>
        <w:t>הפסד כלכלי ואיום מצד יבוא</w:t>
      </w:r>
      <w:r>
        <w:rPr>
          <w:rFonts w:hint="cs"/>
          <w:rtl/>
        </w:rPr>
        <w:t>.</w:t>
      </w:r>
    </w:p>
    <w:p w14:paraId="38708271" w14:textId="666ECB2B" w:rsidR="00C8702A" w:rsidRDefault="00C8702A" w:rsidP="002F2E3C">
      <w:pPr>
        <w:rPr>
          <w:rtl/>
        </w:rPr>
      </w:pPr>
    </w:p>
    <w:p w14:paraId="7FD0D7FD" w14:textId="77777777" w:rsidR="001C6F8D" w:rsidRDefault="001C6F8D" w:rsidP="001C6F8D">
      <w:pPr>
        <w:pStyle w:val="2"/>
        <w:rPr>
          <w:rFonts w:eastAsia="Times New Roman"/>
          <w:rtl/>
        </w:rPr>
      </w:pPr>
      <w:bookmarkStart w:id="18" w:name="_Toc80865281"/>
      <w:r w:rsidRPr="008C4306">
        <w:rPr>
          <w:rFonts w:eastAsia="Times New Roman" w:hint="cs"/>
          <w:rtl/>
        </w:rPr>
        <w:t>בננות</w:t>
      </w:r>
      <w:bookmarkEnd w:id="18"/>
    </w:p>
    <w:p w14:paraId="09FAF78E" w14:textId="77777777" w:rsidR="001C6F8D" w:rsidRDefault="001C6F8D" w:rsidP="001C6F8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7BF7B2C3" w14:textId="77777777" w:rsidR="001C6F8D" w:rsidRDefault="001C6F8D" w:rsidP="001C6F8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891DB2C" w14:textId="5C929405" w:rsidR="001C6F8D" w:rsidRDefault="001C6F8D" w:rsidP="001C6F8D">
      <w:pPr>
        <w:rPr>
          <w:rtl/>
        </w:rPr>
      </w:pPr>
      <w:r>
        <w:rPr>
          <w:rFonts w:hint="cs"/>
          <w:rtl/>
        </w:rPr>
        <w:t>בעבר גידלו בננות בהצלחה בבקעת הירדן. בעמק הירדן (צפונית לבקעה) נוטעים לאחרונה בננות בשטחים נרחבים, מחליפות את התמרים. בבקעת הירדן אין יתרון יחסי לבננות, כמות</w:t>
      </w:r>
      <w:r w:rsidR="008C4306">
        <w:rPr>
          <w:rFonts w:hint="cs"/>
          <w:rtl/>
        </w:rPr>
        <w:t xml:space="preserve"> </w:t>
      </w:r>
      <w:r>
        <w:rPr>
          <w:rFonts w:hint="cs"/>
          <w:rtl/>
        </w:rPr>
        <w:t>המים הנדרשת גדולה, ועלות המים לא תשאיר רווחיות.</w:t>
      </w:r>
      <w:r w:rsidR="008C4306">
        <w:rPr>
          <w:rFonts w:hint="cs"/>
          <w:rtl/>
        </w:rPr>
        <w:t xml:space="preserve"> כמו כן נדרש לבדוק אם יש באזור מגילות סכנה לקרה, כי בננות רגישות לקרה.</w:t>
      </w:r>
    </w:p>
    <w:p w14:paraId="065840BC" w14:textId="77777777" w:rsidR="001C6F8D" w:rsidRDefault="001C6F8D" w:rsidP="001C6F8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02B8314F" w14:textId="77777777" w:rsidR="001C6F8D" w:rsidRPr="005E0E3D" w:rsidRDefault="001C6F8D" w:rsidP="001C6F8D">
      <w:pPr>
        <w:rPr>
          <w:rtl/>
        </w:rPr>
      </w:pPr>
      <w:r>
        <w:rPr>
          <w:rFonts w:hint="cs"/>
          <w:rtl/>
        </w:rPr>
        <w:t xml:space="preserve">שפירים בלבד. היה בעבר ניסיון לגדל בננות </w:t>
      </w:r>
      <w:proofErr w:type="spellStart"/>
      <w:r>
        <w:rPr>
          <w:rFonts w:hint="cs"/>
          <w:rtl/>
        </w:rPr>
        <w:t>בקולחין</w:t>
      </w:r>
      <w:proofErr w:type="spellEnd"/>
      <w:r>
        <w:rPr>
          <w:rFonts w:hint="cs"/>
          <w:rtl/>
        </w:rPr>
        <w:t>, שלא צלח. יש רגישות למים מליחים.</w:t>
      </w:r>
    </w:p>
    <w:p w14:paraId="6F486256" w14:textId="77777777" w:rsidR="001C6F8D" w:rsidRDefault="001C6F8D" w:rsidP="001C6F8D">
      <w:pPr>
        <w:pStyle w:val="4"/>
        <w:rPr>
          <w:rtl/>
        </w:rPr>
      </w:pPr>
      <w:r>
        <w:rPr>
          <w:rFonts w:hint="cs"/>
          <w:rtl/>
        </w:rPr>
        <w:t>מים כמות</w:t>
      </w:r>
    </w:p>
    <w:p w14:paraId="46F177C1" w14:textId="2400EB4C" w:rsidR="001C6F8D" w:rsidRPr="005E0E3D" w:rsidRDefault="006641BA" w:rsidP="001C6F8D">
      <w:pPr>
        <w:rPr>
          <w:rtl/>
        </w:rPr>
      </w:pPr>
      <w:r>
        <w:rPr>
          <w:rFonts w:hint="cs"/>
          <w:rtl/>
        </w:rPr>
        <w:t>כמות גבוהה מאוד, כ-</w:t>
      </w:r>
      <w:r w:rsidR="001C6F8D">
        <w:rPr>
          <w:rFonts w:hint="cs"/>
          <w:rtl/>
        </w:rPr>
        <w:t>2</w:t>
      </w:r>
      <w:r>
        <w:rPr>
          <w:rFonts w:hint="cs"/>
          <w:rtl/>
        </w:rPr>
        <w:t>5</w:t>
      </w:r>
      <w:r w:rsidR="001C6F8D">
        <w:rPr>
          <w:rFonts w:hint="cs"/>
          <w:rtl/>
        </w:rPr>
        <w:t>00 מ"ק לדונם</w:t>
      </w:r>
      <w:r w:rsidR="008C4306">
        <w:rPr>
          <w:rFonts w:hint="cs"/>
          <w:rtl/>
        </w:rPr>
        <w:t>, בתנאי ההתאיידות של אזור מגילות</w:t>
      </w:r>
      <w:r w:rsidR="001C6F8D">
        <w:rPr>
          <w:rFonts w:hint="cs"/>
          <w:rtl/>
        </w:rPr>
        <w:t>.</w:t>
      </w:r>
    </w:p>
    <w:p w14:paraId="388BF0EB" w14:textId="77777777" w:rsidR="001C6F8D" w:rsidRDefault="001C6F8D" w:rsidP="001C6F8D">
      <w:pPr>
        <w:pStyle w:val="4"/>
        <w:rPr>
          <w:rtl/>
        </w:rPr>
      </w:pPr>
      <w:r>
        <w:rPr>
          <w:rFonts w:hint="cs"/>
          <w:rtl/>
        </w:rPr>
        <w:t>קרקע מליחה</w:t>
      </w:r>
    </w:p>
    <w:p w14:paraId="6BA63DFC" w14:textId="77777777" w:rsidR="001C6F8D" w:rsidRPr="003D6209" w:rsidRDefault="001C6F8D" w:rsidP="001C6F8D">
      <w:pPr>
        <w:rPr>
          <w:rtl/>
        </w:rPr>
      </w:pPr>
      <w:r>
        <w:rPr>
          <w:rFonts w:hint="cs"/>
          <w:rtl/>
        </w:rPr>
        <w:t>יש רגישות לקרקע מליחה.</w:t>
      </w:r>
    </w:p>
    <w:p w14:paraId="63A4EBD9" w14:textId="77777777" w:rsidR="001C6F8D" w:rsidRDefault="001C6F8D" w:rsidP="001C6F8D">
      <w:pPr>
        <w:pStyle w:val="4"/>
        <w:rPr>
          <w:rtl/>
        </w:rPr>
      </w:pPr>
      <w:r>
        <w:rPr>
          <w:rFonts w:hint="cs"/>
          <w:rtl/>
        </w:rPr>
        <w:t>מיקום גיאוגרפי מתאים</w:t>
      </w:r>
    </w:p>
    <w:p w14:paraId="48F8D50C" w14:textId="79E23FE3" w:rsidR="001C6F8D" w:rsidRPr="005E0E3D" w:rsidRDefault="008C4306" w:rsidP="001C6F8D">
      <w:pPr>
        <w:rPr>
          <w:rtl/>
        </w:rPr>
      </w:pPr>
      <w:r>
        <w:rPr>
          <w:rFonts w:hint="cs"/>
          <w:rtl/>
        </w:rPr>
        <w:t xml:space="preserve">יתכן </w:t>
      </w:r>
      <w:r w:rsidR="001C6F8D">
        <w:rPr>
          <w:rFonts w:hint="cs"/>
          <w:rtl/>
        </w:rPr>
        <w:t xml:space="preserve">באזור המשולש ובקעת </w:t>
      </w:r>
      <w:proofErr w:type="spellStart"/>
      <w:r w:rsidR="001C6F8D">
        <w:rPr>
          <w:rFonts w:hint="cs"/>
          <w:rtl/>
        </w:rPr>
        <w:t>הורקניה</w:t>
      </w:r>
      <w:proofErr w:type="spellEnd"/>
      <w:r w:rsidR="001C6F8D">
        <w:rPr>
          <w:rFonts w:hint="cs"/>
          <w:rtl/>
        </w:rPr>
        <w:t>.</w:t>
      </w:r>
    </w:p>
    <w:p w14:paraId="0D1218CF" w14:textId="77777777" w:rsidR="001C6F8D" w:rsidRDefault="001C6F8D" w:rsidP="001C6F8D">
      <w:pPr>
        <w:pStyle w:val="3"/>
        <w:rPr>
          <w:rFonts w:eastAsia="Times New Roman"/>
          <w:rtl/>
        </w:rPr>
      </w:pPr>
      <w:r>
        <w:rPr>
          <w:rFonts w:eastAsia="Times New Roman" w:hint="cs"/>
          <w:rtl/>
        </w:rPr>
        <w:t xml:space="preserve">הביקוש לגידול המוצע: </w:t>
      </w:r>
    </w:p>
    <w:p w14:paraId="0A4E82D0" w14:textId="77777777" w:rsidR="001C6F8D" w:rsidRDefault="001C6F8D" w:rsidP="001C6F8D">
      <w:pPr>
        <w:pStyle w:val="4"/>
        <w:rPr>
          <w:rFonts w:eastAsia="Times New Roman"/>
          <w:rtl/>
        </w:rPr>
      </w:pPr>
      <w:r>
        <w:rPr>
          <w:rFonts w:eastAsia="Times New Roman" w:hint="cs"/>
          <w:rtl/>
        </w:rPr>
        <w:t xml:space="preserve">שוק מקומי </w:t>
      </w:r>
    </w:p>
    <w:p w14:paraId="00FD0F3A" w14:textId="77777777" w:rsidR="001C6F8D" w:rsidRPr="005E0E3D" w:rsidRDefault="001C6F8D" w:rsidP="001C6F8D">
      <w:pPr>
        <w:rPr>
          <w:rtl/>
        </w:rPr>
      </w:pPr>
      <w:r>
        <w:rPr>
          <w:rFonts w:hint="cs"/>
          <w:rtl/>
        </w:rPr>
        <w:t>ביקוש גדול, יש תנופת נטיעות בכל הארץ.</w:t>
      </w:r>
    </w:p>
    <w:p w14:paraId="073DD740" w14:textId="77777777" w:rsidR="001C6F8D" w:rsidRDefault="001C6F8D" w:rsidP="001C6F8D">
      <w:pPr>
        <w:pStyle w:val="4"/>
        <w:rPr>
          <w:rFonts w:eastAsia="Times New Roman"/>
          <w:rtl/>
        </w:rPr>
      </w:pPr>
      <w:r>
        <w:rPr>
          <w:rFonts w:eastAsia="Times New Roman" w:hint="cs"/>
          <w:rtl/>
        </w:rPr>
        <w:t>יצוא (תחת המגבלות הקיימות)</w:t>
      </w:r>
    </w:p>
    <w:p w14:paraId="6A77680C" w14:textId="77777777" w:rsidR="001C6F8D" w:rsidRPr="005E0E3D" w:rsidRDefault="001C6F8D" w:rsidP="001C6F8D">
      <w:pPr>
        <w:rPr>
          <w:rtl/>
        </w:rPr>
      </w:pPr>
      <w:r>
        <w:rPr>
          <w:rFonts w:hint="cs"/>
          <w:rtl/>
        </w:rPr>
        <w:t>אין יצוא.</w:t>
      </w:r>
    </w:p>
    <w:p w14:paraId="01DF89BD" w14:textId="77777777" w:rsidR="001C6F8D" w:rsidRDefault="001C6F8D" w:rsidP="001C6F8D">
      <w:pPr>
        <w:pStyle w:val="4"/>
        <w:rPr>
          <w:rtl/>
        </w:rPr>
      </w:pPr>
      <w:r>
        <w:rPr>
          <w:rFonts w:hint="cs"/>
          <w:rtl/>
        </w:rPr>
        <w:lastRenderedPageBreak/>
        <w:t>מגמה נוכחית באזור</w:t>
      </w:r>
    </w:p>
    <w:p w14:paraId="77B3CCB5" w14:textId="65B4089F" w:rsidR="001C6F8D" w:rsidRPr="005E0E3D" w:rsidRDefault="001C6F8D" w:rsidP="008C4306">
      <w:r>
        <w:rPr>
          <w:rFonts w:hint="cs"/>
          <w:rtl/>
        </w:rPr>
        <w:t>כרגע אין נטיעות בבקעה</w:t>
      </w:r>
      <w:r w:rsidR="008C4306">
        <w:rPr>
          <w:rFonts w:hint="cs"/>
          <w:rtl/>
        </w:rPr>
        <w:t xml:space="preserve"> ובמגילות</w:t>
      </w:r>
      <w:r>
        <w:rPr>
          <w:rFonts w:hint="cs"/>
          <w:rtl/>
        </w:rPr>
        <w:t>, לא ברור אם יש יתרון יחסי. עם זאת, לאחרונה יש הגדלה של שטחי הבננות בעמק המעיינות (בדחיפה של "בננות החוף")</w:t>
      </w:r>
      <w:r w:rsidR="008C4306">
        <w:rPr>
          <w:rFonts w:hint="cs"/>
          <w:rtl/>
        </w:rPr>
        <w:t xml:space="preserve">. </w:t>
      </w:r>
    </w:p>
    <w:p w14:paraId="47C12CAC" w14:textId="77777777" w:rsidR="001C6F8D" w:rsidRDefault="001C6F8D" w:rsidP="001C6F8D">
      <w:pPr>
        <w:pStyle w:val="3"/>
        <w:rPr>
          <w:rFonts w:eastAsia="Times New Roman"/>
          <w:rtl/>
        </w:rPr>
      </w:pPr>
      <w:r>
        <w:rPr>
          <w:rFonts w:eastAsia="Times New Roman" w:hint="cs"/>
          <w:rtl/>
        </w:rPr>
        <w:t>רווחיות צפויה</w:t>
      </w:r>
    </w:p>
    <w:p w14:paraId="58DBA90F" w14:textId="77777777" w:rsidR="001C6F8D" w:rsidRPr="005E0E3D" w:rsidRDefault="001C6F8D" w:rsidP="001C6F8D">
      <w:r>
        <w:rPr>
          <w:rFonts w:hint="cs"/>
          <w:rtl/>
        </w:rPr>
        <w:t>לפי תחשיבי משרד החקלאות מדובר בגידול הפסדי.</w:t>
      </w:r>
    </w:p>
    <w:p w14:paraId="7DF197D6" w14:textId="77777777" w:rsidR="001C6F8D" w:rsidRDefault="001C6F8D" w:rsidP="001C6F8D">
      <w:pPr>
        <w:pStyle w:val="3"/>
        <w:rPr>
          <w:rFonts w:eastAsia="Times New Roman"/>
          <w:rtl/>
        </w:rPr>
      </w:pPr>
      <w:r w:rsidRPr="00AC482B">
        <w:rPr>
          <w:rFonts w:eastAsia="Times New Roman" w:hint="cs"/>
          <w:rtl/>
        </w:rPr>
        <w:t>עתירות עבודה</w:t>
      </w:r>
    </w:p>
    <w:p w14:paraId="385AE275" w14:textId="77777777" w:rsidR="001C6F8D" w:rsidRPr="005E0E3D" w:rsidRDefault="001C6F8D" w:rsidP="001C6F8D">
      <w:r>
        <w:rPr>
          <w:rFonts w:hint="cs"/>
          <w:rtl/>
        </w:rPr>
        <w:t>לא עתיר עבודה.</w:t>
      </w:r>
    </w:p>
    <w:p w14:paraId="11AE63C5" w14:textId="77777777" w:rsidR="001C6F8D" w:rsidRDefault="001C6F8D" w:rsidP="001C6F8D">
      <w:pPr>
        <w:pStyle w:val="3"/>
        <w:rPr>
          <w:rFonts w:eastAsia="Times New Roman"/>
          <w:rtl/>
        </w:rPr>
      </w:pPr>
      <w:r>
        <w:rPr>
          <w:rFonts w:eastAsia="Times New Roman" w:hint="cs"/>
          <w:rtl/>
        </w:rPr>
        <w:t>השקעה נדרשת, תלות ביזמים ומשקיעים</w:t>
      </w:r>
    </w:p>
    <w:p w14:paraId="6A36380F" w14:textId="3D9C85F8" w:rsidR="001C6F8D" w:rsidRPr="005E0E3D" w:rsidRDefault="00315C66" w:rsidP="00315C66">
      <w:pPr>
        <w:rPr>
          <w:rtl/>
        </w:rPr>
      </w:pPr>
      <w:r>
        <w:rPr>
          <w:rFonts w:hint="cs"/>
          <w:rtl/>
        </w:rPr>
        <w:t xml:space="preserve">השקעה גבוהה יחסית למטעים, 13,305 ₪/ דונם לפי תחשיבי משרד החקלאות. </w:t>
      </w:r>
      <w:r w:rsidR="001C6F8D">
        <w:rPr>
          <w:rFonts w:hint="cs"/>
          <w:rtl/>
        </w:rPr>
        <w:t>המשווק העיקרי, "בננות החוף", מסייע לחקלאים בהשקעות הנדרשות.</w:t>
      </w:r>
    </w:p>
    <w:p w14:paraId="3D1179D5" w14:textId="77777777" w:rsidR="001C6F8D" w:rsidRDefault="001C6F8D" w:rsidP="001C6F8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27BA6CF" w14:textId="6F9B3E03" w:rsidR="001C6F8D" w:rsidRPr="005E0E3D" w:rsidRDefault="001C6F8D" w:rsidP="001C6F8D">
      <w:pPr>
        <w:rPr>
          <w:rtl/>
        </w:rPr>
      </w:pPr>
      <w:r>
        <w:rPr>
          <w:rFonts w:hint="cs"/>
          <w:rtl/>
        </w:rPr>
        <w:t xml:space="preserve">יש תנופת נטיעות בכל הארץ, ומכיוון שאין </w:t>
      </w:r>
      <w:r w:rsidR="008C4306">
        <w:rPr>
          <w:rFonts w:hint="cs"/>
          <w:rtl/>
        </w:rPr>
        <w:t>במגילות</w:t>
      </w:r>
      <w:r>
        <w:rPr>
          <w:rFonts w:hint="cs"/>
          <w:rtl/>
        </w:rPr>
        <w:t xml:space="preserve"> יתרון יחסי </w:t>
      </w:r>
      <w:r>
        <w:rPr>
          <w:rtl/>
        </w:rPr>
        <w:t>–</w:t>
      </w:r>
      <w:r>
        <w:rPr>
          <w:rFonts w:hint="cs"/>
          <w:rtl/>
        </w:rPr>
        <w:t xml:space="preserve"> צפויה תחרות קשה.</w:t>
      </w:r>
    </w:p>
    <w:p w14:paraId="3CBB4983" w14:textId="77777777" w:rsidR="001C6F8D" w:rsidRPr="00987E6E" w:rsidRDefault="001C6F8D" w:rsidP="001C6F8D">
      <w:pPr>
        <w:pStyle w:val="4"/>
        <w:rPr>
          <w:rtl/>
        </w:rPr>
      </w:pPr>
      <w:r>
        <w:rPr>
          <w:rFonts w:hint="cs"/>
          <w:rtl/>
        </w:rPr>
        <w:t>שיווק, עיבוד ואריזה</w:t>
      </w:r>
    </w:p>
    <w:p w14:paraId="77FFF928" w14:textId="77777777" w:rsidR="001C6F8D" w:rsidRDefault="001C6F8D" w:rsidP="001C6F8D">
      <w:pPr>
        <w:pStyle w:val="3"/>
        <w:rPr>
          <w:rFonts w:eastAsia="Times New Roman"/>
          <w:rtl/>
        </w:rPr>
      </w:pPr>
      <w:r>
        <w:rPr>
          <w:rFonts w:eastAsia="Times New Roman" w:hint="cs"/>
          <w:rtl/>
        </w:rPr>
        <w:t>בתי אריזה ועיבוד</w:t>
      </w:r>
    </w:p>
    <w:p w14:paraId="32067A2E" w14:textId="77777777" w:rsidR="001C6F8D" w:rsidRPr="005E0E3D" w:rsidRDefault="001C6F8D" w:rsidP="001C6F8D">
      <w:r>
        <w:rPr>
          <w:rFonts w:hint="cs"/>
          <w:rtl/>
        </w:rPr>
        <w:t>המשווק העיקרי הוא "בננות החוף" בחוף הכרמל.</w:t>
      </w:r>
    </w:p>
    <w:p w14:paraId="3D89F9EC" w14:textId="77777777" w:rsidR="001C6F8D" w:rsidRDefault="001C6F8D" w:rsidP="001C6F8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7145A9F3" w14:textId="77777777" w:rsidR="001C6F8D" w:rsidRPr="000E443B" w:rsidRDefault="001C6F8D" w:rsidP="001C6F8D">
      <w:pPr>
        <w:rPr>
          <w:rtl/>
        </w:rPr>
      </w:pPr>
      <w:r>
        <w:rPr>
          <w:rFonts w:hint="cs"/>
          <w:rtl/>
        </w:rPr>
        <w:t>גידול נוח סביבתית, מעט מאוד חומרי הדברה, גזם מתפרק במהירות.</w:t>
      </w:r>
    </w:p>
    <w:p w14:paraId="42FE1932" w14:textId="77777777" w:rsidR="001C6F8D" w:rsidRDefault="001C6F8D" w:rsidP="001C6F8D">
      <w:pPr>
        <w:pStyle w:val="3"/>
        <w:rPr>
          <w:rtl/>
        </w:rPr>
      </w:pPr>
      <w:r>
        <w:rPr>
          <w:rFonts w:hint="cs"/>
          <w:rtl/>
        </w:rPr>
        <w:t>המלצות והערות מיוחדות</w:t>
      </w:r>
    </w:p>
    <w:p w14:paraId="29195B3F" w14:textId="77777777" w:rsidR="001C6F8D" w:rsidRPr="005E0E3D" w:rsidRDefault="001C6F8D" w:rsidP="001C6F8D">
      <w:r>
        <w:rPr>
          <w:rFonts w:hint="cs"/>
          <w:rtl/>
        </w:rPr>
        <w:t>בעדיפות נמוכה, אין יתרון יחסי וכמות המים הנדרשת גדולה.</w:t>
      </w:r>
    </w:p>
    <w:p w14:paraId="4375231D" w14:textId="30A34FB3" w:rsidR="001C6F8D" w:rsidRDefault="001C6F8D" w:rsidP="002F2E3C">
      <w:pPr>
        <w:rPr>
          <w:rtl/>
        </w:rPr>
      </w:pPr>
    </w:p>
    <w:p w14:paraId="0B198273" w14:textId="77777777" w:rsidR="007A36D8" w:rsidRDefault="007A36D8" w:rsidP="007A36D8">
      <w:pPr>
        <w:pStyle w:val="2"/>
        <w:rPr>
          <w:rFonts w:eastAsia="Times New Roman"/>
          <w:rtl/>
        </w:rPr>
      </w:pPr>
      <w:bookmarkStart w:id="19" w:name="_Toc80865282"/>
      <w:r>
        <w:rPr>
          <w:rFonts w:eastAsia="Times New Roman" w:hint="cs"/>
          <w:rtl/>
        </w:rPr>
        <w:t>תאנה</w:t>
      </w:r>
      <w:bookmarkEnd w:id="19"/>
    </w:p>
    <w:p w14:paraId="6CAE2EF2" w14:textId="77777777" w:rsidR="007A36D8" w:rsidRDefault="007A36D8" w:rsidP="007A36D8">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714BEA74" w14:textId="77777777" w:rsidR="007A36D8" w:rsidRDefault="007A36D8" w:rsidP="007A36D8">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086E5DC1" w14:textId="65CE3F19" w:rsidR="007A36D8" w:rsidRPr="00A219D5" w:rsidRDefault="007A36D8" w:rsidP="007A36D8">
      <w:pPr>
        <w:rPr>
          <w:rtl/>
        </w:rPr>
      </w:pPr>
      <w:r>
        <w:rPr>
          <w:rFonts w:hint="cs"/>
          <w:rtl/>
        </w:rPr>
        <w:t xml:space="preserve">יש ניסיון בגידול מסחרי באזור, בקנה מידה קטן. אין יתרון יחסי לגידול זה באזור </w:t>
      </w:r>
      <w:r w:rsidR="008763AC">
        <w:rPr>
          <w:rFonts w:hint="cs"/>
          <w:rtl/>
        </w:rPr>
        <w:t>מגילות</w:t>
      </w:r>
      <w:r>
        <w:rPr>
          <w:rFonts w:hint="cs"/>
          <w:rtl/>
        </w:rPr>
        <w:t>, אין זנים עם ערך מוסף. מדובר בגידול נישה, עם חיי מדף קצרים מאוד.</w:t>
      </w:r>
    </w:p>
    <w:p w14:paraId="0D0F611A" w14:textId="3457904D" w:rsidR="007A36D8" w:rsidRDefault="007A36D8" w:rsidP="007A36D8">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E47BB3B" w14:textId="355EFCDB" w:rsidR="008763AC" w:rsidRPr="008763AC" w:rsidRDefault="008763AC" w:rsidP="008763AC">
      <w:pPr>
        <w:rPr>
          <w:rtl/>
        </w:rPr>
      </w:pPr>
      <w:r>
        <w:rPr>
          <w:rFonts w:hint="cs"/>
          <w:rtl/>
        </w:rPr>
        <w:t>שפירים.</w:t>
      </w:r>
    </w:p>
    <w:p w14:paraId="220CC776" w14:textId="7BB37893" w:rsidR="007A36D8" w:rsidRDefault="007A36D8" w:rsidP="007A36D8">
      <w:pPr>
        <w:pStyle w:val="4"/>
        <w:rPr>
          <w:rtl/>
        </w:rPr>
      </w:pPr>
      <w:r>
        <w:rPr>
          <w:rFonts w:hint="cs"/>
          <w:rtl/>
        </w:rPr>
        <w:t>מים כמות</w:t>
      </w:r>
    </w:p>
    <w:p w14:paraId="2F2593D8" w14:textId="24128D8D" w:rsidR="00BE620D" w:rsidRPr="00BE620D" w:rsidRDefault="00BE620D" w:rsidP="00BE620D">
      <w:pPr>
        <w:rPr>
          <w:rtl/>
        </w:rPr>
      </w:pPr>
      <w:r>
        <w:rPr>
          <w:rFonts w:hint="cs"/>
          <w:rtl/>
        </w:rPr>
        <w:t>כמות מים נמוכה: כ-850 קוב/ דונם.</w:t>
      </w:r>
    </w:p>
    <w:p w14:paraId="5F4CC95D" w14:textId="18173839" w:rsidR="007A36D8" w:rsidRDefault="007A36D8" w:rsidP="007A36D8">
      <w:pPr>
        <w:pStyle w:val="4"/>
        <w:rPr>
          <w:rtl/>
        </w:rPr>
      </w:pPr>
      <w:r>
        <w:rPr>
          <w:rFonts w:hint="cs"/>
          <w:rtl/>
        </w:rPr>
        <w:t>קרקע מליחה</w:t>
      </w:r>
    </w:p>
    <w:p w14:paraId="4DD4B44E" w14:textId="39475A0B" w:rsidR="008763AC" w:rsidRPr="008763AC" w:rsidRDefault="008763AC" w:rsidP="008763AC">
      <w:pPr>
        <w:rPr>
          <w:rtl/>
        </w:rPr>
      </w:pPr>
      <w:r>
        <w:rPr>
          <w:rFonts w:hint="cs"/>
          <w:rtl/>
        </w:rPr>
        <w:t>לבדיקה אם ניתן לגדל בתעלות הזנה כמו ליצ'י ומנגו.</w:t>
      </w:r>
    </w:p>
    <w:p w14:paraId="1FD5EA46" w14:textId="77777777" w:rsidR="007A36D8" w:rsidRDefault="007A36D8" w:rsidP="007A36D8">
      <w:pPr>
        <w:pStyle w:val="4"/>
        <w:rPr>
          <w:rtl/>
        </w:rPr>
      </w:pPr>
      <w:r>
        <w:rPr>
          <w:rFonts w:hint="cs"/>
          <w:rtl/>
        </w:rPr>
        <w:t>מיקום גיאוגרפי מתאים</w:t>
      </w:r>
    </w:p>
    <w:p w14:paraId="6C895213" w14:textId="5EDC175C" w:rsidR="007A36D8" w:rsidRPr="005D0484" w:rsidRDefault="008763AC" w:rsidP="007A36D8">
      <w:pPr>
        <w:rPr>
          <w:rtl/>
        </w:rPr>
      </w:pPr>
      <w:r>
        <w:rPr>
          <w:rFonts w:hint="cs"/>
          <w:rtl/>
        </w:rPr>
        <w:t>כל אזור מגילות.</w:t>
      </w:r>
    </w:p>
    <w:p w14:paraId="6B1E8A27" w14:textId="77777777" w:rsidR="007A36D8" w:rsidRDefault="007A36D8" w:rsidP="007A36D8">
      <w:pPr>
        <w:pStyle w:val="3"/>
        <w:rPr>
          <w:rFonts w:eastAsia="Times New Roman"/>
          <w:rtl/>
        </w:rPr>
      </w:pPr>
      <w:r>
        <w:rPr>
          <w:rFonts w:eastAsia="Times New Roman" w:hint="cs"/>
          <w:rtl/>
        </w:rPr>
        <w:t xml:space="preserve">הביקוש לגידול המוצע: </w:t>
      </w:r>
    </w:p>
    <w:p w14:paraId="0DA6DFB3" w14:textId="77777777" w:rsidR="007A36D8" w:rsidRDefault="007A36D8" w:rsidP="007A36D8">
      <w:pPr>
        <w:pStyle w:val="4"/>
        <w:rPr>
          <w:rFonts w:eastAsia="Times New Roman"/>
          <w:rtl/>
        </w:rPr>
      </w:pPr>
      <w:r>
        <w:rPr>
          <w:rFonts w:eastAsia="Times New Roman" w:hint="cs"/>
          <w:rtl/>
        </w:rPr>
        <w:t xml:space="preserve">שוק מקומי </w:t>
      </w:r>
    </w:p>
    <w:p w14:paraId="55E08E4C" w14:textId="77777777" w:rsidR="007A36D8" w:rsidRPr="00271246" w:rsidRDefault="007A36D8" w:rsidP="007A36D8">
      <w:pPr>
        <w:rPr>
          <w:rtl/>
        </w:rPr>
      </w:pPr>
      <w:r>
        <w:rPr>
          <w:rFonts w:hint="cs"/>
          <w:rtl/>
        </w:rPr>
        <w:t>מדובר בגידול נישה עם ביקוש מוגבל, אך צומח.</w:t>
      </w:r>
    </w:p>
    <w:p w14:paraId="22BFE343" w14:textId="77777777" w:rsidR="007A36D8" w:rsidRDefault="007A36D8" w:rsidP="007A36D8">
      <w:pPr>
        <w:pStyle w:val="4"/>
        <w:rPr>
          <w:rFonts w:eastAsia="Times New Roman"/>
          <w:rtl/>
        </w:rPr>
      </w:pPr>
      <w:r>
        <w:rPr>
          <w:rFonts w:eastAsia="Times New Roman" w:hint="cs"/>
          <w:rtl/>
        </w:rPr>
        <w:t>יצוא (תחת המגבלות הקיימות)</w:t>
      </w:r>
    </w:p>
    <w:p w14:paraId="367E392A" w14:textId="77777777" w:rsidR="007A36D8" w:rsidRPr="00271246" w:rsidRDefault="007A36D8" w:rsidP="007A36D8">
      <w:pPr>
        <w:rPr>
          <w:rtl/>
        </w:rPr>
      </w:pPr>
      <w:r>
        <w:rPr>
          <w:rFonts w:hint="cs"/>
          <w:rtl/>
        </w:rPr>
        <w:t>אין יצוא (חיי מדף קצרים במיוחד).</w:t>
      </w:r>
    </w:p>
    <w:p w14:paraId="2363C019" w14:textId="77777777" w:rsidR="007A36D8" w:rsidRDefault="007A36D8" w:rsidP="007A36D8">
      <w:pPr>
        <w:pStyle w:val="4"/>
        <w:rPr>
          <w:rtl/>
        </w:rPr>
      </w:pPr>
      <w:r>
        <w:rPr>
          <w:rFonts w:hint="cs"/>
          <w:rtl/>
        </w:rPr>
        <w:t>מגמה נוכחית באזור</w:t>
      </w:r>
    </w:p>
    <w:p w14:paraId="44CD4FA1" w14:textId="77777777" w:rsidR="007A36D8" w:rsidRPr="005D0484" w:rsidRDefault="007A36D8" w:rsidP="007A36D8">
      <w:r>
        <w:rPr>
          <w:rFonts w:hint="cs"/>
          <w:rtl/>
        </w:rPr>
        <w:t>גידול בצמיחה.</w:t>
      </w:r>
    </w:p>
    <w:p w14:paraId="1374B772" w14:textId="77777777" w:rsidR="007A36D8" w:rsidRDefault="007A36D8" w:rsidP="007A36D8">
      <w:pPr>
        <w:pStyle w:val="3"/>
        <w:rPr>
          <w:rFonts w:eastAsia="Times New Roman"/>
          <w:rtl/>
        </w:rPr>
      </w:pPr>
      <w:r>
        <w:rPr>
          <w:rFonts w:eastAsia="Times New Roman" w:hint="cs"/>
          <w:rtl/>
        </w:rPr>
        <w:lastRenderedPageBreak/>
        <w:t>רווחיות צפויה</w:t>
      </w:r>
    </w:p>
    <w:p w14:paraId="7FAE4FBA" w14:textId="6FA984FA" w:rsidR="007A36D8" w:rsidRDefault="007A36D8" w:rsidP="007A36D8">
      <w:pPr>
        <w:rPr>
          <w:rtl/>
        </w:rPr>
      </w:pPr>
      <w:r>
        <w:rPr>
          <w:rFonts w:hint="cs"/>
          <w:rtl/>
        </w:rPr>
        <w:t>לפי תחשיבי משרד החקלאות (תאנים ברזילאיות בקעת הירדן קיץ בית רשת) - הגידול הפסדי .</w:t>
      </w:r>
    </w:p>
    <w:p w14:paraId="4976ECE5" w14:textId="6B0218FF" w:rsidR="00D55457" w:rsidRPr="00B27259" w:rsidRDefault="00D55457" w:rsidP="00D55457">
      <w:pPr>
        <w:rPr>
          <w:i/>
          <w:iCs/>
          <w:color w:val="FF0000"/>
          <w:rtl/>
        </w:rPr>
      </w:pPr>
      <w:r w:rsidRPr="00B27259">
        <w:rPr>
          <w:rFonts w:hint="cs"/>
          <w:i/>
          <w:iCs/>
          <w:color w:val="FF0000"/>
          <w:rtl/>
        </w:rPr>
        <w:t>בתנאים של מגילות גידול ה</w:t>
      </w:r>
      <w:r>
        <w:rPr>
          <w:rFonts w:hint="cs"/>
          <w:i/>
          <w:iCs/>
          <w:color w:val="FF0000"/>
          <w:rtl/>
        </w:rPr>
        <w:t>תאנה</w:t>
      </w:r>
      <w:r w:rsidRPr="00B27259">
        <w:rPr>
          <w:rFonts w:hint="cs"/>
          <w:i/>
          <w:iCs/>
          <w:color w:val="FF0000"/>
          <w:rtl/>
        </w:rPr>
        <w:t xml:space="preserve"> רווחי ומתקיים באזור. </w:t>
      </w:r>
    </w:p>
    <w:p w14:paraId="5D357F11" w14:textId="77777777" w:rsidR="007A36D8" w:rsidRDefault="007A36D8" w:rsidP="007A36D8">
      <w:pPr>
        <w:pStyle w:val="3"/>
        <w:rPr>
          <w:rFonts w:eastAsia="Times New Roman"/>
          <w:rtl/>
        </w:rPr>
      </w:pPr>
      <w:r w:rsidRPr="00AC482B">
        <w:rPr>
          <w:rFonts w:eastAsia="Times New Roman" w:hint="cs"/>
          <w:rtl/>
        </w:rPr>
        <w:t>עתירות עבודה</w:t>
      </w:r>
    </w:p>
    <w:p w14:paraId="2BA1CBB4" w14:textId="77777777" w:rsidR="00FE2313" w:rsidRPr="006A2E7A" w:rsidRDefault="00FE2313" w:rsidP="00FE2313">
      <w:r>
        <w:rPr>
          <w:rFonts w:hint="cs"/>
          <w:rtl/>
        </w:rPr>
        <w:t>בינונית. נדרשת עבודה בקטיף, אך פחות עתיר עבודה מירקות חממה.</w:t>
      </w:r>
    </w:p>
    <w:p w14:paraId="27A42F18" w14:textId="38CC4E6A" w:rsidR="007A36D8" w:rsidRDefault="007A36D8" w:rsidP="007A36D8">
      <w:pPr>
        <w:pStyle w:val="3"/>
        <w:rPr>
          <w:rFonts w:eastAsia="Times New Roman"/>
          <w:rtl/>
        </w:rPr>
      </w:pPr>
      <w:r>
        <w:rPr>
          <w:rFonts w:eastAsia="Times New Roman" w:hint="cs"/>
          <w:rtl/>
        </w:rPr>
        <w:t>השקעה נדרשת, תלות ביזמים ומשקיעים</w:t>
      </w:r>
    </w:p>
    <w:p w14:paraId="585AB30A" w14:textId="6BF1D72A" w:rsidR="00315C66" w:rsidRPr="00315C66" w:rsidRDefault="00315C66" w:rsidP="00315C66">
      <w:pPr>
        <w:rPr>
          <w:rtl/>
        </w:rPr>
      </w:pPr>
      <w:r>
        <w:rPr>
          <w:rFonts w:hint="cs"/>
          <w:rtl/>
        </w:rPr>
        <w:t xml:space="preserve">השקעה גבוהה יחסית למטעים, 13,050 ₪/ דונם לפי תחשיבי משרד החקלאות. </w:t>
      </w:r>
      <w:r w:rsidR="00D44B3F">
        <w:rPr>
          <w:rFonts w:hint="cs"/>
          <w:rtl/>
        </w:rPr>
        <w:t xml:space="preserve">אבל בהישג ידם של חקלאים </w:t>
      </w:r>
      <w:proofErr w:type="spellStart"/>
      <w:r w:rsidR="00D44B3F">
        <w:rPr>
          <w:rFonts w:hint="cs"/>
          <w:rtl/>
        </w:rPr>
        <w:t>מסויימים</w:t>
      </w:r>
      <w:proofErr w:type="spellEnd"/>
      <w:r w:rsidR="00D44B3F">
        <w:rPr>
          <w:rFonts w:hint="cs"/>
          <w:rtl/>
        </w:rPr>
        <w:t>, ולא בהכרח נוצרת תלות במשקיעים חיצוניים.</w:t>
      </w:r>
    </w:p>
    <w:p w14:paraId="60AF6423" w14:textId="3C790382" w:rsidR="007A36D8" w:rsidRDefault="007A36D8" w:rsidP="007A36D8">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98858F6" w14:textId="2E49D939" w:rsidR="008763AC" w:rsidRPr="008763AC" w:rsidRDefault="008763AC" w:rsidP="008763AC">
      <w:pPr>
        <w:rPr>
          <w:rtl/>
        </w:rPr>
      </w:pPr>
      <w:r>
        <w:rPr>
          <w:rFonts w:hint="cs"/>
          <w:rtl/>
        </w:rPr>
        <w:t>אין יתרון יחסי באזור מגילות.</w:t>
      </w:r>
    </w:p>
    <w:p w14:paraId="43A18A4D" w14:textId="77777777" w:rsidR="007A36D8" w:rsidRPr="00987E6E" w:rsidRDefault="007A36D8" w:rsidP="007A36D8">
      <w:pPr>
        <w:pStyle w:val="4"/>
        <w:rPr>
          <w:rtl/>
        </w:rPr>
      </w:pPr>
      <w:r>
        <w:rPr>
          <w:rFonts w:hint="cs"/>
          <w:rtl/>
        </w:rPr>
        <w:t>שיווק, עיבוד ואריזה</w:t>
      </w:r>
    </w:p>
    <w:p w14:paraId="274381EB" w14:textId="77777777" w:rsidR="007A36D8" w:rsidRDefault="007A36D8" w:rsidP="007A36D8">
      <w:pPr>
        <w:pStyle w:val="3"/>
        <w:rPr>
          <w:rFonts w:eastAsia="Times New Roman"/>
          <w:rtl/>
        </w:rPr>
      </w:pPr>
      <w:r>
        <w:rPr>
          <w:rFonts w:eastAsia="Times New Roman" w:hint="cs"/>
          <w:rtl/>
        </w:rPr>
        <w:t>בתי אריזה ועיבוד</w:t>
      </w:r>
    </w:p>
    <w:p w14:paraId="63DBD4F5" w14:textId="77777777" w:rsidR="007A36D8" w:rsidRPr="005D0484" w:rsidRDefault="007A36D8" w:rsidP="007A36D8">
      <w:r>
        <w:rPr>
          <w:rFonts w:hint="cs"/>
          <w:rtl/>
        </w:rPr>
        <w:t>אריזה ושיווק עצמיים במשקים.</w:t>
      </w:r>
    </w:p>
    <w:p w14:paraId="0385AAE0" w14:textId="77777777" w:rsidR="007A36D8" w:rsidRDefault="007A36D8" w:rsidP="007A36D8">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39F90E1F" w14:textId="2A7B88B0" w:rsidR="007A36D8" w:rsidRPr="005D0484" w:rsidRDefault="008763AC" w:rsidP="007A36D8">
      <w:pPr>
        <w:rPr>
          <w:rtl/>
        </w:rPr>
      </w:pPr>
      <w:r>
        <w:rPr>
          <w:rFonts w:hint="cs"/>
          <w:rtl/>
        </w:rPr>
        <w:t>נדרש טיפול בגזם (מועט) באמצעות ריסוק והצנעה בקרקע.</w:t>
      </w:r>
    </w:p>
    <w:p w14:paraId="5BBDFF6E" w14:textId="77777777" w:rsidR="007A36D8" w:rsidRDefault="007A36D8" w:rsidP="007A36D8">
      <w:pPr>
        <w:pStyle w:val="3"/>
        <w:rPr>
          <w:rtl/>
        </w:rPr>
      </w:pPr>
      <w:r>
        <w:rPr>
          <w:rFonts w:hint="cs"/>
          <w:rtl/>
        </w:rPr>
        <w:t>המלצות והערות מיוחדות</w:t>
      </w:r>
    </w:p>
    <w:p w14:paraId="22FD1187" w14:textId="60378467" w:rsidR="007A36D8" w:rsidRDefault="007A36D8" w:rsidP="007A36D8">
      <w:pPr>
        <w:rPr>
          <w:rtl/>
        </w:rPr>
      </w:pPr>
      <w:r>
        <w:rPr>
          <w:rFonts w:hint="cs"/>
          <w:rtl/>
        </w:rPr>
        <w:t>עדיפות נמוכה, מדובר בגידול נישה, שלעת עתה אינו רווחי.</w:t>
      </w:r>
    </w:p>
    <w:p w14:paraId="4CDF53A9" w14:textId="77777777" w:rsidR="008763AC" w:rsidRPr="00A219D5" w:rsidRDefault="008763AC" w:rsidP="007A36D8"/>
    <w:p w14:paraId="3B7E9E5E" w14:textId="77777777" w:rsidR="008D3CD4" w:rsidRDefault="008D3CD4" w:rsidP="008D3CD4">
      <w:pPr>
        <w:pStyle w:val="2"/>
        <w:rPr>
          <w:rFonts w:eastAsia="Times New Roman"/>
          <w:rtl/>
        </w:rPr>
      </w:pPr>
      <w:bookmarkStart w:id="20" w:name="_Toc80865283"/>
      <w:r>
        <w:rPr>
          <w:rFonts w:eastAsia="Times New Roman" w:hint="cs"/>
          <w:rtl/>
        </w:rPr>
        <w:t>אבוקדו</w:t>
      </w:r>
      <w:bookmarkEnd w:id="20"/>
    </w:p>
    <w:p w14:paraId="038E3F70" w14:textId="77777777" w:rsidR="008D3CD4" w:rsidRDefault="008D3CD4" w:rsidP="008D3CD4">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03246383" w14:textId="77777777" w:rsidR="008D3CD4" w:rsidRDefault="008D3CD4" w:rsidP="008D3CD4">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260A586E" w14:textId="77777777" w:rsidR="008D3CD4" w:rsidRPr="00CB7E39" w:rsidRDefault="008D3CD4" w:rsidP="008D3CD4">
      <w:pPr>
        <w:rPr>
          <w:rtl/>
        </w:rPr>
      </w:pPr>
      <w:r>
        <w:rPr>
          <w:rFonts w:hint="cs"/>
          <w:rtl/>
        </w:rPr>
        <w:t>אין באזור ניסיון בגידול מסחרי של אבוקדו. יש חלקת ניסוי בבית הערבה, וכן נערך ניסיון בגידול אבוקדו במו"פ הבקעה, כרגע לא יכולים להמליץ על גידול זה. הפרי קטן בגלל החום.</w:t>
      </w:r>
    </w:p>
    <w:p w14:paraId="75EF4482" w14:textId="2E9957FB" w:rsidR="008D3CD4" w:rsidRDefault="008D3CD4" w:rsidP="008D3CD4">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4BD10D01" w14:textId="24460829" w:rsidR="008763AC" w:rsidRPr="008763AC" w:rsidRDefault="008763AC" w:rsidP="008763AC">
      <w:pPr>
        <w:rPr>
          <w:rtl/>
        </w:rPr>
      </w:pPr>
      <w:r>
        <w:rPr>
          <w:rFonts w:hint="cs"/>
          <w:rtl/>
        </w:rPr>
        <w:t>ניתן להשקות במים מליחים.</w:t>
      </w:r>
    </w:p>
    <w:p w14:paraId="77242A2E" w14:textId="2DB3E204" w:rsidR="008D3CD4" w:rsidRDefault="008D3CD4" w:rsidP="008D3CD4">
      <w:pPr>
        <w:pStyle w:val="4"/>
        <w:rPr>
          <w:rtl/>
        </w:rPr>
      </w:pPr>
      <w:r>
        <w:rPr>
          <w:rFonts w:hint="cs"/>
          <w:rtl/>
        </w:rPr>
        <w:t>מים כמות</w:t>
      </w:r>
    </w:p>
    <w:p w14:paraId="68F2741D" w14:textId="608C7312" w:rsidR="008763AC" w:rsidRPr="008763AC" w:rsidRDefault="0016358B" w:rsidP="008763AC">
      <w:pPr>
        <w:rPr>
          <w:rtl/>
        </w:rPr>
      </w:pPr>
      <w:r>
        <w:rPr>
          <w:rFonts w:hint="cs"/>
          <w:rtl/>
        </w:rPr>
        <w:t>בינונית, 1,000 קוב לדונם.</w:t>
      </w:r>
    </w:p>
    <w:p w14:paraId="417329C3" w14:textId="07276F08" w:rsidR="008D3CD4" w:rsidRDefault="008D3CD4" w:rsidP="008D3CD4">
      <w:pPr>
        <w:pStyle w:val="4"/>
        <w:rPr>
          <w:rtl/>
        </w:rPr>
      </w:pPr>
      <w:r>
        <w:rPr>
          <w:rFonts w:hint="cs"/>
          <w:rtl/>
        </w:rPr>
        <w:t>קרקע מליחה</w:t>
      </w:r>
    </w:p>
    <w:p w14:paraId="0EDB3231" w14:textId="676FE81C" w:rsidR="0016358B" w:rsidRPr="0016358B" w:rsidRDefault="0016358B" w:rsidP="0016358B">
      <w:pPr>
        <w:rPr>
          <w:rtl/>
        </w:rPr>
      </w:pPr>
      <w:r>
        <w:rPr>
          <w:rFonts w:hint="cs"/>
          <w:rtl/>
        </w:rPr>
        <w:t>רגיש לקרקע מליחה.</w:t>
      </w:r>
    </w:p>
    <w:p w14:paraId="7A15EBD6" w14:textId="77777777" w:rsidR="008D3CD4" w:rsidRDefault="008D3CD4" w:rsidP="008D3CD4">
      <w:pPr>
        <w:pStyle w:val="4"/>
        <w:rPr>
          <w:rtl/>
        </w:rPr>
      </w:pPr>
      <w:r>
        <w:rPr>
          <w:rFonts w:hint="cs"/>
          <w:rtl/>
        </w:rPr>
        <w:t>מיקום גיאוגרפי מתאים</w:t>
      </w:r>
    </w:p>
    <w:p w14:paraId="36057451" w14:textId="77777777" w:rsidR="008D3CD4" w:rsidRPr="00D10EB5" w:rsidRDefault="008D3CD4" w:rsidP="008D3CD4">
      <w:pPr>
        <w:rPr>
          <w:rtl/>
        </w:rPr>
      </w:pPr>
      <w:r>
        <w:rPr>
          <w:rFonts w:hint="cs"/>
          <w:rtl/>
        </w:rPr>
        <w:t xml:space="preserve">לא מומלץ באזור הבקעה. יתכן לבדוק בבקעת </w:t>
      </w:r>
      <w:proofErr w:type="spellStart"/>
      <w:r>
        <w:rPr>
          <w:rFonts w:hint="cs"/>
          <w:rtl/>
        </w:rPr>
        <w:t>הורקניה</w:t>
      </w:r>
      <w:proofErr w:type="spellEnd"/>
      <w:r>
        <w:rPr>
          <w:rFonts w:hint="cs"/>
          <w:rtl/>
        </w:rPr>
        <w:t>.</w:t>
      </w:r>
    </w:p>
    <w:p w14:paraId="0A4C1FC5" w14:textId="77777777" w:rsidR="008D3CD4" w:rsidRDefault="008D3CD4" w:rsidP="008D3CD4">
      <w:pPr>
        <w:pStyle w:val="3"/>
        <w:rPr>
          <w:rFonts w:eastAsia="Times New Roman"/>
          <w:rtl/>
        </w:rPr>
      </w:pPr>
      <w:r>
        <w:rPr>
          <w:rFonts w:eastAsia="Times New Roman" w:hint="cs"/>
          <w:rtl/>
        </w:rPr>
        <w:t xml:space="preserve">הביקוש לגידול המוצע: </w:t>
      </w:r>
    </w:p>
    <w:p w14:paraId="256B81F7" w14:textId="77777777" w:rsidR="008D3CD4" w:rsidRDefault="008D3CD4" w:rsidP="008D3CD4">
      <w:pPr>
        <w:pStyle w:val="4"/>
        <w:rPr>
          <w:rFonts w:eastAsia="Times New Roman"/>
          <w:rtl/>
        </w:rPr>
      </w:pPr>
      <w:r>
        <w:rPr>
          <w:rFonts w:eastAsia="Times New Roman" w:hint="cs"/>
          <w:rtl/>
        </w:rPr>
        <w:t xml:space="preserve">שוק מקומי </w:t>
      </w:r>
    </w:p>
    <w:p w14:paraId="28659974" w14:textId="77777777" w:rsidR="008D3CD4" w:rsidRPr="00D10EB5" w:rsidRDefault="008D3CD4" w:rsidP="008D3CD4">
      <w:pPr>
        <w:rPr>
          <w:rtl/>
        </w:rPr>
      </w:pPr>
      <w:r>
        <w:rPr>
          <w:rFonts w:hint="cs"/>
          <w:rtl/>
        </w:rPr>
        <w:t>מדובר בגידול יצוא.</w:t>
      </w:r>
    </w:p>
    <w:p w14:paraId="5CBCBDDF" w14:textId="77777777" w:rsidR="008D3CD4" w:rsidRDefault="008D3CD4" w:rsidP="008D3CD4">
      <w:pPr>
        <w:pStyle w:val="4"/>
        <w:rPr>
          <w:rFonts w:eastAsia="Times New Roman"/>
          <w:rtl/>
        </w:rPr>
      </w:pPr>
      <w:r>
        <w:rPr>
          <w:rFonts w:eastAsia="Times New Roman" w:hint="cs"/>
          <w:rtl/>
        </w:rPr>
        <w:t>יצוא (תחת המגבלות הקיימות)</w:t>
      </w:r>
    </w:p>
    <w:p w14:paraId="4FCCFFD5" w14:textId="77777777" w:rsidR="008D3CD4" w:rsidRPr="00D10EB5" w:rsidRDefault="008D3CD4" w:rsidP="008D3CD4">
      <w:pPr>
        <w:rPr>
          <w:rtl/>
        </w:rPr>
      </w:pPr>
      <w:r>
        <w:rPr>
          <w:rFonts w:hint="cs"/>
          <w:rtl/>
        </w:rPr>
        <w:t>גידול יצוא.</w:t>
      </w:r>
    </w:p>
    <w:p w14:paraId="067F76D5" w14:textId="77777777" w:rsidR="008D3CD4" w:rsidRDefault="008D3CD4" w:rsidP="008D3CD4">
      <w:pPr>
        <w:pStyle w:val="4"/>
        <w:rPr>
          <w:rtl/>
        </w:rPr>
      </w:pPr>
      <w:r>
        <w:rPr>
          <w:rFonts w:hint="cs"/>
          <w:rtl/>
        </w:rPr>
        <w:t>מגמה נוכחית באזור</w:t>
      </w:r>
    </w:p>
    <w:p w14:paraId="62FE84CC" w14:textId="77777777" w:rsidR="008D3CD4" w:rsidRPr="00D10EB5" w:rsidRDefault="008D3CD4" w:rsidP="008D3CD4">
      <w:r>
        <w:rPr>
          <w:rFonts w:hint="cs"/>
          <w:rtl/>
        </w:rPr>
        <w:t>לא מגדלים אבוקדו באזור, ולא ברור אם ניתן לגדל. אולי אם ימצאו זנים ייחודיים.</w:t>
      </w:r>
    </w:p>
    <w:p w14:paraId="59396185" w14:textId="77777777" w:rsidR="008D3CD4" w:rsidRDefault="008D3CD4" w:rsidP="008D3CD4">
      <w:pPr>
        <w:pStyle w:val="3"/>
        <w:rPr>
          <w:rFonts w:eastAsia="Times New Roman"/>
          <w:rtl/>
        </w:rPr>
      </w:pPr>
      <w:r>
        <w:rPr>
          <w:rFonts w:eastAsia="Times New Roman" w:hint="cs"/>
          <w:rtl/>
        </w:rPr>
        <w:lastRenderedPageBreak/>
        <w:t>רווחיות צפויה</w:t>
      </w:r>
    </w:p>
    <w:p w14:paraId="095F1C3D" w14:textId="77777777" w:rsidR="008D3CD4" w:rsidRPr="00D10EB5" w:rsidRDefault="008D3CD4" w:rsidP="008D3CD4">
      <w:r>
        <w:rPr>
          <w:rFonts w:hint="cs"/>
          <w:rtl/>
        </w:rPr>
        <w:t xml:space="preserve">באזורים אחרים בארץ הרווחיות גבוהה מאוד (2,000-5,600 ₪/ לדונם/ שנה, בזנים שונים). </w:t>
      </w:r>
    </w:p>
    <w:p w14:paraId="20CAF95F" w14:textId="77777777" w:rsidR="008D3CD4" w:rsidRDefault="008D3CD4" w:rsidP="008D3CD4">
      <w:pPr>
        <w:pStyle w:val="3"/>
        <w:rPr>
          <w:rFonts w:eastAsia="Times New Roman"/>
          <w:rtl/>
        </w:rPr>
      </w:pPr>
      <w:r w:rsidRPr="00AC482B">
        <w:rPr>
          <w:rFonts w:eastAsia="Times New Roman" w:hint="cs"/>
          <w:rtl/>
        </w:rPr>
        <w:t>עתירות עבודה</w:t>
      </w:r>
    </w:p>
    <w:p w14:paraId="25CD879B" w14:textId="77777777" w:rsidR="008D3CD4" w:rsidRPr="00D10EB5" w:rsidRDefault="008D3CD4" w:rsidP="008D3CD4">
      <w:r>
        <w:rPr>
          <w:rFonts w:hint="cs"/>
          <w:rtl/>
        </w:rPr>
        <w:t>לא עתיר עבודה.</w:t>
      </w:r>
    </w:p>
    <w:p w14:paraId="58D813D5" w14:textId="77777777" w:rsidR="008D3CD4" w:rsidRDefault="008D3CD4" w:rsidP="008D3CD4">
      <w:pPr>
        <w:pStyle w:val="3"/>
        <w:rPr>
          <w:rFonts w:eastAsia="Times New Roman"/>
          <w:rtl/>
        </w:rPr>
      </w:pPr>
      <w:r>
        <w:rPr>
          <w:rFonts w:eastAsia="Times New Roman" w:hint="cs"/>
          <w:rtl/>
        </w:rPr>
        <w:t>השקעה נדרשת, תלות ביזמים ומשקיעים</w:t>
      </w:r>
    </w:p>
    <w:p w14:paraId="747DBA00" w14:textId="77777777" w:rsidR="008D3CD4" w:rsidRPr="00D10EB5" w:rsidRDefault="008D3CD4" w:rsidP="008D3CD4">
      <w:pPr>
        <w:rPr>
          <w:rtl/>
        </w:rPr>
      </w:pPr>
      <w:r>
        <w:rPr>
          <w:rFonts w:hint="cs"/>
          <w:rtl/>
        </w:rPr>
        <w:t xml:space="preserve">נדרשת השקעה, חקלאים רבים מתקשרים עם יצואנים (תאגידים אזוריים כמו גרנות או </w:t>
      </w:r>
      <w:proofErr w:type="spellStart"/>
      <w:r>
        <w:rPr>
          <w:rFonts w:hint="cs"/>
          <w:rtl/>
        </w:rPr>
        <w:t>מילואות</w:t>
      </w:r>
      <w:proofErr w:type="spellEnd"/>
      <w:r>
        <w:rPr>
          <w:rFonts w:hint="cs"/>
          <w:rtl/>
        </w:rPr>
        <w:t>) לטובת קבלת הלוואות להשקעות הנדרשות.</w:t>
      </w:r>
    </w:p>
    <w:p w14:paraId="16559A39" w14:textId="77777777" w:rsidR="008D3CD4" w:rsidRDefault="008D3CD4" w:rsidP="008D3CD4">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D0A38DF" w14:textId="77777777" w:rsidR="008D3CD4" w:rsidRPr="00D10EB5" w:rsidRDefault="008D3CD4" w:rsidP="008D3CD4">
      <w:pPr>
        <w:rPr>
          <w:rtl/>
        </w:rPr>
      </w:pPr>
      <w:r>
        <w:rPr>
          <w:rFonts w:hint="cs"/>
          <w:rtl/>
        </w:rPr>
        <w:t>המחירים גבוהים, יש כרגע מעט תחרות, ישראל היא יצואן מוביל מבחינה עולמית.</w:t>
      </w:r>
    </w:p>
    <w:p w14:paraId="3C34BDBF" w14:textId="77777777" w:rsidR="008D3CD4" w:rsidRPr="00987E6E" w:rsidRDefault="008D3CD4" w:rsidP="008D3CD4">
      <w:pPr>
        <w:pStyle w:val="4"/>
        <w:rPr>
          <w:rtl/>
        </w:rPr>
      </w:pPr>
      <w:r>
        <w:rPr>
          <w:rFonts w:hint="cs"/>
          <w:rtl/>
        </w:rPr>
        <w:t>שיווק, עיבוד ואריזה</w:t>
      </w:r>
    </w:p>
    <w:p w14:paraId="4E60103E" w14:textId="4B28713C" w:rsidR="008D3CD4" w:rsidRDefault="008D3CD4" w:rsidP="008D3CD4">
      <w:pPr>
        <w:pStyle w:val="3"/>
        <w:rPr>
          <w:rFonts w:eastAsia="Times New Roman"/>
          <w:rtl/>
        </w:rPr>
      </w:pPr>
      <w:r>
        <w:rPr>
          <w:rFonts w:eastAsia="Times New Roman" w:hint="cs"/>
          <w:rtl/>
        </w:rPr>
        <w:t>בתי אריזה ועיבוד</w:t>
      </w:r>
    </w:p>
    <w:p w14:paraId="698CD653" w14:textId="3447E908" w:rsidR="0016358B" w:rsidRPr="0016358B" w:rsidRDefault="0016358B" w:rsidP="0016358B">
      <w:r>
        <w:rPr>
          <w:rFonts w:hint="cs"/>
          <w:rtl/>
        </w:rPr>
        <w:t xml:space="preserve">בתי האריזה הינם אזוריים וגדולים. המרכזיים בהם הם גרנות ליד חדרה, </w:t>
      </w:r>
      <w:proofErr w:type="spellStart"/>
      <w:r>
        <w:rPr>
          <w:rFonts w:hint="cs"/>
          <w:rtl/>
        </w:rPr>
        <w:t>ומילואות</w:t>
      </w:r>
      <w:proofErr w:type="spellEnd"/>
      <w:r>
        <w:rPr>
          <w:rFonts w:hint="cs"/>
          <w:rtl/>
        </w:rPr>
        <w:t xml:space="preserve"> ליד נהריה.</w:t>
      </w:r>
    </w:p>
    <w:p w14:paraId="565BFBC8" w14:textId="77777777" w:rsidR="008D3CD4" w:rsidRDefault="008D3CD4" w:rsidP="008D3CD4">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21D6F8A8" w14:textId="77777777" w:rsidR="008D3CD4" w:rsidRPr="000E443B" w:rsidRDefault="008D3CD4" w:rsidP="008D3CD4">
      <w:pPr>
        <w:rPr>
          <w:rtl/>
        </w:rPr>
      </w:pPr>
      <w:r>
        <w:rPr>
          <w:rFonts w:hint="cs"/>
          <w:rtl/>
        </w:rPr>
        <w:t>גידול נוח מאוד סביבתית, מעט מאוד חומרי הדברה.</w:t>
      </w:r>
    </w:p>
    <w:p w14:paraId="680BAD7D" w14:textId="77777777" w:rsidR="008D3CD4" w:rsidRDefault="008D3CD4" w:rsidP="008D3CD4">
      <w:pPr>
        <w:pStyle w:val="3"/>
        <w:rPr>
          <w:rtl/>
        </w:rPr>
      </w:pPr>
      <w:r>
        <w:rPr>
          <w:rFonts w:hint="cs"/>
          <w:rtl/>
        </w:rPr>
        <w:t>המלצות והערות מיוחדות</w:t>
      </w:r>
    </w:p>
    <w:p w14:paraId="230B8328" w14:textId="4B5B00C6" w:rsidR="008D3CD4" w:rsidRPr="00D10EB5" w:rsidRDefault="008D3CD4" w:rsidP="008D3CD4">
      <w:r>
        <w:rPr>
          <w:rFonts w:hint="cs"/>
          <w:rtl/>
        </w:rPr>
        <w:t>כרגע לא מומלץ. יתכן כי בעתיד ההמלצה תשתנה בהתאם לממצאים במו"פ או זיהוי זנים ייחודיים</w:t>
      </w:r>
      <w:r w:rsidR="0016358B">
        <w:rPr>
          <w:rFonts w:hint="cs"/>
          <w:rtl/>
        </w:rPr>
        <w:t xml:space="preserve">. יתכן שיתאים לבקעת </w:t>
      </w:r>
      <w:proofErr w:type="spellStart"/>
      <w:r w:rsidR="0016358B">
        <w:rPr>
          <w:rFonts w:hint="cs"/>
          <w:rtl/>
        </w:rPr>
        <w:t>הורקניה</w:t>
      </w:r>
      <w:proofErr w:type="spellEnd"/>
      <w:r>
        <w:rPr>
          <w:rFonts w:hint="cs"/>
          <w:rtl/>
        </w:rPr>
        <w:t>.</w:t>
      </w:r>
    </w:p>
    <w:p w14:paraId="7AB0C49E" w14:textId="77777777" w:rsidR="008D3CD4" w:rsidRDefault="008D3CD4" w:rsidP="008D3CD4">
      <w:pPr>
        <w:pStyle w:val="2"/>
        <w:rPr>
          <w:rFonts w:eastAsia="Times New Roman"/>
          <w:rtl/>
        </w:rPr>
      </w:pPr>
      <w:bookmarkStart w:id="21" w:name="_Toc80865284"/>
      <w:r>
        <w:rPr>
          <w:rFonts w:eastAsia="Times New Roman" w:hint="cs"/>
          <w:rtl/>
        </w:rPr>
        <w:t>רימון</w:t>
      </w:r>
      <w:bookmarkEnd w:id="21"/>
    </w:p>
    <w:p w14:paraId="6A73CB6B" w14:textId="77777777" w:rsidR="008D3CD4" w:rsidRDefault="008D3CD4" w:rsidP="008D3CD4">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774FC8F8" w14:textId="77777777" w:rsidR="008D3CD4" w:rsidRDefault="008D3CD4" w:rsidP="008D3CD4">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4ADDD106" w14:textId="77777777" w:rsidR="008D3CD4" w:rsidRPr="0062719E" w:rsidRDefault="008D3CD4" w:rsidP="008D3CD4">
      <w:pPr>
        <w:rPr>
          <w:rtl/>
        </w:rPr>
      </w:pPr>
      <w:r>
        <w:rPr>
          <w:rFonts w:hint="cs"/>
          <w:rtl/>
        </w:rPr>
        <w:t>לא מצליח בערבה. הפרי לא תופס צבע אדום. צריך קור.</w:t>
      </w:r>
    </w:p>
    <w:p w14:paraId="3AA8A1A1" w14:textId="77777777" w:rsidR="008D3CD4" w:rsidRDefault="008D3CD4" w:rsidP="008D3CD4">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24D7E25" w14:textId="2B61CA77" w:rsidR="008D3CD4" w:rsidRDefault="008D3CD4" w:rsidP="008D3CD4">
      <w:pPr>
        <w:rPr>
          <w:rtl/>
        </w:rPr>
      </w:pPr>
      <w:r>
        <w:rPr>
          <w:rFonts w:hint="cs"/>
          <w:rtl/>
        </w:rPr>
        <w:t xml:space="preserve">ניתן להשקות </w:t>
      </w:r>
      <w:proofErr w:type="spellStart"/>
      <w:r>
        <w:rPr>
          <w:rFonts w:hint="cs"/>
          <w:rtl/>
        </w:rPr>
        <w:t>בקולחין</w:t>
      </w:r>
      <w:proofErr w:type="spellEnd"/>
      <w:r>
        <w:rPr>
          <w:rFonts w:hint="cs"/>
          <w:rtl/>
        </w:rPr>
        <w:t xml:space="preserve"> באיכות נמוכה מאוד (מורשה להשקיה </w:t>
      </w:r>
      <w:proofErr w:type="spellStart"/>
      <w:r>
        <w:rPr>
          <w:rFonts w:hint="cs"/>
          <w:rtl/>
        </w:rPr>
        <w:t>בקולחין</w:t>
      </w:r>
      <w:proofErr w:type="spellEnd"/>
      <w:r>
        <w:rPr>
          <w:rFonts w:hint="cs"/>
          <w:rtl/>
        </w:rPr>
        <w:t xml:space="preserve"> ברמה נמוכה משניונית, יתרון יחסי לגידול - עלות המים אפסית).</w:t>
      </w:r>
    </w:p>
    <w:p w14:paraId="61A105E7" w14:textId="5E505839" w:rsidR="00FD402D" w:rsidRDefault="00FD402D" w:rsidP="00FD402D">
      <w:pPr>
        <w:pStyle w:val="4"/>
        <w:rPr>
          <w:rtl/>
        </w:rPr>
      </w:pPr>
      <w:r>
        <w:rPr>
          <w:rFonts w:hint="cs"/>
          <w:rtl/>
        </w:rPr>
        <w:t>מליחות קרקע</w:t>
      </w:r>
    </w:p>
    <w:p w14:paraId="5316C3C9" w14:textId="77777777" w:rsidR="00FD402D" w:rsidRPr="00B93301" w:rsidRDefault="00FD402D" w:rsidP="00FD402D">
      <w:pPr>
        <w:rPr>
          <w:rtl/>
        </w:rPr>
      </w:pPr>
      <w:r>
        <w:rPr>
          <w:rFonts w:hint="cs"/>
          <w:rtl/>
        </w:rPr>
        <w:t>מתאים.</w:t>
      </w:r>
    </w:p>
    <w:p w14:paraId="5A887EBE" w14:textId="77777777" w:rsidR="008D3CD4" w:rsidRDefault="008D3CD4" w:rsidP="008D3CD4">
      <w:pPr>
        <w:pStyle w:val="3"/>
        <w:rPr>
          <w:rFonts w:eastAsia="Times New Roman"/>
          <w:rtl/>
        </w:rPr>
      </w:pPr>
      <w:r>
        <w:rPr>
          <w:rFonts w:eastAsia="Times New Roman" w:hint="cs"/>
          <w:rtl/>
        </w:rPr>
        <w:t xml:space="preserve">הביקוש לגידול המוצע: </w:t>
      </w:r>
    </w:p>
    <w:p w14:paraId="41733676" w14:textId="77777777" w:rsidR="008D3CD4" w:rsidRDefault="008D3CD4" w:rsidP="008D3CD4">
      <w:pPr>
        <w:pStyle w:val="4"/>
        <w:rPr>
          <w:rFonts w:eastAsia="Times New Roman"/>
          <w:rtl/>
        </w:rPr>
      </w:pPr>
      <w:r>
        <w:rPr>
          <w:rFonts w:eastAsia="Times New Roman" w:hint="cs"/>
          <w:rtl/>
        </w:rPr>
        <w:t xml:space="preserve">שוק מקומי </w:t>
      </w:r>
    </w:p>
    <w:p w14:paraId="7BFD14DF" w14:textId="727B5073" w:rsidR="008D3CD4" w:rsidRPr="0062719E" w:rsidRDefault="008D3CD4" w:rsidP="008D3CD4">
      <w:pPr>
        <w:rPr>
          <w:rtl/>
        </w:rPr>
      </w:pPr>
      <w:r>
        <w:rPr>
          <w:rFonts w:hint="cs"/>
          <w:rtl/>
        </w:rPr>
        <w:t>שוק מקומי בצד יצוא.</w:t>
      </w:r>
      <w:r w:rsidR="0016358B">
        <w:rPr>
          <w:rFonts w:hint="cs"/>
          <w:rtl/>
        </w:rPr>
        <w:t xml:space="preserve"> כרגע לא נראה שיש צמיחה בביקוש בשוק המקומי.</w:t>
      </w:r>
    </w:p>
    <w:p w14:paraId="37169E35" w14:textId="77777777" w:rsidR="008D3CD4" w:rsidRDefault="008D3CD4" w:rsidP="008D3CD4">
      <w:pPr>
        <w:pStyle w:val="4"/>
        <w:rPr>
          <w:rFonts w:eastAsia="Times New Roman"/>
          <w:rtl/>
        </w:rPr>
      </w:pPr>
      <w:r>
        <w:rPr>
          <w:rFonts w:eastAsia="Times New Roman" w:hint="cs"/>
          <w:rtl/>
        </w:rPr>
        <w:t>יצוא (תחת המגבלות הקיימות)</w:t>
      </w:r>
    </w:p>
    <w:p w14:paraId="79C02002" w14:textId="77777777" w:rsidR="008D3CD4" w:rsidRPr="0062719E" w:rsidRDefault="008D3CD4" w:rsidP="008D3CD4">
      <w:pPr>
        <w:rPr>
          <w:rtl/>
        </w:rPr>
      </w:pPr>
      <w:r>
        <w:rPr>
          <w:rFonts w:hint="cs"/>
          <w:rtl/>
        </w:rPr>
        <w:t>גידול יצוא.</w:t>
      </w:r>
    </w:p>
    <w:p w14:paraId="5A98D4E0" w14:textId="77777777" w:rsidR="008D3CD4" w:rsidRDefault="008D3CD4" w:rsidP="008D3CD4">
      <w:pPr>
        <w:pStyle w:val="4"/>
        <w:rPr>
          <w:rtl/>
        </w:rPr>
      </w:pPr>
      <w:r>
        <w:rPr>
          <w:rFonts w:hint="cs"/>
          <w:rtl/>
        </w:rPr>
        <w:t>מגמה נוכחית באזור</w:t>
      </w:r>
    </w:p>
    <w:p w14:paraId="342B81CC" w14:textId="77777777" w:rsidR="008D3CD4" w:rsidRPr="0062719E" w:rsidRDefault="008D3CD4" w:rsidP="008D3CD4">
      <w:r>
        <w:rPr>
          <w:rFonts w:hint="cs"/>
          <w:rtl/>
        </w:rPr>
        <w:t>לא מצליח באזור.</w:t>
      </w:r>
    </w:p>
    <w:p w14:paraId="041F4295" w14:textId="77777777" w:rsidR="008D3CD4" w:rsidRDefault="008D3CD4" w:rsidP="008D3CD4">
      <w:pPr>
        <w:pStyle w:val="3"/>
        <w:rPr>
          <w:rFonts w:eastAsia="Times New Roman"/>
          <w:rtl/>
        </w:rPr>
      </w:pPr>
      <w:r>
        <w:rPr>
          <w:rFonts w:eastAsia="Times New Roman" w:hint="cs"/>
          <w:rtl/>
        </w:rPr>
        <w:t>רווחיות צפויה</w:t>
      </w:r>
    </w:p>
    <w:p w14:paraId="3E4A0EF1" w14:textId="77777777" w:rsidR="008D3CD4" w:rsidRPr="00E76759" w:rsidRDefault="008D3CD4" w:rsidP="008D3CD4">
      <w:r>
        <w:rPr>
          <w:rFonts w:hint="cs"/>
          <w:rtl/>
        </w:rPr>
        <w:t>הגידול אינו מצליח באזור, איכות הפרי נמוכה, ולכן הרווחיות הצפויה נמוכה אם בכלל.</w:t>
      </w:r>
    </w:p>
    <w:p w14:paraId="3A2C11F6" w14:textId="7910777A" w:rsidR="008D3CD4" w:rsidRDefault="008D3CD4" w:rsidP="008D3CD4">
      <w:pPr>
        <w:pStyle w:val="3"/>
        <w:rPr>
          <w:rFonts w:eastAsia="Times New Roman"/>
          <w:rtl/>
        </w:rPr>
      </w:pPr>
      <w:r w:rsidRPr="00AC482B">
        <w:rPr>
          <w:rFonts w:eastAsia="Times New Roman" w:hint="cs"/>
          <w:rtl/>
        </w:rPr>
        <w:t>עתירות עבודה</w:t>
      </w:r>
    </w:p>
    <w:p w14:paraId="07C48147" w14:textId="105A216C" w:rsidR="00FE2313" w:rsidRPr="00FE2313" w:rsidRDefault="00FE2313" w:rsidP="00FE2313">
      <w:r>
        <w:rPr>
          <w:rFonts w:hint="cs"/>
          <w:rtl/>
        </w:rPr>
        <w:t>לא עתיר עבודה.</w:t>
      </w:r>
    </w:p>
    <w:p w14:paraId="40B11FB8" w14:textId="77777777" w:rsidR="008D3CD4" w:rsidRDefault="008D3CD4" w:rsidP="008D3CD4">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61ABAEC" w14:textId="77777777" w:rsidR="008D3CD4" w:rsidRPr="0062719E" w:rsidRDefault="008D3CD4" w:rsidP="008D3CD4">
      <w:pPr>
        <w:rPr>
          <w:rtl/>
        </w:rPr>
      </w:pPr>
      <w:r>
        <w:rPr>
          <w:rFonts w:hint="cs"/>
          <w:rtl/>
        </w:rPr>
        <w:t>המחירים יורדים, ברמה הארצית זהו גידול שלא מגדילים אותו, השטחים הנוכחיים ממצים את הביקוש.</w:t>
      </w:r>
    </w:p>
    <w:p w14:paraId="2A81CAD9" w14:textId="77777777" w:rsidR="008D3CD4" w:rsidRPr="00987E6E" w:rsidRDefault="008D3CD4" w:rsidP="008D3CD4">
      <w:pPr>
        <w:pStyle w:val="4"/>
        <w:rPr>
          <w:rtl/>
        </w:rPr>
      </w:pPr>
      <w:r>
        <w:rPr>
          <w:rFonts w:hint="cs"/>
          <w:rtl/>
        </w:rPr>
        <w:lastRenderedPageBreak/>
        <w:t>שיווק, עיבוד ואריזה</w:t>
      </w:r>
    </w:p>
    <w:p w14:paraId="504FBBE0" w14:textId="7FCA4B1D" w:rsidR="008D3CD4" w:rsidRDefault="008D3CD4" w:rsidP="008D3CD4">
      <w:pPr>
        <w:pStyle w:val="3"/>
        <w:rPr>
          <w:rFonts w:eastAsia="Times New Roman"/>
          <w:rtl/>
        </w:rPr>
      </w:pPr>
      <w:r>
        <w:rPr>
          <w:rFonts w:eastAsia="Times New Roman" w:hint="cs"/>
          <w:rtl/>
        </w:rPr>
        <w:t>בתי אריזה ועיבוד</w:t>
      </w:r>
    </w:p>
    <w:p w14:paraId="0EB09F62" w14:textId="3285B6D9" w:rsidR="0016358B" w:rsidRPr="0016358B" w:rsidRDefault="0016358B" w:rsidP="0016358B">
      <w:r>
        <w:rPr>
          <w:rFonts w:hint="cs"/>
          <w:rtl/>
        </w:rPr>
        <w:t>אין צורך בבתי אריזה, במידת הצורך אפשר לארוז בשדה.</w:t>
      </w:r>
    </w:p>
    <w:p w14:paraId="40F251FC" w14:textId="77777777" w:rsidR="008D3CD4" w:rsidRPr="00987E6E" w:rsidRDefault="008D3CD4" w:rsidP="008D3CD4">
      <w:pPr>
        <w:pStyle w:val="3"/>
      </w:pPr>
      <w:r>
        <w:rPr>
          <w:rFonts w:hint="cs"/>
          <w:rtl/>
        </w:rPr>
        <w:t>המלצות והערות מיוחדות</w:t>
      </w:r>
    </w:p>
    <w:p w14:paraId="2B3FF781" w14:textId="132DF369" w:rsidR="008D3CD4" w:rsidRDefault="008D3CD4" w:rsidP="008D3CD4">
      <w:pPr>
        <w:rPr>
          <w:rtl/>
        </w:rPr>
      </w:pPr>
      <w:r>
        <w:rPr>
          <w:rFonts w:hint="cs"/>
          <w:rtl/>
        </w:rPr>
        <w:t>לא מומלץ.</w:t>
      </w:r>
    </w:p>
    <w:p w14:paraId="64DFCA79" w14:textId="77777777" w:rsidR="00C06575" w:rsidRDefault="00C06575" w:rsidP="008D3CD4">
      <w:pPr>
        <w:rPr>
          <w:rtl/>
        </w:rPr>
      </w:pPr>
    </w:p>
    <w:p w14:paraId="112AA830" w14:textId="2A9719AC" w:rsidR="000F1A52" w:rsidRDefault="000F1A52" w:rsidP="0021044B">
      <w:pPr>
        <w:pStyle w:val="1"/>
        <w:rPr>
          <w:rtl/>
        </w:rPr>
      </w:pPr>
      <w:bookmarkStart w:id="22" w:name="_Toc80865285"/>
      <w:r>
        <w:rPr>
          <w:rFonts w:hint="cs"/>
          <w:rtl/>
        </w:rPr>
        <w:t>גד"ש וירקות שטח פתוח</w:t>
      </w:r>
      <w:bookmarkEnd w:id="22"/>
    </w:p>
    <w:p w14:paraId="567ADF89" w14:textId="06FCDCC3" w:rsidR="00695C1A" w:rsidRDefault="00695C1A" w:rsidP="00695C1A">
      <w:pPr>
        <w:pStyle w:val="2"/>
        <w:rPr>
          <w:rFonts w:eastAsia="Times New Roman"/>
          <w:rtl/>
        </w:rPr>
      </w:pPr>
      <w:bookmarkStart w:id="23" w:name="_Toc80865286"/>
      <w:r>
        <w:rPr>
          <w:rFonts w:eastAsia="Times New Roman" w:hint="cs"/>
          <w:rtl/>
        </w:rPr>
        <w:t>אבטיח למאכל (</w:t>
      </w:r>
      <w:proofErr w:type="spellStart"/>
      <w:r>
        <w:rPr>
          <w:rFonts w:eastAsia="Times New Roman" w:hint="cs"/>
          <w:rtl/>
        </w:rPr>
        <w:t>סידלס</w:t>
      </w:r>
      <w:proofErr w:type="spellEnd"/>
      <w:r>
        <w:rPr>
          <w:rFonts w:eastAsia="Times New Roman" w:hint="cs"/>
          <w:rtl/>
        </w:rPr>
        <w:t>)</w:t>
      </w:r>
      <w:bookmarkEnd w:id="23"/>
    </w:p>
    <w:p w14:paraId="099AD5C7"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1407F156" w14:textId="218E95E1"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76189859" w14:textId="03235182" w:rsidR="00CA3FE5" w:rsidRPr="00CA3FE5" w:rsidRDefault="00205985" w:rsidP="00CA3FE5">
      <w:pPr>
        <w:rPr>
          <w:rtl/>
        </w:rPr>
      </w:pPr>
      <w:r>
        <w:rPr>
          <w:rFonts w:hint="cs"/>
          <w:rtl/>
        </w:rPr>
        <w:t>מגדלים באזור אבטיח בשטחים פתוחים (אין צורך בחממות).</w:t>
      </w:r>
    </w:p>
    <w:p w14:paraId="0FC23302" w14:textId="78678129"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35D2EFBE" w14:textId="28BF0B7D" w:rsidR="00C06575" w:rsidRPr="00C06575" w:rsidRDefault="00A17033" w:rsidP="00C06575">
      <w:pPr>
        <w:rPr>
          <w:rtl/>
        </w:rPr>
      </w:pPr>
      <w:r>
        <w:rPr>
          <w:rFonts w:hint="cs"/>
          <w:rtl/>
        </w:rPr>
        <w:t>שפירים.</w:t>
      </w:r>
    </w:p>
    <w:p w14:paraId="282B8123" w14:textId="65904662" w:rsidR="00274DBD" w:rsidRDefault="00274DBD" w:rsidP="00274DBD">
      <w:pPr>
        <w:pStyle w:val="4"/>
        <w:rPr>
          <w:rtl/>
        </w:rPr>
      </w:pPr>
      <w:r w:rsidRPr="002848EC">
        <w:rPr>
          <w:rFonts w:hint="cs"/>
          <w:rtl/>
        </w:rPr>
        <w:t>מים כמות</w:t>
      </w:r>
    </w:p>
    <w:p w14:paraId="6AE900BB" w14:textId="7274C49F" w:rsidR="002848EC" w:rsidRPr="002848EC" w:rsidRDefault="002848EC" w:rsidP="002848EC">
      <w:pPr>
        <w:rPr>
          <w:rtl/>
        </w:rPr>
      </w:pPr>
      <w:r>
        <w:rPr>
          <w:rFonts w:hint="cs"/>
          <w:rtl/>
        </w:rPr>
        <w:t>500 קוב/ דונם/ שנה.</w:t>
      </w:r>
    </w:p>
    <w:p w14:paraId="2805D20A" w14:textId="2D478B9E" w:rsidR="00274DBD" w:rsidRDefault="00274DBD" w:rsidP="00274DBD">
      <w:pPr>
        <w:pStyle w:val="4"/>
        <w:rPr>
          <w:rtl/>
        </w:rPr>
      </w:pPr>
      <w:r>
        <w:rPr>
          <w:rFonts w:hint="cs"/>
          <w:rtl/>
        </w:rPr>
        <w:t>קרקע מליחה</w:t>
      </w:r>
    </w:p>
    <w:p w14:paraId="2CC3F36F" w14:textId="673413C0" w:rsidR="00A17033" w:rsidRPr="00A17033" w:rsidRDefault="00A17033" w:rsidP="00A17033">
      <w:pPr>
        <w:rPr>
          <w:rtl/>
        </w:rPr>
      </w:pPr>
      <w:r>
        <w:rPr>
          <w:rFonts w:hint="cs"/>
          <w:rtl/>
        </w:rPr>
        <w:t xml:space="preserve">מתאים לקרקע הנפוצה באזור. </w:t>
      </w:r>
    </w:p>
    <w:p w14:paraId="02579790" w14:textId="77777777" w:rsidR="00274DBD" w:rsidRPr="00AA7C48" w:rsidRDefault="00274DBD" w:rsidP="00274DBD">
      <w:pPr>
        <w:pStyle w:val="4"/>
        <w:rPr>
          <w:rtl/>
        </w:rPr>
      </w:pPr>
      <w:r>
        <w:rPr>
          <w:rFonts w:hint="cs"/>
          <w:rtl/>
        </w:rPr>
        <w:t>מיקום גיאוגרפי מתאים</w:t>
      </w:r>
    </w:p>
    <w:p w14:paraId="755E1F30" w14:textId="77777777" w:rsidR="00274DBD" w:rsidRDefault="00274DBD" w:rsidP="00274DBD">
      <w:pPr>
        <w:pStyle w:val="3"/>
        <w:rPr>
          <w:rFonts w:eastAsia="Times New Roman"/>
          <w:rtl/>
        </w:rPr>
      </w:pPr>
      <w:r>
        <w:rPr>
          <w:rFonts w:eastAsia="Times New Roman" w:hint="cs"/>
          <w:rtl/>
        </w:rPr>
        <w:t xml:space="preserve">הביקוש לגידול המוצע: </w:t>
      </w:r>
    </w:p>
    <w:p w14:paraId="36DF7744" w14:textId="6B0A43CD" w:rsidR="00274DBD" w:rsidRDefault="00274DBD" w:rsidP="00274DBD">
      <w:pPr>
        <w:pStyle w:val="4"/>
        <w:rPr>
          <w:rFonts w:eastAsia="Times New Roman"/>
          <w:rtl/>
        </w:rPr>
      </w:pPr>
      <w:r>
        <w:rPr>
          <w:rFonts w:eastAsia="Times New Roman" w:hint="cs"/>
          <w:rtl/>
        </w:rPr>
        <w:t xml:space="preserve">שוק מקומי </w:t>
      </w:r>
    </w:p>
    <w:p w14:paraId="28480098" w14:textId="31707FED" w:rsidR="00B3357E" w:rsidRPr="00B3357E" w:rsidRDefault="003106F2" w:rsidP="00A17033">
      <w:pPr>
        <w:rPr>
          <w:rtl/>
        </w:rPr>
      </w:pPr>
      <w:r>
        <w:rPr>
          <w:rFonts w:hint="cs"/>
          <w:rtl/>
        </w:rPr>
        <w:t>בראיה כלל ארצית, המגמה העיקרית הינה ביקוש גדול והיצע קטן והולך לאורך שני העשורים האחרונים, מה שמתבטא בעליית מחירים חזקה</w:t>
      </w:r>
      <w:r w:rsidR="00A17033">
        <w:rPr>
          <w:rFonts w:hint="cs"/>
          <w:rtl/>
        </w:rPr>
        <w:t xml:space="preserve"> ועליה בתמורות לחקלאי</w:t>
      </w:r>
      <w:r>
        <w:rPr>
          <w:rFonts w:hint="cs"/>
          <w:rtl/>
        </w:rPr>
        <w:t>. מוצע לבדוק קידום הגידול לשוק המקומי, שבו ביקוש גדול וגדל.</w:t>
      </w:r>
      <w:r w:rsidR="00A17033">
        <w:rPr>
          <w:rFonts w:hint="cs"/>
          <w:rtl/>
        </w:rPr>
        <w:t xml:space="preserve"> </w:t>
      </w:r>
      <w:r w:rsidR="00B3357E">
        <w:rPr>
          <w:rFonts w:hint="cs"/>
          <w:rtl/>
        </w:rPr>
        <w:t xml:space="preserve">היתרון </w:t>
      </w:r>
      <w:r>
        <w:rPr>
          <w:rFonts w:hint="cs"/>
          <w:rtl/>
        </w:rPr>
        <w:t xml:space="preserve">בבקעה </w:t>
      </w:r>
      <w:r w:rsidR="00B3357E">
        <w:rPr>
          <w:rFonts w:hint="cs"/>
          <w:rtl/>
        </w:rPr>
        <w:t xml:space="preserve">הינו ביציאה ראשונים </w:t>
      </w:r>
      <w:r w:rsidR="00A17033">
        <w:rPr>
          <w:rFonts w:hint="cs"/>
          <w:rtl/>
        </w:rPr>
        <w:t xml:space="preserve">לשוק </w:t>
      </w:r>
      <w:r w:rsidR="00B3357E">
        <w:rPr>
          <w:rFonts w:hint="cs"/>
          <w:rtl/>
        </w:rPr>
        <w:t>בעונת האביב</w:t>
      </w:r>
      <w:r w:rsidR="00A17033">
        <w:rPr>
          <w:rFonts w:hint="cs"/>
          <w:rtl/>
        </w:rPr>
        <w:t>, שמאפשרת קבלת מחירים גבוהים יחסית</w:t>
      </w:r>
      <w:r w:rsidR="00B3357E">
        <w:rPr>
          <w:rFonts w:hint="cs"/>
          <w:rtl/>
        </w:rPr>
        <w:t>.</w:t>
      </w:r>
    </w:p>
    <w:p w14:paraId="35EF3BCD" w14:textId="6B629B74" w:rsidR="00274DBD" w:rsidRDefault="00274DBD" w:rsidP="00274DBD">
      <w:pPr>
        <w:pStyle w:val="4"/>
        <w:rPr>
          <w:rFonts w:eastAsia="Times New Roman"/>
          <w:rtl/>
        </w:rPr>
      </w:pPr>
      <w:r>
        <w:rPr>
          <w:rFonts w:eastAsia="Times New Roman" w:hint="cs"/>
          <w:rtl/>
        </w:rPr>
        <w:t>יצוא (תחת המגבלות הקיימות)</w:t>
      </w:r>
    </w:p>
    <w:p w14:paraId="40F291F3" w14:textId="05F38174" w:rsidR="00B3357E" w:rsidRPr="00B3357E" w:rsidRDefault="00B3357E" w:rsidP="00B3357E">
      <w:pPr>
        <w:rPr>
          <w:rtl/>
        </w:rPr>
      </w:pPr>
      <w:r>
        <w:rPr>
          <w:rFonts w:hint="cs"/>
          <w:rtl/>
        </w:rPr>
        <w:t>אין יצוא.</w:t>
      </w:r>
    </w:p>
    <w:p w14:paraId="35D607FB" w14:textId="1938A827" w:rsidR="00274DBD" w:rsidRDefault="00274DBD" w:rsidP="00274DBD">
      <w:pPr>
        <w:pStyle w:val="4"/>
        <w:rPr>
          <w:rtl/>
        </w:rPr>
      </w:pPr>
      <w:r>
        <w:rPr>
          <w:rFonts w:hint="cs"/>
          <w:rtl/>
        </w:rPr>
        <w:t>מגמה נוכחית באזור</w:t>
      </w:r>
    </w:p>
    <w:p w14:paraId="2D97A1E2" w14:textId="5EF11079" w:rsidR="00205985" w:rsidRPr="00205985" w:rsidRDefault="00205985" w:rsidP="00205985">
      <w:r>
        <w:rPr>
          <w:rFonts w:hint="cs"/>
          <w:rtl/>
        </w:rPr>
        <w:t>צמצום בשל עתירות עבודה ורווחיות יורדת.</w:t>
      </w:r>
    </w:p>
    <w:p w14:paraId="6EFD0039" w14:textId="41EC3C7E" w:rsidR="00274DBD" w:rsidRDefault="00274DBD" w:rsidP="00274DBD">
      <w:pPr>
        <w:pStyle w:val="3"/>
        <w:rPr>
          <w:rFonts w:eastAsia="Times New Roman"/>
          <w:rtl/>
        </w:rPr>
      </w:pPr>
      <w:r>
        <w:rPr>
          <w:rFonts w:eastAsia="Times New Roman" w:hint="cs"/>
          <w:rtl/>
        </w:rPr>
        <w:t>רווחיות צפויה</w:t>
      </w:r>
    </w:p>
    <w:p w14:paraId="1ED99195" w14:textId="4CB07BB5" w:rsidR="00222360" w:rsidRPr="00222360" w:rsidRDefault="00222360" w:rsidP="00222360">
      <w:r>
        <w:rPr>
          <w:rFonts w:hint="cs"/>
          <w:rtl/>
        </w:rPr>
        <w:t>רווחיות גבוהה: 2,029 ₪/ דונם/ שנה, לפי תחשיבי משרד החקלאות.</w:t>
      </w:r>
    </w:p>
    <w:p w14:paraId="7AFE74F4" w14:textId="7CFA878B" w:rsidR="00274DBD" w:rsidRDefault="00274DBD" w:rsidP="00274DBD">
      <w:pPr>
        <w:pStyle w:val="3"/>
        <w:rPr>
          <w:rFonts w:eastAsia="Times New Roman"/>
          <w:rtl/>
        </w:rPr>
      </w:pPr>
      <w:r w:rsidRPr="00AC482B">
        <w:rPr>
          <w:rFonts w:eastAsia="Times New Roman" w:hint="cs"/>
          <w:rtl/>
        </w:rPr>
        <w:t>עתירות עבודה</w:t>
      </w:r>
    </w:p>
    <w:p w14:paraId="322EDCDB" w14:textId="5C89B13E" w:rsidR="00205985" w:rsidRPr="00205985" w:rsidRDefault="00FE2313" w:rsidP="00205985">
      <w:r>
        <w:rPr>
          <w:rFonts w:hint="cs"/>
          <w:rtl/>
        </w:rPr>
        <w:t>עתירות עבודה בינונית (יותר מתמרים, פחות מחממות).</w:t>
      </w:r>
    </w:p>
    <w:p w14:paraId="0ED9A45D" w14:textId="2D5AA1E1" w:rsidR="00274DBD" w:rsidRDefault="00274DBD" w:rsidP="00274DBD">
      <w:pPr>
        <w:pStyle w:val="3"/>
        <w:rPr>
          <w:rFonts w:eastAsia="Times New Roman"/>
          <w:rtl/>
        </w:rPr>
      </w:pPr>
      <w:r>
        <w:rPr>
          <w:rFonts w:eastAsia="Times New Roman" w:hint="cs"/>
          <w:rtl/>
        </w:rPr>
        <w:t>השקעה נדרשת, תלות ביזמים ומשקיעים</w:t>
      </w:r>
    </w:p>
    <w:p w14:paraId="0900ED3D" w14:textId="6111D5E9" w:rsidR="00AD6692" w:rsidRPr="00AD6692" w:rsidRDefault="00AD6692" w:rsidP="00AD6692">
      <w:pPr>
        <w:rPr>
          <w:rtl/>
        </w:rPr>
      </w:pPr>
      <w:r>
        <w:rPr>
          <w:rFonts w:hint="cs"/>
          <w:rtl/>
        </w:rPr>
        <w:t>השקעה נמוכה ביחס לגידולים אחרים</w:t>
      </w:r>
      <w:r w:rsidR="00A17033">
        <w:rPr>
          <w:rFonts w:hint="cs"/>
          <w:rtl/>
        </w:rPr>
        <w:t>,</w:t>
      </w:r>
      <w:r>
        <w:rPr>
          <w:rFonts w:hint="cs"/>
          <w:rtl/>
        </w:rPr>
        <w:t xml:space="preserve"> 1,200 ₪ לדונם.</w:t>
      </w:r>
    </w:p>
    <w:p w14:paraId="4E8330AB" w14:textId="226E0EC8"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7339C713" w14:textId="158E5EFC" w:rsidR="00205985" w:rsidRPr="00205985" w:rsidRDefault="00205985" w:rsidP="00205985">
      <w:pPr>
        <w:rPr>
          <w:rtl/>
        </w:rPr>
      </w:pPr>
      <w:r>
        <w:rPr>
          <w:rFonts w:hint="cs"/>
          <w:rtl/>
        </w:rPr>
        <w:t>רווחיות יורדת</w:t>
      </w:r>
      <w:r w:rsidR="007B6A64">
        <w:rPr>
          <w:rFonts w:hint="cs"/>
          <w:rtl/>
        </w:rPr>
        <w:t xml:space="preserve">. עם זאת יש לבקעה יתרון </w:t>
      </w:r>
      <w:r w:rsidR="007B6A64">
        <w:rPr>
          <w:rtl/>
        </w:rPr>
        <w:t>–</w:t>
      </w:r>
      <w:r w:rsidR="007B6A64">
        <w:rPr>
          <w:rFonts w:hint="cs"/>
          <w:rtl/>
        </w:rPr>
        <w:t xml:space="preserve"> מגיעים לשוק מוקדם יחסית, לפני אזורים אחרים בארץ.</w:t>
      </w:r>
    </w:p>
    <w:p w14:paraId="19EEE265" w14:textId="185874B5" w:rsidR="00274DBD" w:rsidRPr="00987E6E" w:rsidRDefault="00964C0E" w:rsidP="00274DBD">
      <w:pPr>
        <w:pStyle w:val="4"/>
        <w:rPr>
          <w:rtl/>
        </w:rPr>
      </w:pPr>
      <w:r>
        <w:rPr>
          <w:rFonts w:hint="cs"/>
          <w:rtl/>
        </w:rPr>
        <w:t>שיווק, עיבוד ואריזה</w:t>
      </w:r>
    </w:p>
    <w:p w14:paraId="7C700119" w14:textId="04483154" w:rsidR="00274DBD" w:rsidRDefault="00274DBD" w:rsidP="00274DBD">
      <w:pPr>
        <w:pStyle w:val="3"/>
        <w:rPr>
          <w:rFonts w:eastAsia="Times New Roman"/>
          <w:rtl/>
        </w:rPr>
      </w:pPr>
      <w:r>
        <w:rPr>
          <w:rFonts w:eastAsia="Times New Roman" w:hint="cs"/>
          <w:rtl/>
        </w:rPr>
        <w:t>בתי אריזה ועיבוד</w:t>
      </w:r>
    </w:p>
    <w:p w14:paraId="60990349" w14:textId="43F2248C" w:rsidR="00A17033" w:rsidRPr="00A17033" w:rsidRDefault="00A17033" w:rsidP="00A17033">
      <w:r>
        <w:rPr>
          <w:rFonts w:hint="cs"/>
          <w:rtl/>
        </w:rPr>
        <w:t>אין צורך בבתי אריזה, ניתן לארוז בשדה.</w:t>
      </w:r>
    </w:p>
    <w:p w14:paraId="6FE71610" w14:textId="69B9E26E" w:rsidR="00274DBD" w:rsidRDefault="00274DBD" w:rsidP="00274DBD">
      <w:pPr>
        <w:pStyle w:val="3"/>
        <w:rPr>
          <w:rFonts w:eastAsia="Times New Roman"/>
          <w:rtl/>
        </w:rPr>
      </w:pPr>
      <w:r>
        <w:rPr>
          <w:rFonts w:eastAsia="Times New Roman" w:hint="cs"/>
          <w:rtl/>
        </w:rPr>
        <w:lastRenderedPageBreak/>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B308502" w14:textId="3E7DBE8D" w:rsidR="00B3357E" w:rsidRPr="00B3357E" w:rsidRDefault="00B3357E" w:rsidP="00B3357E">
      <w:pPr>
        <w:rPr>
          <w:rtl/>
        </w:rPr>
      </w:pPr>
      <w:r>
        <w:rPr>
          <w:rFonts w:hint="cs"/>
          <w:rtl/>
        </w:rPr>
        <w:t>פסולת ניילון (חיפוי קרקע) לעת עתה אין פתרון. מפעל מחזור במישור אדומים לא קולט בגלל שהניילון מלוכלך. מחייב פתרון ברמה אזורית / לאומית.</w:t>
      </w:r>
    </w:p>
    <w:p w14:paraId="18CE5258" w14:textId="3B70E5E4" w:rsidR="00274DBD" w:rsidRDefault="00274DBD" w:rsidP="00274DBD">
      <w:pPr>
        <w:pStyle w:val="3"/>
        <w:rPr>
          <w:rtl/>
        </w:rPr>
      </w:pPr>
      <w:r>
        <w:rPr>
          <w:rFonts w:hint="cs"/>
          <w:rtl/>
        </w:rPr>
        <w:t>המלצות והערות מיוחדות</w:t>
      </w:r>
    </w:p>
    <w:p w14:paraId="75302182" w14:textId="71CC0EFD" w:rsidR="00A17033" w:rsidRPr="00A17033" w:rsidRDefault="00A17033" w:rsidP="00A17033">
      <w:r>
        <w:rPr>
          <w:rFonts w:hint="cs"/>
          <w:rtl/>
        </w:rPr>
        <w:t>מומלץ לקידום, גידול רווחי שקיים באזור, ביקוש גבוה בשוק המקומי.</w:t>
      </w:r>
    </w:p>
    <w:p w14:paraId="01C0A4B2" w14:textId="1487BB92" w:rsidR="00695C1A" w:rsidRDefault="00695C1A" w:rsidP="00695C1A">
      <w:pPr>
        <w:rPr>
          <w:rtl/>
        </w:rPr>
      </w:pPr>
    </w:p>
    <w:p w14:paraId="13BD4036" w14:textId="40186C33" w:rsidR="00E434C5" w:rsidRDefault="00E434C5" w:rsidP="00E434C5">
      <w:pPr>
        <w:pStyle w:val="2"/>
        <w:rPr>
          <w:rFonts w:eastAsia="Times New Roman"/>
          <w:rtl/>
        </w:rPr>
      </w:pPr>
      <w:bookmarkStart w:id="24" w:name="_Toc80865287"/>
      <w:r>
        <w:rPr>
          <w:rFonts w:eastAsia="Times New Roman" w:hint="cs"/>
          <w:rtl/>
        </w:rPr>
        <w:t>מספוא (לרפת)</w:t>
      </w:r>
      <w:bookmarkEnd w:id="24"/>
    </w:p>
    <w:p w14:paraId="4E6226E9"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267B8AC5" w14:textId="73D6C5D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11716084" w14:textId="370F3876" w:rsidR="00C83355" w:rsidRPr="00C83355" w:rsidRDefault="0071564B" w:rsidP="00C83355">
      <w:pPr>
        <w:rPr>
          <w:rtl/>
        </w:rPr>
      </w:pPr>
      <w:r>
        <w:rPr>
          <w:rFonts w:hint="cs"/>
          <w:rtl/>
        </w:rPr>
        <w:t xml:space="preserve">ניתן לגדל באזור תירס לתחמיץ בהשקיה, לא ניתן לגדל גידולי בעל (תלתן, אספסת). </w:t>
      </w:r>
      <w:r w:rsidR="00C83355">
        <w:rPr>
          <w:rFonts w:hint="cs"/>
          <w:rtl/>
        </w:rPr>
        <w:t>בעבר גדלו מספוא במגילות. יש גידול מספוא באזורים סמוכים (מזרח עמק המעיינות).</w:t>
      </w:r>
    </w:p>
    <w:p w14:paraId="6C875E09" w14:textId="073A682C"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66BB1ED9" w14:textId="35123681" w:rsidR="000463FE" w:rsidRPr="000463FE" w:rsidRDefault="000463FE" w:rsidP="000463FE">
      <w:pPr>
        <w:rPr>
          <w:rtl/>
        </w:rPr>
      </w:pPr>
      <w:r>
        <w:rPr>
          <w:rFonts w:hint="cs"/>
          <w:rtl/>
        </w:rPr>
        <w:t>אפשר להשקות במים מליחים מאוד.</w:t>
      </w:r>
    </w:p>
    <w:p w14:paraId="202F817F" w14:textId="3C67E224" w:rsidR="00274DBD" w:rsidRDefault="00274DBD" w:rsidP="00274DBD">
      <w:pPr>
        <w:pStyle w:val="4"/>
        <w:rPr>
          <w:rtl/>
        </w:rPr>
      </w:pPr>
      <w:r w:rsidRPr="002848EC">
        <w:rPr>
          <w:rFonts w:hint="cs"/>
          <w:rtl/>
        </w:rPr>
        <w:t>מים כמות</w:t>
      </w:r>
    </w:p>
    <w:p w14:paraId="785B5E02" w14:textId="15F60B20" w:rsidR="00A17033" w:rsidRPr="00A17033" w:rsidRDefault="002848EC" w:rsidP="00A17033">
      <w:pPr>
        <w:rPr>
          <w:rtl/>
        </w:rPr>
      </w:pPr>
      <w:r>
        <w:rPr>
          <w:rFonts w:hint="cs"/>
          <w:rtl/>
        </w:rPr>
        <w:t>600 קוב / דונם / שנה.</w:t>
      </w:r>
    </w:p>
    <w:p w14:paraId="5987B349" w14:textId="7F3BFD19" w:rsidR="00274DBD" w:rsidRDefault="00274DBD" w:rsidP="00274DBD">
      <w:pPr>
        <w:pStyle w:val="4"/>
        <w:rPr>
          <w:rtl/>
        </w:rPr>
      </w:pPr>
      <w:r>
        <w:rPr>
          <w:rFonts w:hint="cs"/>
          <w:rtl/>
        </w:rPr>
        <w:t>קרקע מליחה</w:t>
      </w:r>
    </w:p>
    <w:p w14:paraId="5DD47C93" w14:textId="77777777" w:rsidR="00A17033" w:rsidRPr="00A17033" w:rsidRDefault="00A17033" w:rsidP="00A17033">
      <w:pPr>
        <w:rPr>
          <w:rtl/>
        </w:rPr>
      </w:pPr>
      <w:r>
        <w:rPr>
          <w:rFonts w:hint="cs"/>
          <w:rtl/>
        </w:rPr>
        <w:t xml:space="preserve">מתאים לקרקע הנפוצה באזור. </w:t>
      </w:r>
    </w:p>
    <w:p w14:paraId="45F5E2AB" w14:textId="3BBC0059" w:rsidR="00274DBD" w:rsidRDefault="00274DBD" w:rsidP="00274DBD">
      <w:pPr>
        <w:pStyle w:val="4"/>
        <w:rPr>
          <w:rtl/>
        </w:rPr>
      </w:pPr>
      <w:r>
        <w:rPr>
          <w:rFonts w:hint="cs"/>
          <w:rtl/>
        </w:rPr>
        <w:t>מיקום גיאוגרפי מתאים</w:t>
      </w:r>
    </w:p>
    <w:p w14:paraId="36663438" w14:textId="75C8029D" w:rsidR="00A17033" w:rsidRPr="00A17033" w:rsidRDefault="00A17033" w:rsidP="00A17033">
      <w:pPr>
        <w:rPr>
          <w:rtl/>
        </w:rPr>
      </w:pPr>
      <w:r>
        <w:rPr>
          <w:rFonts w:hint="cs"/>
          <w:rtl/>
        </w:rPr>
        <w:t xml:space="preserve">כל אזור מגילות. </w:t>
      </w:r>
    </w:p>
    <w:p w14:paraId="05058A39" w14:textId="77777777" w:rsidR="00274DBD" w:rsidRDefault="00274DBD" w:rsidP="00274DBD">
      <w:pPr>
        <w:pStyle w:val="3"/>
        <w:rPr>
          <w:rFonts w:eastAsia="Times New Roman"/>
          <w:rtl/>
        </w:rPr>
      </w:pPr>
      <w:r>
        <w:rPr>
          <w:rFonts w:eastAsia="Times New Roman" w:hint="cs"/>
          <w:rtl/>
        </w:rPr>
        <w:t xml:space="preserve">הביקוש לגידול המוצע: </w:t>
      </w:r>
    </w:p>
    <w:p w14:paraId="409466DA" w14:textId="16C1D03A" w:rsidR="00274DBD" w:rsidRDefault="00274DBD" w:rsidP="00274DBD">
      <w:pPr>
        <w:pStyle w:val="4"/>
        <w:rPr>
          <w:rFonts w:eastAsia="Times New Roman"/>
          <w:rtl/>
        </w:rPr>
      </w:pPr>
      <w:r>
        <w:rPr>
          <w:rFonts w:eastAsia="Times New Roman" w:hint="cs"/>
          <w:rtl/>
        </w:rPr>
        <w:t xml:space="preserve">שוק מקומי </w:t>
      </w:r>
    </w:p>
    <w:p w14:paraId="245E00FC" w14:textId="409540B7" w:rsidR="000463FE" w:rsidRDefault="000463FE" w:rsidP="000463FE">
      <w:pPr>
        <w:rPr>
          <w:rtl/>
        </w:rPr>
      </w:pPr>
      <w:r>
        <w:rPr>
          <w:rFonts w:hint="cs"/>
          <w:rtl/>
        </w:rPr>
        <w:t>יש מחסור במספוא לרפת בכל רחבי הארץ. אין אישור לייבא מספוא בגלל חשש להכנסת מזיקים. במגילות יש שתי רפתות גדולות שיכולות להשתמש במספוא מייצור מקומי. כרגע קונות מספוא מאזורים אחרים, ועלויות ההובלה גבוהות.</w:t>
      </w:r>
    </w:p>
    <w:p w14:paraId="38E08712" w14:textId="7094C411" w:rsidR="00C83355" w:rsidRDefault="00C83355" w:rsidP="000463FE">
      <w:pPr>
        <w:rPr>
          <w:rtl/>
        </w:rPr>
      </w:pPr>
      <w:r>
        <w:rPr>
          <w:rFonts w:hint="cs"/>
          <w:rtl/>
        </w:rPr>
        <w:t>ככלל הגידול מאופיין ביציבות, אך מושפע מיציבות ענף החלב (שאינה גבוהה כיום, בגלל רצון ברפורמות שונות ברגולציה</w:t>
      </w:r>
      <w:r w:rsidR="0071564B">
        <w:rPr>
          <w:rFonts w:hint="cs"/>
          <w:rtl/>
        </w:rPr>
        <w:t>, פתיחה ליבוא ו/או ביטול מכסות</w:t>
      </w:r>
      <w:r>
        <w:rPr>
          <w:rFonts w:hint="cs"/>
          <w:rtl/>
        </w:rPr>
        <w:t>).</w:t>
      </w:r>
    </w:p>
    <w:p w14:paraId="7A173B34" w14:textId="363EA0BC" w:rsidR="00C17906" w:rsidRPr="000463FE" w:rsidRDefault="00C17906" w:rsidP="000463FE">
      <w:pPr>
        <w:rPr>
          <w:rtl/>
        </w:rPr>
      </w:pPr>
      <w:bookmarkStart w:id="25" w:name="_Hlk77335722"/>
      <w:r>
        <w:rPr>
          <w:rFonts w:hint="cs"/>
          <w:rtl/>
        </w:rPr>
        <w:t xml:space="preserve">המדד המקובל הינו 4 דונם גידולי מזון גס לפרה. במגילות יש שתי רפתות שבכל אחת מהן 300 פרות. </w:t>
      </w:r>
      <w:r w:rsidR="0071564B">
        <w:rPr>
          <w:rFonts w:hint="cs"/>
          <w:rtl/>
        </w:rPr>
        <w:t>ה</w:t>
      </w:r>
      <w:r>
        <w:rPr>
          <w:rFonts w:hint="cs"/>
          <w:rtl/>
        </w:rPr>
        <w:t xml:space="preserve">שטח הנדרש לייצור מזון גס עבור הפרות בשתי הרפתות הללו הינו כ2,400 דונם. </w:t>
      </w:r>
      <w:r w:rsidR="0071564B">
        <w:rPr>
          <w:rFonts w:hint="cs"/>
          <w:rtl/>
        </w:rPr>
        <w:t>ב</w:t>
      </w:r>
      <w:r>
        <w:rPr>
          <w:rFonts w:hint="cs"/>
          <w:rtl/>
        </w:rPr>
        <w:t>הנחת עבודה על פיה ניתן לגדל באזור מגילות כמחצית מהמזון הגס עבור הרפתות (בעיקר תחמיצים בהשקיה, אך לא גידולי בעל כגון תלתן ואספסת) הינה סבירה, היינו כ-1,200 דונם.</w:t>
      </w:r>
      <w:r w:rsidR="0071564B">
        <w:rPr>
          <w:rFonts w:hint="cs"/>
          <w:rtl/>
        </w:rPr>
        <w:t xml:space="preserve"> יתכן גם כי הרפתות יגדלו לאורך זמן, ויידרש גידול בהתאם בשטחי המספוא.</w:t>
      </w:r>
    </w:p>
    <w:bookmarkEnd w:id="25"/>
    <w:p w14:paraId="183A913D" w14:textId="06F9D2C0" w:rsidR="00274DBD" w:rsidRDefault="00274DBD" w:rsidP="00274DBD">
      <w:pPr>
        <w:pStyle w:val="4"/>
        <w:rPr>
          <w:rFonts w:eastAsia="Times New Roman"/>
          <w:rtl/>
        </w:rPr>
      </w:pPr>
      <w:r>
        <w:rPr>
          <w:rFonts w:eastAsia="Times New Roman" w:hint="cs"/>
          <w:rtl/>
        </w:rPr>
        <w:t>יצוא (תחת המגבלות הקיימות)</w:t>
      </w:r>
    </w:p>
    <w:p w14:paraId="3916CED7" w14:textId="0138E5B0" w:rsidR="000463FE" w:rsidRPr="000463FE" w:rsidRDefault="000463FE" w:rsidP="000463FE">
      <w:pPr>
        <w:rPr>
          <w:rtl/>
        </w:rPr>
      </w:pPr>
      <w:r>
        <w:rPr>
          <w:rFonts w:hint="cs"/>
          <w:rtl/>
        </w:rPr>
        <w:t>אין יצוא.</w:t>
      </w:r>
    </w:p>
    <w:p w14:paraId="19E2950C" w14:textId="7ED04F93" w:rsidR="00274DBD" w:rsidRDefault="00274DBD" w:rsidP="00274DBD">
      <w:pPr>
        <w:pStyle w:val="4"/>
        <w:rPr>
          <w:rtl/>
        </w:rPr>
      </w:pPr>
      <w:r>
        <w:rPr>
          <w:rFonts w:hint="cs"/>
          <w:rtl/>
        </w:rPr>
        <w:t>מגמה נוכחית באזור</w:t>
      </w:r>
    </w:p>
    <w:p w14:paraId="1889B4EA" w14:textId="3FB38638" w:rsidR="000463FE" w:rsidRPr="000463FE" w:rsidRDefault="000463FE" w:rsidP="000463FE">
      <w:r>
        <w:rPr>
          <w:rFonts w:hint="cs"/>
          <w:rtl/>
        </w:rPr>
        <w:t>כרגע אין גידול מספוא באזור.</w:t>
      </w:r>
    </w:p>
    <w:p w14:paraId="247CB691" w14:textId="32967836" w:rsidR="00274DBD" w:rsidRDefault="00274DBD" w:rsidP="00274DBD">
      <w:pPr>
        <w:pStyle w:val="3"/>
        <w:rPr>
          <w:rFonts w:eastAsia="Times New Roman"/>
          <w:rtl/>
        </w:rPr>
      </w:pPr>
      <w:r>
        <w:rPr>
          <w:rFonts w:eastAsia="Times New Roman" w:hint="cs"/>
          <w:rtl/>
        </w:rPr>
        <w:t>רווחיות צפויה</w:t>
      </w:r>
    </w:p>
    <w:p w14:paraId="3242591D" w14:textId="214ED3D5" w:rsidR="00E87AFB" w:rsidRDefault="00E87AFB" w:rsidP="000463FE">
      <w:pPr>
        <w:rPr>
          <w:rtl/>
        </w:rPr>
      </w:pPr>
      <w:r>
        <w:rPr>
          <w:rFonts w:hint="cs"/>
          <w:rtl/>
        </w:rPr>
        <w:t xml:space="preserve">רווחיות </w:t>
      </w:r>
      <w:r w:rsidR="004369CA">
        <w:rPr>
          <w:rFonts w:hint="cs"/>
          <w:rtl/>
        </w:rPr>
        <w:t>נמוכה</w:t>
      </w:r>
      <w:r>
        <w:rPr>
          <w:rFonts w:hint="cs"/>
          <w:rtl/>
        </w:rPr>
        <w:t>: תירס לתחמיץ</w:t>
      </w:r>
      <w:r w:rsidR="0071564B">
        <w:rPr>
          <w:rFonts w:hint="cs"/>
          <w:rtl/>
        </w:rPr>
        <w:t>:</w:t>
      </w:r>
      <w:r>
        <w:rPr>
          <w:rFonts w:hint="cs"/>
          <w:rtl/>
        </w:rPr>
        <w:t xml:space="preserve"> 244 ₪/ דונם/ שנה, </w:t>
      </w:r>
      <w:r w:rsidR="00E649E9">
        <w:rPr>
          <w:rFonts w:hint="cs"/>
          <w:rtl/>
        </w:rPr>
        <w:t>לפי תחשיבי משרד החקלאות.</w:t>
      </w:r>
    </w:p>
    <w:p w14:paraId="518E7AEB" w14:textId="64B77839" w:rsidR="000463FE" w:rsidRPr="000463FE" w:rsidRDefault="004A06E7" w:rsidP="000463FE">
      <w:r>
        <w:rPr>
          <w:rFonts w:hint="cs"/>
          <w:rtl/>
        </w:rPr>
        <w:t xml:space="preserve">יש לקחת בחשבון שהמספוא מיועד לשימוש מקומי של הרפתות, כלומר יוזיל את העלויות ברפת. </w:t>
      </w:r>
      <w:r w:rsidR="00E649E9">
        <w:rPr>
          <w:rFonts w:hint="cs"/>
          <w:rtl/>
        </w:rPr>
        <w:t>יש לקחת בחשבון כי עלות המספוא לרפתות באזור הינה גבוהה, בשל עלויות ההובלה הגבוהות לאזור המרוחק. את הרווחיות יש לשקול</w:t>
      </w:r>
      <w:r>
        <w:rPr>
          <w:rFonts w:hint="cs"/>
          <w:rtl/>
        </w:rPr>
        <w:t xml:space="preserve"> בראיה אזורית, </w:t>
      </w:r>
      <w:r w:rsidR="00E649E9">
        <w:rPr>
          <w:rFonts w:hint="cs"/>
          <w:rtl/>
        </w:rPr>
        <w:t>בהתחשב ב</w:t>
      </w:r>
      <w:r>
        <w:rPr>
          <w:rFonts w:hint="cs"/>
          <w:rtl/>
        </w:rPr>
        <w:t>הגדלת רווחיות הרפת</w:t>
      </w:r>
      <w:r w:rsidR="00E649E9">
        <w:rPr>
          <w:rFonts w:hint="cs"/>
          <w:rtl/>
        </w:rPr>
        <w:t>, ובראיה זו ניתן להניח כי הכדאיות הכלכלית הינה גבוהה</w:t>
      </w:r>
      <w:r>
        <w:rPr>
          <w:rFonts w:hint="cs"/>
          <w:rtl/>
        </w:rPr>
        <w:t>.</w:t>
      </w:r>
    </w:p>
    <w:p w14:paraId="5F749DE8" w14:textId="47D6F906" w:rsidR="00274DBD" w:rsidRDefault="00274DBD" w:rsidP="00274DBD">
      <w:pPr>
        <w:pStyle w:val="3"/>
        <w:rPr>
          <w:rFonts w:eastAsia="Times New Roman"/>
          <w:rtl/>
        </w:rPr>
      </w:pPr>
      <w:r w:rsidRPr="00AC482B">
        <w:rPr>
          <w:rFonts w:eastAsia="Times New Roman" w:hint="cs"/>
          <w:rtl/>
        </w:rPr>
        <w:lastRenderedPageBreak/>
        <w:t>עתירות עבודה</w:t>
      </w:r>
    </w:p>
    <w:p w14:paraId="1D1C30E6" w14:textId="658D7391" w:rsidR="00976A82" w:rsidRPr="00976A82" w:rsidRDefault="00976A82" w:rsidP="00976A82">
      <w:r>
        <w:rPr>
          <w:rFonts w:hint="cs"/>
          <w:rtl/>
        </w:rPr>
        <w:t>לא עתיר עבודה.</w:t>
      </w:r>
    </w:p>
    <w:p w14:paraId="17DAC731" w14:textId="7E976FAB" w:rsidR="00274DBD" w:rsidRDefault="00274DBD" w:rsidP="00274DBD">
      <w:pPr>
        <w:pStyle w:val="3"/>
        <w:rPr>
          <w:rFonts w:eastAsia="Times New Roman"/>
          <w:rtl/>
        </w:rPr>
      </w:pPr>
      <w:r>
        <w:rPr>
          <w:rFonts w:eastAsia="Times New Roman" w:hint="cs"/>
          <w:rtl/>
        </w:rPr>
        <w:t>השקעה נדרשת, תלות ביזמים ומשקיעים</w:t>
      </w:r>
    </w:p>
    <w:p w14:paraId="12A3E5D7" w14:textId="553C139E" w:rsidR="00976A82" w:rsidRPr="00976A82" w:rsidRDefault="00AD6692" w:rsidP="00976A82">
      <w:pPr>
        <w:rPr>
          <w:rtl/>
        </w:rPr>
      </w:pPr>
      <w:r>
        <w:rPr>
          <w:rFonts w:hint="cs"/>
          <w:rtl/>
        </w:rPr>
        <w:t>ההשקעה הנדרשת אפסית.</w:t>
      </w:r>
    </w:p>
    <w:p w14:paraId="3F186A95" w14:textId="56E9BEEB"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04E328F" w14:textId="3AFFCEB5" w:rsidR="007B6A64" w:rsidRPr="007B6A64" w:rsidRDefault="007B6A64" w:rsidP="007B6A64">
      <w:pPr>
        <w:rPr>
          <w:rtl/>
        </w:rPr>
      </w:pPr>
      <w:r>
        <w:rPr>
          <w:rFonts w:hint="cs"/>
          <w:rtl/>
        </w:rPr>
        <w:t>יש מחסור במספוא בארץ ואין יבוא, כך שאין תחרות. כל זאת תורם לאטרקטיביות גבוהה של גידול מספוא.</w:t>
      </w:r>
    </w:p>
    <w:p w14:paraId="26BDB06B" w14:textId="0D9415F2" w:rsidR="00274DBD" w:rsidRPr="00987E6E" w:rsidRDefault="00964C0E" w:rsidP="00274DBD">
      <w:pPr>
        <w:pStyle w:val="4"/>
        <w:rPr>
          <w:rtl/>
        </w:rPr>
      </w:pPr>
      <w:r>
        <w:rPr>
          <w:rFonts w:hint="cs"/>
          <w:rtl/>
        </w:rPr>
        <w:t>שיווק, עיבוד ואריזה</w:t>
      </w:r>
    </w:p>
    <w:p w14:paraId="5625CDFD" w14:textId="14901E9A" w:rsidR="00274DBD" w:rsidRDefault="00274DBD" w:rsidP="00274DBD">
      <w:pPr>
        <w:pStyle w:val="3"/>
        <w:rPr>
          <w:rFonts w:eastAsia="Times New Roman"/>
          <w:rtl/>
        </w:rPr>
      </w:pPr>
      <w:r>
        <w:rPr>
          <w:rFonts w:eastAsia="Times New Roman" w:hint="cs"/>
          <w:rtl/>
        </w:rPr>
        <w:t>בתי אריזה ועיבוד</w:t>
      </w:r>
    </w:p>
    <w:p w14:paraId="77F2BC54" w14:textId="1224C1F1" w:rsidR="00976A82" w:rsidRPr="00976A82" w:rsidRDefault="00976A82" w:rsidP="00976A82">
      <w:r>
        <w:rPr>
          <w:rFonts w:hint="cs"/>
          <w:rtl/>
        </w:rPr>
        <w:t>אין צורך.</w:t>
      </w:r>
    </w:p>
    <w:p w14:paraId="035C49F1" w14:textId="27310628"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EC5EA93" w14:textId="34D79D6F" w:rsidR="00976A82" w:rsidRPr="00976A82" w:rsidRDefault="00976A82" w:rsidP="00976A82">
      <w:pPr>
        <w:rPr>
          <w:rtl/>
        </w:rPr>
      </w:pPr>
      <w:r>
        <w:rPr>
          <w:rFonts w:hint="cs"/>
          <w:rtl/>
        </w:rPr>
        <w:t>אין.</w:t>
      </w:r>
    </w:p>
    <w:p w14:paraId="068D4CAA" w14:textId="4EBF8889"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24E5C81D" w14:textId="609BA640" w:rsidR="00976A82" w:rsidRPr="00976A82" w:rsidRDefault="00976A82" w:rsidP="00976A82">
      <w:pPr>
        <w:rPr>
          <w:rtl/>
        </w:rPr>
      </w:pPr>
      <w:r>
        <w:rPr>
          <w:rFonts w:hint="cs"/>
          <w:rtl/>
        </w:rPr>
        <w:t>צריך לבחון את הכדאיות כחלק מרווחיות הרפתות המקומיות.</w:t>
      </w:r>
    </w:p>
    <w:p w14:paraId="75C2CC61" w14:textId="77777777" w:rsidR="00274DBD" w:rsidRPr="00987E6E" w:rsidRDefault="00274DBD" w:rsidP="00274DBD">
      <w:pPr>
        <w:pStyle w:val="3"/>
      </w:pPr>
      <w:r>
        <w:rPr>
          <w:rFonts w:hint="cs"/>
          <w:rtl/>
        </w:rPr>
        <w:t>המלצות והערות מיוחדות</w:t>
      </w:r>
    </w:p>
    <w:p w14:paraId="3605B353" w14:textId="686DEFAC" w:rsidR="00E434C5" w:rsidRDefault="00976A82" w:rsidP="00736B8B">
      <w:pPr>
        <w:rPr>
          <w:rtl/>
        </w:rPr>
      </w:pPr>
      <w:r>
        <w:rPr>
          <w:rFonts w:hint="cs"/>
          <w:rtl/>
        </w:rPr>
        <w:t>עדיפות בינונית, בכפוף לבדיקת כדאיות כלכלית, כחלק מהשפעה על רווחיות הרפתות</w:t>
      </w:r>
      <w:r w:rsidR="0071564B">
        <w:rPr>
          <w:rFonts w:hint="cs"/>
          <w:rtl/>
        </w:rPr>
        <w:t>, ותוך השוואה לחלופות של גידולים אחרים (מטעים, חממות) שיתכן שהם רווחיים יותר</w:t>
      </w:r>
      <w:r>
        <w:rPr>
          <w:rFonts w:hint="cs"/>
          <w:rtl/>
        </w:rPr>
        <w:t>. הגידול רלוונטי רק לקיבוצים שיש בהם רפת (קליה ואלמוג) ולא למושבים או קיבוצים אחרים.</w:t>
      </w:r>
    </w:p>
    <w:p w14:paraId="538DA7F3" w14:textId="77777777" w:rsidR="00976A82" w:rsidRDefault="00976A82" w:rsidP="00736B8B">
      <w:pPr>
        <w:rPr>
          <w:rtl/>
        </w:rPr>
      </w:pPr>
    </w:p>
    <w:p w14:paraId="1E7561C1" w14:textId="6BB91273" w:rsidR="00E434C5" w:rsidRDefault="00E434C5" w:rsidP="00E434C5">
      <w:pPr>
        <w:pStyle w:val="2"/>
        <w:rPr>
          <w:rFonts w:eastAsia="Times New Roman"/>
          <w:rtl/>
        </w:rPr>
      </w:pPr>
      <w:bookmarkStart w:id="26" w:name="_Toc80865288"/>
      <w:r>
        <w:rPr>
          <w:rFonts w:eastAsia="Times New Roman" w:hint="cs"/>
          <w:rtl/>
        </w:rPr>
        <w:t>דלעת, קישוא, חציל</w:t>
      </w:r>
      <w:bookmarkEnd w:id="26"/>
    </w:p>
    <w:p w14:paraId="4D278F09"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01A73865" w14:textId="4E9575E0"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6D7F056" w14:textId="2F4F2692" w:rsidR="00CA3FE5" w:rsidRPr="00CA3FE5" w:rsidRDefault="00CA3FE5" w:rsidP="00CA3FE5">
      <w:pPr>
        <w:rPr>
          <w:rtl/>
        </w:rPr>
      </w:pPr>
      <w:r>
        <w:rPr>
          <w:rFonts w:hint="cs"/>
          <w:rtl/>
        </w:rPr>
        <w:t>מגדלים באזור חצילים</w:t>
      </w:r>
      <w:r w:rsidR="00AF6183">
        <w:rPr>
          <w:rFonts w:hint="cs"/>
          <w:rtl/>
        </w:rPr>
        <w:t xml:space="preserve"> ודלעת. בעבר גידלו קישוא. עושים כיום במו"פ ניסיונות בדלעת, מנסים להאריך את חיי המדף.</w:t>
      </w:r>
      <w:r w:rsidR="007B6A64">
        <w:rPr>
          <w:rFonts w:hint="cs"/>
          <w:rtl/>
        </w:rPr>
        <w:t xml:space="preserve"> יש רגישות בחנטה, לפערי הטמפרטורה בין יום ללילה, ולכן צריך לבדוק התאמה בכל אחד מאזורי הגידול. </w:t>
      </w:r>
    </w:p>
    <w:p w14:paraId="072B324B" w14:textId="04CAC845"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271AE88" w14:textId="17207538" w:rsidR="00111857" w:rsidRPr="00111857" w:rsidRDefault="00111857" w:rsidP="00111857">
      <w:pPr>
        <w:rPr>
          <w:rtl/>
        </w:rPr>
      </w:pPr>
      <w:r>
        <w:rPr>
          <w:rFonts w:hint="cs"/>
          <w:rtl/>
        </w:rPr>
        <w:t>שפירים.</w:t>
      </w:r>
    </w:p>
    <w:p w14:paraId="1F35122F" w14:textId="14B674BB" w:rsidR="00274DBD" w:rsidRDefault="00274DBD" w:rsidP="00274DBD">
      <w:pPr>
        <w:pStyle w:val="4"/>
        <w:rPr>
          <w:rtl/>
        </w:rPr>
      </w:pPr>
      <w:r w:rsidRPr="00BD65B6">
        <w:rPr>
          <w:rFonts w:hint="cs"/>
          <w:rtl/>
        </w:rPr>
        <w:t>מים כמות</w:t>
      </w:r>
    </w:p>
    <w:p w14:paraId="36A8EEB8" w14:textId="2B9333C8" w:rsidR="00BD65B6" w:rsidRPr="00BD65B6" w:rsidRDefault="00BD65B6" w:rsidP="00BD65B6">
      <w:pPr>
        <w:rPr>
          <w:rtl/>
        </w:rPr>
      </w:pPr>
      <w:r>
        <w:rPr>
          <w:rFonts w:hint="cs"/>
          <w:rtl/>
        </w:rPr>
        <w:t>500 קוב/ דונם/ שנה</w:t>
      </w:r>
      <w:r w:rsidR="002848EC">
        <w:rPr>
          <w:rFonts w:hint="cs"/>
          <w:rtl/>
        </w:rPr>
        <w:t xml:space="preserve"> (בכל הגידולים)</w:t>
      </w:r>
      <w:r>
        <w:rPr>
          <w:rFonts w:hint="cs"/>
          <w:rtl/>
        </w:rPr>
        <w:t>.</w:t>
      </w:r>
    </w:p>
    <w:p w14:paraId="5207571F" w14:textId="533D9E23" w:rsidR="00274DBD" w:rsidRDefault="00274DBD" w:rsidP="00274DBD">
      <w:pPr>
        <w:pStyle w:val="4"/>
        <w:rPr>
          <w:rtl/>
        </w:rPr>
      </w:pPr>
      <w:r>
        <w:rPr>
          <w:rFonts w:hint="cs"/>
          <w:rtl/>
        </w:rPr>
        <w:t>קרקע מליחה</w:t>
      </w:r>
    </w:p>
    <w:p w14:paraId="7DE898C6" w14:textId="2A8C7727" w:rsidR="00111857" w:rsidRPr="00111857" w:rsidRDefault="00111857" w:rsidP="00111857">
      <w:pPr>
        <w:rPr>
          <w:rtl/>
        </w:rPr>
      </w:pPr>
      <w:r>
        <w:rPr>
          <w:rFonts w:hint="cs"/>
          <w:rtl/>
        </w:rPr>
        <w:t>מתאים לקרקעות הנפוצות באזור.</w:t>
      </w:r>
    </w:p>
    <w:p w14:paraId="7EA631BD" w14:textId="77777777" w:rsidR="00274DBD" w:rsidRPr="00AA7C48" w:rsidRDefault="00274DBD" w:rsidP="00274DBD">
      <w:pPr>
        <w:pStyle w:val="4"/>
        <w:rPr>
          <w:rtl/>
        </w:rPr>
      </w:pPr>
      <w:r>
        <w:rPr>
          <w:rFonts w:hint="cs"/>
          <w:rtl/>
        </w:rPr>
        <w:t>מיקום גיאוגרפי מתאים</w:t>
      </w:r>
    </w:p>
    <w:p w14:paraId="48CF105A" w14:textId="77777777" w:rsidR="00274DBD" w:rsidRDefault="00274DBD" w:rsidP="00274DBD">
      <w:pPr>
        <w:pStyle w:val="3"/>
        <w:rPr>
          <w:rFonts w:eastAsia="Times New Roman"/>
          <w:rtl/>
        </w:rPr>
      </w:pPr>
      <w:r>
        <w:rPr>
          <w:rFonts w:eastAsia="Times New Roman" w:hint="cs"/>
          <w:rtl/>
        </w:rPr>
        <w:t xml:space="preserve">הביקוש לגידול המוצע: </w:t>
      </w:r>
    </w:p>
    <w:p w14:paraId="4AB32DBA" w14:textId="6FD458A4" w:rsidR="00274DBD" w:rsidRDefault="00274DBD" w:rsidP="00274DBD">
      <w:pPr>
        <w:pStyle w:val="4"/>
        <w:rPr>
          <w:rFonts w:eastAsia="Times New Roman"/>
          <w:rtl/>
        </w:rPr>
      </w:pPr>
      <w:r>
        <w:rPr>
          <w:rFonts w:eastAsia="Times New Roman" w:hint="cs"/>
          <w:rtl/>
        </w:rPr>
        <w:t xml:space="preserve">שוק מקומי </w:t>
      </w:r>
    </w:p>
    <w:p w14:paraId="40597D18" w14:textId="2AFB4814" w:rsidR="000E16F9" w:rsidRPr="000E16F9" w:rsidRDefault="00111857" w:rsidP="000E16F9">
      <w:pPr>
        <w:rPr>
          <w:rtl/>
        </w:rPr>
      </w:pPr>
      <w:r>
        <w:rPr>
          <w:rFonts w:hint="cs"/>
          <w:rtl/>
        </w:rPr>
        <w:t xml:space="preserve">יש ביקוש למוצרים הללו. </w:t>
      </w:r>
      <w:r w:rsidR="000E16F9">
        <w:rPr>
          <w:rFonts w:hint="cs"/>
          <w:rtl/>
        </w:rPr>
        <w:t>היתרון של הדלעת הוא תקופת אחסון ושיווק ארוכה.</w:t>
      </w:r>
    </w:p>
    <w:p w14:paraId="56EE1B06" w14:textId="5FB3D4CA" w:rsidR="00274DBD" w:rsidRDefault="00274DBD" w:rsidP="00274DBD">
      <w:pPr>
        <w:pStyle w:val="4"/>
        <w:rPr>
          <w:rFonts w:eastAsia="Times New Roman"/>
          <w:rtl/>
        </w:rPr>
      </w:pPr>
      <w:r>
        <w:rPr>
          <w:rFonts w:eastAsia="Times New Roman" w:hint="cs"/>
          <w:rtl/>
        </w:rPr>
        <w:t>יצוא (תחת המגבלות הקיימות)</w:t>
      </w:r>
    </w:p>
    <w:p w14:paraId="10F72BEB" w14:textId="5C9BE115" w:rsidR="000E16F9" w:rsidRPr="000E16F9" w:rsidRDefault="000E16F9" w:rsidP="000E16F9">
      <w:pPr>
        <w:rPr>
          <w:rtl/>
        </w:rPr>
      </w:pPr>
      <w:r>
        <w:rPr>
          <w:rFonts w:hint="cs"/>
          <w:rtl/>
        </w:rPr>
        <w:t>אין יצוא.</w:t>
      </w:r>
    </w:p>
    <w:p w14:paraId="078FA8F3" w14:textId="4D1D435E" w:rsidR="00274DBD" w:rsidRDefault="00274DBD" w:rsidP="00274DBD">
      <w:pPr>
        <w:pStyle w:val="4"/>
        <w:rPr>
          <w:rtl/>
        </w:rPr>
      </w:pPr>
      <w:r>
        <w:rPr>
          <w:rFonts w:hint="cs"/>
          <w:rtl/>
        </w:rPr>
        <w:t>מגמה נוכחית באזור</w:t>
      </w:r>
    </w:p>
    <w:p w14:paraId="76AE596B" w14:textId="0D218E83" w:rsidR="003B6A9F" w:rsidRPr="003B6A9F" w:rsidRDefault="003B6A9F" w:rsidP="003B6A9F">
      <w:r>
        <w:rPr>
          <w:rFonts w:hint="cs"/>
          <w:rtl/>
        </w:rPr>
        <w:t xml:space="preserve">היו בעבר שטחים נרחבים מאוד של גידול חציל וקישוא, הצטמצם בשנים האחרונות, </w:t>
      </w:r>
      <w:r w:rsidR="00111857">
        <w:rPr>
          <w:rFonts w:hint="cs"/>
          <w:rtl/>
        </w:rPr>
        <w:t>הפסיקו לגדל קישוא בשל רווחיות נמוכה</w:t>
      </w:r>
      <w:r>
        <w:rPr>
          <w:rFonts w:hint="cs"/>
          <w:rtl/>
        </w:rPr>
        <w:t>.</w:t>
      </w:r>
    </w:p>
    <w:p w14:paraId="2D5117BE" w14:textId="437AB05C" w:rsidR="00274DBD" w:rsidRDefault="00274DBD" w:rsidP="00274DBD">
      <w:pPr>
        <w:pStyle w:val="3"/>
        <w:rPr>
          <w:rFonts w:eastAsia="Times New Roman"/>
          <w:rtl/>
        </w:rPr>
      </w:pPr>
      <w:r>
        <w:rPr>
          <w:rFonts w:eastAsia="Times New Roman" w:hint="cs"/>
          <w:rtl/>
        </w:rPr>
        <w:lastRenderedPageBreak/>
        <w:t>רווחיות צפויה</w:t>
      </w:r>
    </w:p>
    <w:p w14:paraId="2894EE53" w14:textId="7F7BCE97" w:rsidR="004369CA" w:rsidRDefault="004369CA" w:rsidP="00AF6183">
      <w:pPr>
        <w:rPr>
          <w:rtl/>
        </w:rPr>
      </w:pPr>
      <w:r>
        <w:rPr>
          <w:rFonts w:hint="cs"/>
          <w:rtl/>
        </w:rPr>
        <w:t xml:space="preserve">בחציל </w:t>
      </w:r>
      <w:r w:rsidR="009C1A37">
        <w:rPr>
          <w:rFonts w:hint="cs"/>
          <w:rtl/>
        </w:rPr>
        <w:t xml:space="preserve">רווחיות גבוהה: 6,010 ₪/ דונם/ שנה; </w:t>
      </w:r>
    </w:p>
    <w:p w14:paraId="54CC865F" w14:textId="52EBA7BE" w:rsidR="00AF6183" w:rsidRPr="00AF6183" w:rsidRDefault="004369CA" w:rsidP="00AF6183">
      <w:r>
        <w:rPr>
          <w:rFonts w:hint="cs"/>
          <w:rtl/>
        </w:rPr>
        <w:t>ב</w:t>
      </w:r>
      <w:r w:rsidR="009C1A37">
        <w:rPr>
          <w:rFonts w:hint="cs"/>
          <w:rtl/>
        </w:rPr>
        <w:t>דלעת</w:t>
      </w:r>
      <w:r>
        <w:rPr>
          <w:rFonts w:hint="cs"/>
          <w:rtl/>
        </w:rPr>
        <w:t xml:space="preserve"> וקישוא רווחיות בינונית. דלעת</w:t>
      </w:r>
      <w:r w:rsidR="009C1A37">
        <w:rPr>
          <w:rFonts w:hint="cs"/>
          <w:rtl/>
        </w:rPr>
        <w:t>- 1,689 ₪/ דונם/ שנה; קישוא- 791 ₪/ דונם/ שנה. כל זאת לפי תחשיבי משרד החקלאות.</w:t>
      </w:r>
    </w:p>
    <w:p w14:paraId="1B08A6F9" w14:textId="0CB76759" w:rsidR="00274DBD" w:rsidRDefault="00274DBD" w:rsidP="00274DBD">
      <w:pPr>
        <w:pStyle w:val="3"/>
        <w:rPr>
          <w:rFonts w:eastAsia="Times New Roman"/>
          <w:rtl/>
        </w:rPr>
      </w:pPr>
      <w:r w:rsidRPr="00AC482B">
        <w:rPr>
          <w:rFonts w:eastAsia="Times New Roman" w:hint="cs"/>
          <w:rtl/>
        </w:rPr>
        <w:t>עתירות עבודה</w:t>
      </w:r>
    </w:p>
    <w:p w14:paraId="7304867D" w14:textId="157C4109" w:rsidR="0024761D" w:rsidRPr="0024761D" w:rsidRDefault="0024761D" w:rsidP="0024761D">
      <w:r>
        <w:rPr>
          <w:rFonts w:hint="cs"/>
          <w:rtl/>
        </w:rPr>
        <w:t>בינונית (יותר מתמרים, פחות מחממות).</w:t>
      </w:r>
    </w:p>
    <w:p w14:paraId="35FA54DB" w14:textId="7CC98157" w:rsidR="00274DBD" w:rsidRDefault="00274DBD" w:rsidP="00274DBD">
      <w:pPr>
        <w:pStyle w:val="3"/>
        <w:rPr>
          <w:rFonts w:eastAsia="Times New Roman"/>
          <w:rtl/>
        </w:rPr>
      </w:pPr>
      <w:r>
        <w:rPr>
          <w:rFonts w:eastAsia="Times New Roman" w:hint="cs"/>
          <w:rtl/>
        </w:rPr>
        <w:t>השקעה נדרשת, תלות ביזמים ומשקיעים</w:t>
      </w:r>
    </w:p>
    <w:p w14:paraId="5973EADA" w14:textId="6EAC6B99" w:rsidR="00AD6692" w:rsidRPr="00AD6692" w:rsidRDefault="00AD6692" w:rsidP="00AD6692">
      <w:pPr>
        <w:rPr>
          <w:rtl/>
        </w:rPr>
      </w:pPr>
      <w:r>
        <w:rPr>
          <w:rFonts w:hint="cs"/>
          <w:rtl/>
        </w:rPr>
        <w:t>ההשקעה הנדרשת נמוכה מאוד, 1,200 ₪ לדונם.</w:t>
      </w:r>
    </w:p>
    <w:p w14:paraId="5F962A73" w14:textId="7777777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1EE77644" w14:textId="6B040717" w:rsidR="00274DBD" w:rsidRPr="00987E6E" w:rsidRDefault="00964C0E" w:rsidP="00274DBD">
      <w:pPr>
        <w:pStyle w:val="4"/>
        <w:rPr>
          <w:rtl/>
        </w:rPr>
      </w:pPr>
      <w:r>
        <w:rPr>
          <w:rFonts w:hint="cs"/>
          <w:rtl/>
        </w:rPr>
        <w:t>שיווק, עיבוד ואריזה</w:t>
      </w:r>
    </w:p>
    <w:p w14:paraId="30B0C52D" w14:textId="5B64FEEC" w:rsidR="00274DBD" w:rsidRDefault="00274DBD" w:rsidP="00274DBD">
      <w:pPr>
        <w:pStyle w:val="3"/>
        <w:rPr>
          <w:rFonts w:eastAsia="Times New Roman"/>
          <w:rtl/>
        </w:rPr>
      </w:pPr>
      <w:r>
        <w:rPr>
          <w:rFonts w:eastAsia="Times New Roman" w:hint="cs"/>
          <w:rtl/>
        </w:rPr>
        <w:t>בתי אריזה ועיבוד</w:t>
      </w:r>
    </w:p>
    <w:p w14:paraId="4C947A93" w14:textId="08E73AD3" w:rsidR="00111857" w:rsidRPr="00111857" w:rsidRDefault="00111857" w:rsidP="00111857">
      <w:r>
        <w:rPr>
          <w:rFonts w:hint="cs"/>
          <w:rtl/>
        </w:rPr>
        <w:t>אין צורך בבתי אריזה, לפי הצורך ניתן לארוז בשדה.</w:t>
      </w:r>
    </w:p>
    <w:p w14:paraId="08892B37" w14:textId="29C85B10"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065A4750" w14:textId="2565E396" w:rsidR="00111857" w:rsidRPr="00111857" w:rsidRDefault="00111857" w:rsidP="00111857">
      <w:pPr>
        <w:rPr>
          <w:rtl/>
        </w:rPr>
      </w:pPr>
      <w:r>
        <w:rPr>
          <w:rFonts w:hint="cs"/>
          <w:rtl/>
        </w:rPr>
        <w:t>צריך לטפל בגזם באמצעות ריסוק והצנעה בקרקע.</w:t>
      </w:r>
    </w:p>
    <w:p w14:paraId="192B7E9D" w14:textId="42911CA5" w:rsidR="00274DBD" w:rsidRDefault="00274DBD" w:rsidP="00274DBD">
      <w:pPr>
        <w:pStyle w:val="3"/>
        <w:rPr>
          <w:rtl/>
        </w:rPr>
      </w:pPr>
      <w:r>
        <w:rPr>
          <w:rFonts w:hint="cs"/>
          <w:rtl/>
        </w:rPr>
        <w:t>המלצות והערות מיוחדות</w:t>
      </w:r>
    </w:p>
    <w:p w14:paraId="5404AF4C" w14:textId="68FC80FE" w:rsidR="00AF6183" w:rsidRPr="00AF6183" w:rsidRDefault="00111857" w:rsidP="00AF6183">
      <w:r>
        <w:rPr>
          <w:rFonts w:hint="cs"/>
          <w:rtl/>
        </w:rPr>
        <w:t xml:space="preserve">עדיפות גבוהה, במיוחד לחציל ודלעת, אך </w:t>
      </w:r>
      <w:r w:rsidR="00AF6183">
        <w:rPr>
          <w:rFonts w:hint="cs"/>
          <w:rtl/>
        </w:rPr>
        <w:t xml:space="preserve">מדובר בגידולי נישה, ניתן להגדיל את השטחים אבל לא בהרבה. </w:t>
      </w:r>
    </w:p>
    <w:p w14:paraId="4FBEF490" w14:textId="77777777" w:rsidR="00E434C5" w:rsidRDefault="00E434C5" w:rsidP="00736B8B">
      <w:pPr>
        <w:rPr>
          <w:rtl/>
        </w:rPr>
      </w:pPr>
    </w:p>
    <w:p w14:paraId="75657C83" w14:textId="2CA1A18A" w:rsidR="00E434C5" w:rsidRDefault="00E434C5" w:rsidP="00E434C5">
      <w:pPr>
        <w:pStyle w:val="2"/>
        <w:rPr>
          <w:rFonts w:eastAsia="Times New Roman"/>
          <w:rtl/>
        </w:rPr>
      </w:pPr>
      <w:bookmarkStart w:id="27" w:name="_Toc80865289"/>
      <w:r>
        <w:rPr>
          <w:rFonts w:eastAsia="Times New Roman" w:hint="cs"/>
          <w:rtl/>
        </w:rPr>
        <w:t>חסה</w:t>
      </w:r>
      <w:bookmarkEnd w:id="27"/>
    </w:p>
    <w:p w14:paraId="34A4FF03"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8D7F5D9" w14:textId="69369618"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E290ED4" w14:textId="485B7FDE" w:rsidR="00AF6183" w:rsidRPr="00AF6183" w:rsidRDefault="00AF6183" w:rsidP="00AF6183">
      <w:pPr>
        <w:rPr>
          <w:rtl/>
        </w:rPr>
      </w:pPr>
      <w:r>
        <w:rPr>
          <w:rFonts w:hint="cs"/>
          <w:rtl/>
        </w:rPr>
        <w:t xml:space="preserve">אין מגדלים באזור. אפשר לגדל חסה בחורף, אבל בקיץ חם מדי. </w:t>
      </w:r>
    </w:p>
    <w:p w14:paraId="4FFF64EA" w14:textId="757A84A5"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83F993C" w14:textId="71AC4652" w:rsidR="00AF6183" w:rsidRPr="00AF6183" w:rsidRDefault="00AF6183" w:rsidP="00AF6183">
      <w:pPr>
        <w:rPr>
          <w:rtl/>
        </w:rPr>
      </w:pPr>
      <w:r>
        <w:rPr>
          <w:rFonts w:hint="cs"/>
          <w:rtl/>
        </w:rPr>
        <w:t xml:space="preserve">המים צריכים להיות באיכות טובה, ולהיות מקוררים, אחרת העלים מתים. </w:t>
      </w:r>
    </w:p>
    <w:p w14:paraId="13CF521B" w14:textId="77777777" w:rsidR="00274DBD" w:rsidRPr="002F2E3C" w:rsidRDefault="00274DBD" w:rsidP="00274DBD">
      <w:pPr>
        <w:pStyle w:val="4"/>
        <w:rPr>
          <w:rtl/>
        </w:rPr>
      </w:pPr>
      <w:r w:rsidRPr="00111857">
        <w:rPr>
          <w:rFonts w:hint="cs"/>
          <w:highlight w:val="yellow"/>
          <w:rtl/>
        </w:rPr>
        <w:t>מים כמות</w:t>
      </w:r>
    </w:p>
    <w:p w14:paraId="138D9B45" w14:textId="240586E4" w:rsidR="00274DBD" w:rsidRDefault="00274DBD" w:rsidP="00274DBD">
      <w:pPr>
        <w:pStyle w:val="4"/>
        <w:rPr>
          <w:rtl/>
        </w:rPr>
      </w:pPr>
      <w:r>
        <w:rPr>
          <w:rFonts w:hint="cs"/>
          <w:rtl/>
        </w:rPr>
        <w:t>קרקע מליחה</w:t>
      </w:r>
    </w:p>
    <w:p w14:paraId="0314A855" w14:textId="79B4E1D9" w:rsidR="00AF6183" w:rsidRPr="00AF6183" w:rsidRDefault="00111857" w:rsidP="00AF6183">
      <w:pPr>
        <w:rPr>
          <w:rtl/>
        </w:rPr>
      </w:pPr>
      <w:r>
        <w:rPr>
          <w:rFonts w:hint="cs"/>
          <w:rtl/>
        </w:rPr>
        <w:t>ניתן לגדל</w:t>
      </w:r>
      <w:r w:rsidR="00AF6183">
        <w:rPr>
          <w:rFonts w:hint="cs"/>
          <w:rtl/>
        </w:rPr>
        <w:t xml:space="preserve"> בגידול הידרופוני במצע מנותק.</w:t>
      </w:r>
    </w:p>
    <w:p w14:paraId="3A8A6827" w14:textId="2B4940E9" w:rsidR="00274DBD" w:rsidRDefault="00274DBD" w:rsidP="00274DBD">
      <w:pPr>
        <w:pStyle w:val="4"/>
        <w:rPr>
          <w:rtl/>
        </w:rPr>
      </w:pPr>
      <w:r>
        <w:rPr>
          <w:rFonts w:hint="cs"/>
          <w:rtl/>
        </w:rPr>
        <w:t>מיקום גיאוגרפי מתאים</w:t>
      </w:r>
    </w:p>
    <w:p w14:paraId="344C06E2" w14:textId="3D0FC2E6" w:rsidR="00111857" w:rsidRPr="00111857" w:rsidRDefault="00111857" w:rsidP="00111857">
      <w:pPr>
        <w:rPr>
          <w:rtl/>
        </w:rPr>
      </w:pPr>
      <w:r>
        <w:rPr>
          <w:rFonts w:hint="cs"/>
          <w:rtl/>
        </w:rPr>
        <w:t>לא מתאים למגילות, בגלל תנאי האקלים החמים.</w:t>
      </w:r>
    </w:p>
    <w:p w14:paraId="6ACA81F2" w14:textId="77777777" w:rsidR="00274DBD" w:rsidRDefault="00274DBD" w:rsidP="00274DBD">
      <w:pPr>
        <w:pStyle w:val="3"/>
        <w:rPr>
          <w:rFonts w:eastAsia="Times New Roman"/>
          <w:rtl/>
        </w:rPr>
      </w:pPr>
      <w:r>
        <w:rPr>
          <w:rFonts w:eastAsia="Times New Roman" w:hint="cs"/>
          <w:rtl/>
        </w:rPr>
        <w:t xml:space="preserve">הביקוש לגידול המוצע: </w:t>
      </w:r>
    </w:p>
    <w:p w14:paraId="75E822B0" w14:textId="34DFB01C" w:rsidR="00274DBD" w:rsidRDefault="00274DBD" w:rsidP="00274DBD">
      <w:pPr>
        <w:pStyle w:val="4"/>
        <w:rPr>
          <w:rFonts w:eastAsia="Times New Roman"/>
          <w:rtl/>
        </w:rPr>
      </w:pPr>
      <w:r>
        <w:rPr>
          <w:rFonts w:eastAsia="Times New Roman" w:hint="cs"/>
          <w:rtl/>
        </w:rPr>
        <w:t xml:space="preserve">שוק מקומי </w:t>
      </w:r>
    </w:p>
    <w:p w14:paraId="0473F63F" w14:textId="5986A2CC" w:rsidR="003106F2" w:rsidRPr="003106F2" w:rsidRDefault="003106F2" w:rsidP="0019777A">
      <w:pPr>
        <w:rPr>
          <w:rtl/>
        </w:rPr>
      </w:pPr>
      <w:r>
        <w:rPr>
          <w:rFonts w:hint="cs"/>
          <w:rtl/>
        </w:rPr>
        <w:t>בראיה כלל ארצית, המגמה העיקרית הינה ביקוש גדול והיצע קטן והולך לאורך שני העשורים האחרונים, מה שמתבטא בעליית מחירים חזקה</w:t>
      </w:r>
      <w:r w:rsidR="0019777A">
        <w:rPr>
          <w:rFonts w:hint="cs"/>
          <w:rtl/>
        </w:rPr>
        <w:t xml:space="preserve"> ועליה בתמורות לחקלאי</w:t>
      </w:r>
      <w:r>
        <w:rPr>
          <w:rFonts w:hint="cs"/>
          <w:rtl/>
        </w:rPr>
        <w:t xml:space="preserve">. </w:t>
      </w:r>
    </w:p>
    <w:p w14:paraId="0347C4EB" w14:textId="7A929BC3" w:rsidR="00603E76" w:rsidRPr="00603E76" w:rsidRDefault="00603E76" w:rsidP="00603E76">
      <w:pPr>
        <w:rPr>
          <w:rtl/>
        </w:rPr>
      </w:pPr>
      <w:r>
        <w:rPr>
          <w:rFonts w:hint="cs"/>
          <w:rtl/>
        </w:rPr>
        <w:t>מוצע לבדוק את הצרכים של מלונות ים המלח בגידולי עלים מיוחדים (חסה, ברוקולי, תבלינים) ואולי ליצור התקשרות שתניב רווחיות.</w:t>
      </w:r>
    </w:p>
    <w:p w14:paraId="6587AADA" w14:textId="1D20613A" w:rsidR="00274DBD" w:rsidRDefault="00274DBD" w:rsidP="00274DBD">
      <w:pPr>
        <w:pStyle w:val="4"/>
        <w:rPr>
          <w:rFonts w:eastAsia="Times New Roman"/>
          <w:rtl/>
        </w:rPr>
      </w:pPr>
      <w:r>
        <w:rPr>
          <w:rFonts w:eastAsia="Times New Roman" w:hint="cs"/>
          <w:rtl/>
        </w:rPr>
        <w:t>יצוא (תחת המגבלות הקיימות)</w:t>
      </w:r>
    </w:p>
    <w:p w14:paraId="7E3E9DDF" w14:textId="369FDFAA" w:rsidR="0019777A" w:rsidRPr="0019777A" w:rsidRDefault="0019777A" w:rsidP="0019777A">
      <w:pPr>
        <w:rPr>
          <w:rtl/>
        </w:rPr>
      </w:pPr>
      <w:r>
        <w:rPr>
          <w:rFonts w:hint="cs"/>
          <w:rtl/>
        </w:rPr>
        <w:t>אין יצוא.</w:t>
      </w:r>
    </w:p>
    <w:p w14:paraId="20B26336" w14:textId="2E544DC2" w:rsidR="00274DBD" w:rsidRDefault="00274DBD" w:rsidP="00274DBD">
      <w:pPr>
        <w:pStyle w:val="4"/>
        <w:rPr>
          <w:rtl/>
        </w:rPr>
      </w:pPr>
      <w:r>
        <w:rPr>
          <w:rFonts w:hint="cs"/>
          <w:rtl/>
        </w:rPr>
        <w:t>מגמה נוכחית באזור</w:t>
      </w:r>
    </w:p>
    <w:p w14:paraId="7337CC83" w14:textId="202F0FA1" w:rsidR="0019777A" w:rsidRPr="0019777A" w:rsidRDefault="0019777A" w:rsidP="0019777A">
      <w:r>
        <w:rPr>
          <w:rFonts w:hint="cs"/>
          <w:rtl/>
        </w:rPr>
        <w:t>לא מגדלים חסה.</w:t>
      </w:r>
    </w:p>
    <w:p w14:paraId="7694C550" w14:textId="7912A0D6" w:rsidR="00274DBD" w:rsidRDefault="00274DBD" w:rsidP="00274DBD">
      <w:pPr>
        <w:pStyle w:val="3"/>
        <w:rPr>
          <w:rFonts w:eastAsia="Times New Roman"/>
          <w:rtl/>
        </w:rPr>
      </w:pPr>
      <w:r>
        <w:rPr>
          <w:rFonts w:eastAsia="Times New Roman" w:hint="cs"/>
          <w:rtl/>
        </w:rPr>
        <w:lastRenderedPageBreak/>
        <w:t>רווחיות צפויה</w:t>
      </w:r>
    </w:p>
    <w:p w14:paraId="5AB1250E" w14:textId="0CD8DE35" w:rsidR="00AF6183" w:rsidRPr="00AF6183" w:rsidRDefault="007C112C" w:rsidP="007C112C">
      <w:r>
        <w:rPr>
          <w:rFonts w:hint="cs"/>
          <w:rtl/>
        </w:rPr>
        <w:t xml:space="preserve">לפי תחשיבי משרד החקלאות הרווחיות </w:t>
      </w:r>
      <w:r w:rsidR="004369CA">
        <w:rPr>
          <w:rFonts w:hint="cs"/>
          <w:rtl/>
        </w:rPr>
        <w:t>נמוכה</w:t>
      </w:r>
      <w:r>
        <w:rPr>
          <w:rFonts w:hint="cs"/>
          <w:rtl/>
        </w:rPr>
        <w:t xml:space="preserve">: 461 ₪ / דונם / שנה. בתנאים האזוריים צריך לשקול </w:t>
      </w:r>
      <w:r w:rsidR="00AF6183">
        <w:rPr>
          <w:rFonts w:hint="cs"/>
          <w:rtl/>
        </w:rPr>
        <w:t xml:space="preserve">עלויות </w:t>
      </w:r>
      <w:r>
        <w:rPr>
          <w:rFonts w:hint="cs"/>
          <w:rtl/>
        </w:rPr>
        <w:t>נוספות ל</w:t>
      </w:r>
      <w:r w:rsidR="00AF6183">
        <w:rPr>
          <w:rFonts w:hint="cs"/>
          <w:rtl/>
        </w:rPr>
        <w:t>קירור החממות והמים גבוהה, והגידול לכן לא כדאי.</w:t>
      </w:r>
    </w:p>
    <w:p w14:paraId="44627ED4" w14:textId="5AD7C59E" w:rsidR="00274DBD" w:rsidRDefault="00274DBD" w:rsidP="00274DBD">
      <w:pPr>
        <w:pStyle w:val="3"/>
        <w:rPr>
          <w:rFonts w:eastAsia="Times New Roman"/>
          <w:rtl/>
        </w:rPr>
      </w:pPr>
      <w:r w:rsidRPr="00AC482B">
        <w:rPr>
          <w:rFonts w:eastAsia="Times New Roman" w:hint="cs"/>
          <w:rtl/>
        </w:rPr>
        <w:t>עתירות עבודה</w:t>
      </w:r>
    </w:p>
    <w:p w14:paraId="22C525F4" w14:textId="28289741" w:rsidR="0024761D" w:rsidRPr="0024761D" w:rsidRDefault="0024761D" w:rsidP="0024761D">
      <w:r>
        <w:rPr>
          <w:rFonts w:hint="cs"/>
          <w:rtl/>
        </w:rPr>
        <w:t>בינונית (יותר מתמרים, פחות מחממות).</w:t>
      </w:r>
    </w:p>
    <w:p w14:paraId="11A87318" w14:textId="1ED37220" w:rsidR="00274DBD" w:rsidRDefault="00274DBD" w:rsidP="00274DBD">
      <w:pPr>
        <w:pStyle w:val="3"/>
        <w:rPr>
          <w:rFonts w:eastAsia="Times New Roman"/>
          <w:rtl/>
        </w:rPr>
      </w:pPr>
      <w:r>
        <w:rPr>
          <w:rFonts w:eastAsia="Times New Roman" w:hint="cs"/>
          <w:rtl/>
        </w:rPr>
        <w:t>השקעה נדרשת, תלות ביזמים ומשקיעים</w:t>
      </w:r>
    </w:p>
    <w:p w14:paraId="30CDF77D" w14:textId="19A7CE9F" w:rsidR="00AF6183" w:rsidRPr="00AF6183" w:rsidRDefault="00AD6692" w:rsidP="00AD6692">
      <w:pPr>
        <w:rPr>
          <w:rtl/>
        </w:rPr>
      </w:pPr>
      <w:r>
        <w:rPr>
          <w:rFonts w:hint="cs"/>
          <w:rtl/>
        </w:rPr>
        <w:t xml:space="preserve">אם ניתן לגדל בשטח פתוח </w:t>
      </w:r>
      <w:r>
        <w:rPr>
          <w:rtl/>
        </w:rPr>
        <w:t>–</w:t>
      </w:r>
      <w:r>
        <w:rPr>
          <w:rFonts w:hint="cs"/>
          <w:rtl/>
        </w:rPr>
        <w:t xml:space="preserve"> ההשקעה נמוכה, 2,000 ₪ לדונם. בתנאים של מגילות ניתן להניח כי ידרשו מבנים מבוקרי אקלים, במיוחד בקיץ. בהתאם לכך ה</w:t>
      </w:r>
      <w:r w:rsidR="00AF6183">
        <w:rPr>
          <w:rFonts w:hint="cs"/>
          <w:rtl/>
        </w:rPr>
        <w:t xml:space="preserve">השקעה </w:t>
      </w:r>
      <w:r>
        <w:rPr>
          <w:rFonts w:hint="cs"/>
          <w:rtl/>
        </w:rPr>
        <w:t xml:space="preserve">תהיה </w:t>
      </w:r>
      <w:r w:rsidR="00AF6183">
        <w:rPr>
          <w:rFonts w:hint="cs"/>
          <w:rtl/>
        </w:rPr>
        <w:t>גדולה.</w:t>
      </w:r>
    </w:p>
    <w:p w14:paraId="6429030C" w14:textId="156B3604" w:rsidR="00274DBD" w:rsidRPr="00987E6E" w:rsidRDefault="00964C0E" w:rsidP="00274DBD">
      <w:pPr>
        <w:pStyle w:val="4"/>
        <w:rPr>
          <w:rtl/>
        </w:rPr>
      </w:pPr>
      <w:r>
        <w:rPr>
          <w:rFonts w:hint="cs"/>
          <w:rtl/>
        </w:rPr>
        <w:t>שיווק, עיבוד ואריזה</w:t>
      </w:r>
    </w:p>
    <w:p w14:paraId="1466D268" w14:textId="48776323" w:rsidR="00274DBD" w:rsidRDefault="00274DBD" w:rsidP="00274DBD">
      <w:pPr>
        <w:pStyle w:val="3"/>
        <w:rPr>
          <w:rFonts w:eastAsia="Times New Roman"/>
          <w:rtl/>
        </w:rPr>
      </w:pPr>
      <w:r>
        <w:rPr>
          <w:rFonts w:eastAsia="Times New Roman" w:hint="cs"/>
          <w:rtl/>
        </w:rPr>
        <w:t>בתי אריזה ועיבוד</w:t>
      </w:r>
    </w:p>
    <w:p w14:paraId="27231E47" w14:textId="5EE94742" w:rsidR="0019777A" w:rsidRPr="0019777A" w:rsidRDefault="0019777A" w:rsidP="0019777A">
      <w:r>
        <w:rPr>
          <w:rFonts w:hint="cs"/>
          <w:rtl/>
        </w:rPr>
        <w:t>גידול רגיש, נדרשים חדרי קירור.</w:t>
      </w:r>
    </w:p>
    <w:p w14:paraId="47A29A9A" w14:textId="365F9002"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0B247F30" w14:textId="4B694F99" w:rsidR="0019777A" w:rsidRPr="0019777A" w:rsidRDefault="0019777A" w:rsidP="0019777A">
      <w:pPr>
        <w:rPr>
          <w:rtl/>
        </w:rPr>
      </w:pPr>
      <w:r>
        <w:rPr>
          <w:rFonts w:hint="cs"/>
          <w:rtl/>
        </w:rPr>
        <w:t xml:space="preserve">אם הגידול בשטח פתוח </w:t>
      </w:r>
      <w:r>
        <w:rPr>
          <w:rtl/>
        </w:rPr>
        <w:t>–</w:t>
      </w:r>
      <w:r>
        <w:rPr>
          <w:rFonts w:hint="cs"/>
          <w:rtl/>
        </w:rPr>
        <w:t xml:space="preserve"> אין השפעות מיוחדות, בפרט לגזם שניתן לרסק ולהצניע בקרקע. אם הגידול במבנים מבוקרי אקלים </w:t>
      </w:r>
      <w:r>
        <w:rPr>
          <w:rtl/>
        </w:rPr>
        <w:t>–</w:t>
      </w:r>
      <w:r>
        <w:rPr>
          <w:rFonts w:hint="cs"/>
          <w:rtl/>
        </w:rPr>
        <w:t xml:space="preserve"> יש לכך השפעות נופיות.</w:t>
      </w:r>
    </w:p>
    <w:p w14:paraId="4411CFF9" w14:textId="221F8E21"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2F9C50E5" w14:textId="270EC3A7" w:rsidR="0019777A" w:rsidRPr="0019777A" w:rsidRDefault="0019777A" w:rsidP="0019777A">
      <w:pPr>
        <w:rPr>
          <w:rtl/>
        </w:rPr>
      </w:pPr>
      <w:r>
        <w:rPr>
          <w:rFonts w:hint="cs"/>
          <w:rtl/>
        </w:rPr>
        <w:t xml:space="preserve">ם מקדמים גידול במבנים מבוקרי אקלים </w:t>
      </w:r>
      <w:r>
        <w:rPr>
          <w:rtl/>
        </w:rPr>
        <w:t>–</w:t>
      </w:r>
      <w:r>
        <w:rPr>
          <w:rFonts w:hint="cs"/>
          <w:rtl/>
        </w:rPr>
        <w:t xml:space="preserve"> נדרשים היתרי בניה.</w:t>
      </w:r>
    </w:p>
    <w:p w14:paraId="7A646EFA" w14:textId="77777777" w:rsidR="00274DBD" w:rsidRPr="00987E6E" w:rsidRDefault="00274DBD" w:rsidP="00274DBD">
      <w:pPr>
        <w:pStyle w:val="3"/>
      </w:pPr>
      <w:r>
        <w:rPr>
          <w:rFonts w:hint="cs"/>
          <w:rtl/>
        </w:rPr>
        <w:t>המלצות והערות מיוחדות</w:t>
      </w:r>
    </w:p>
    <w:p w14:paraId="33E86488" w14:textId="7C74975C" w:rsidR="00E434C5" w:rsidRDefault="00AF6183" w:rsidP="00736B8B">
      <w:pPr>
        <w:rPr>
          <w:rtl/>
        </w:rPr>
      </w:pPr>
      <w:r>
        <w:rPr>
          <w:rFonts w:hint="cs"/>
          <w:rtl/>
        </w:rPr>
        <w:t>לא מומלץ. ההשקעות הנדרשות למערכות קירור ובקרה אקלימית לא מוצדקות ביחס לרווחיות הגידול.</w:t>
      </w:r>
    </w:p>
    <w:p w14:paraId="1FDF9F62" w14:textId="77777777" w:rsidR="0019777A" w:rsidRDefault="0019777A" w:rsidP="00736B8B">
      <w:pPr>
        <w:rPr>
          <w:rtl/>
        </w:rPr>
      </w:pPr>
    </w:p>
    <w:p w14:paraId="144B4E2F" w14:textId="77777777" w:rsidR="009C1A37" w:rsidRDefault="009C1A37" w:rsidP="009C1A37">
      <w:pPr>
        <w:pStyle w:val="2"/>
        <w:rPr>
          <w:rFonts w:eastAsia="Times New Roman"/>
          <w:rtl/>
        </w:rPr>
      </w:pPr>
      <w:bookmarkStart w:id="28" w:name="_Toc80865290"/>
      <w:r>
        <w:rPr>
          <w:rFonts w:eastAsia="Times New Roman" w:hint="cs"/>
          <w:rtl/>
        </w:rPr>
        <w:t>מלון</w:t>
      </w:r>
      <w:bookmarkEnd w:id="28"/>
    </w:p>
    <w:p w14:paraId="28031B4C" w14:textId="77777777" w:rsidR="009C1A37" w:rsidRDefault="009C1A37" w:rsidP="009C1A37">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1A3AEB42" w14:textId="77777777" w:rsidR="009C1A37" w:rsidRDefault="009C1A37" w:rsidP="009C1A37">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16002BD" w14:textId="77777777" w:rsidR="009C1A37" w:rsidRPr="00CA3FE5" w:rsidRDefault="009C1A37" w:rsidP="009C1A37">
      <w:pPr>
        <w:rPr>
          <w:rtl/>
        </w:rPr>
      </w:pPr>
      <w:r>
        <w:rPr>
          <w:rFonts w:hint="cs"/>
          <w:rtl/>
        </w:rPr>
        <w:t>מגדלים באזור מלון בשטחים פתוחים (אין צורך בחממות).</w:t>
      </w:r>
    </w:p>
    <w:p w14:paraId="3B55FC9B" w14:textId="77777777" w:rsidR="009C1A37" w:rsidRDefault="009C1A37" w:rsidP="009C1A37">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6CC88805" w14:textId="77777777" w:rsidR="009C1A37" w:rsidRPr="00791B74" w:rsidRDefault="009C1A37" w:rsidP="009C1A37">
      <w:pPr>
        <w:rPr>
          <w:rtl/>
        </w:rPr>
      </w:pPr>
      <w:r>
        <w:rPr>
          <w:rFonts w:hint="cs"/>
          <w:rtl/>
        </w:rPr>
        <w:t>ניתן לגדל במים מליחים.</w:t>
      </w:r>
    </w:p>
    <w:p w14:paraId="64170D1E" w14:textId="63AE9D8D" w:rsidR="009C1A37" w:rsidRDefault="009C1A37" w:rsidP="009C1A37">
      <w:pPr>
        <w:pStyle w:val="4"/>
        <w:rPr>
          <w:rtl/>
        </w:rPr>
      </w:pPr>
      <w:r w:rsidRPr="002848EC">
        <w:rPr>
          <w:rFonts w:hint="cs"/>
          <w:rtl/>
        </w:rPr>
        <w:t>מים כמות</w:t>
      </w:r>
    </w:p>
    <w:p w14:paraId="3CDF1D76" w14:textId="767E47AA" w:rsidR="002848EC" w:rsidRPr="002848EC" w:rsidRDefault="002848EC" w:rsidP="002848EC">
      <w:pPr>
        <w:rPr>
          <w:rtl/>
        </w:rPr>
      </w:pPr>
      <w:r>
        <w:rPr>
          <w:rFonts w:hint="cs"/>
          <w:rtl/>
        </w:rPr>
        <w:t>600 קוב / דונם/ שנה.</w:t>
      </w:r>
    </w:p>
    <w:p w14:paraId="635F27EA" w14:textId="77777777" w:rsidR="009C1A37" w:rsidRDefault="009C1A37" w:rsidP="009C1A37">
      <w:pPr>
        <w:pStyle w:val="4"/>
        <w:rPr>
          <w:rtl/>
        </w:rPr>
      </w:pPr>
      <w:r>
        <w:rPr>
          <w:rFonts w:hint="cs"/>
          <w:rtl/>
        </w:rPr>
        <w:t>קרקע מליחה</w:t>
      </w:r>
    </w:p>
    <w:p w14:paraId="548B2B0D" w14:textId="77777777" w:rsidR="009C1A37" w:rsidRPr="00791B74" w:rsidRDefault="009C1A37" w:rsidP="009C1A37">
      <w:pPr>
        <w:rPr>
          <w:rtl/>
        </w:rPr>
      </w:pPr>
      <w:r>
        <w:rPr>
          <w:rFonts w:hint="cs"/>
          <w:rtl/>
        </w:rPr>
        <w:t>ניתן לגדל בקרקע מליחה.</w:t>
      </w:r>
    </w:p>
    <w:p w14:paraId="79FF72E7" w14:textId="60F228EC" w:rsidR="009C1A37" w:rsidRDefault="009C1A37" w:rsidP="009C1A37">
      <w:pPr>
        <w:pStyle w:val="4"/>
        <w:rPr>
          <w:rtl/>
        </w:rPr>
      </w:pPr>
      <w:r>
        <w:rPr>
          <w:rFonts w:hint="cs"/>
          <w:rtl/>
        </w:rPr>
        <w:t>מיקום גיאוגרפי מתאים</w:t>
      </w:r>
    </w:p>
    <w:p w14:paraId="4518DA06" w14:textId="3C2DD069" w:rsidR="0019777A" w:rsidRPr="0019777A" w:rsidRDefault="0019777A" w:rsidP="0019777A">
      <w:pPr>
        <w:rPr>
          <w:rtl/>
        </w:rPr>
      </w:pPr>
      <w:r>
        <w:rPr>
          <w:rFonts w:hint="cs"/>
          <w:rtl/>
        </w:rPr>
        <w:t>כל אזור מגילות.</w:t>
      </w:r>
    </w:p>
    <w:p w14:paraId="57E7F84F" w14:textId="77777777" w:rsidR="009C1A37" w:rsidRDefault="009C1A37" w:rsidP="009C1A37">
      <w:pPr>
        <w:pStyle w:val="3"/>
        <w:rPr>
          <w:rFonts w:eastAsia="Times New Roman"/>
          <w:rtl/>
        </w:rPr>
      </w:pPr>
      <w:r>
        <w:rPr>
          <w:rFonts w:eastAsia="Times New Roman" w:hint="cs"/>
          <w:rtl/>
        </w:rPr>
        <w:t xml:space="preserve">הביקוש לגידול המוצע: </w:t>
      </w:r>
    </w:p>
    <w:p w14:paraId="792DDA38" w14:textId="77777777" w:rsidR="009C1A37" w:rsidRDefault="009C1A37" w:rsidP="009C1A37">
      <w:pPr>
        <w:pStyle w:val="4"/>
        <w:rPr>
          <w:rFonts w:eastAsia="Times New Roman"/>
          <w:rtl/>
        </w:rPr>
      </w:pPr>
      <w:r>
        <w:rPr>
          <w:rFonts w:eastAsia="Times New Roman" w:hint="cs"/>
          <w:rtl/>
        </w:rPr>
        <w:t xml:space="preserve">שוק מקומי </w:t>
      </w:r>
    </w:p>
    <w:p w14:paraId="6F198948" w14:textId="10DB593E" w:rsidR="009C1A37" w:rsidRPr="00271246" w:rsidRDefault="009C1A37" w:rsidP="009C1A37">
      <w:pPr>
        <w:rPr>
          <w:rtl/>
        </w:rPr>
      </w:pPr>
      <w:r>
        <w:rPr>
          <w:rFonts w:hint="cs"/>
          <w:rtl/>
        </w:rPr>
        <w:t>בראיה כלל ארצית, המגמה העיקרית הינה ביקוש גדול והיצע קטן והולך לאורך שני העשורים האחרונים, מה שמתבטא בעליית מחירים חזקה</w:t>
      </w:r>
      <w:r w:rsidR="00704A2F">
        <w:rPr>
          <w:rFonts w:hint="cs"/>
          <w:rtl/>
        </w:rPr>
        <w:t xml:space="preserve"> ועליה בתמורה לחקלאי</w:t>
      </w:r>
      <w:r>
        <w:rPr>
          <w:rFonts w:hint="cs"/>
          <w:rtl/>
        </w:rPr>
        <w:t xml:space="preserve">. </w:t>
      </w:r>
      <w:r w:rsidR="003052CD">
        <w:rPr>
          <w:rFonts w:hint="cs"/>
          <w:rtl/>
        </w:rPr>
        <w:t>אף על פי כן הגידול עדיין הפסדי.</w:t>
      </w:r>
    </w:p>
    <w:p w14:paraId="41B48192" w14:textId="77777777" w:rsidR="009C1A37" w:rsidRDefault="009C1A37" w:rsidP="009C1A37">
      <w:pPr>
        <w:pStyle w:val="4"/>
        <w:rPr>
          <w:rFonts w:eastAsia="Times New Roman"/>
          <w:rtl/>
        </w:rPr>
      </w:pPr>
      <w:r>
        <w:rPr>
          <w:rFonts w:eastAsia="Times New Roman" w:hint="cs"/>
          <w:rtl/>
        </w:rPr>
        <w:t>יצוא (תחת המגבלות הקיימות)</w:t>
      </w:r>
    </w:p>
    <w:p w14:paraId="44DBA5F7" w14:textId="77777777" w:rsidR="009C1A37" w:rsidRPr="003106F2" w:rsidRDefault="009C1A37" w:rsidP="009C1A37">
      <w:pPr>
        <w:rPr>
          <w:rtl/>
        </w:rPr>
      </w:pPr>
      <w:r>
        <w:rPr>
          <w:rFonts w:hint="cs"/>
          <w:rtl/>
        </w:rPr>
        <w:t>אין יצוא.</w:t>
      </w:r>
    </w:p>
    <w:p w14:paraId="397ACC19" w14:textId="77777777" w:rsidR="009C1A37" w:rsidRDefault="009C1A37" w:rsidP="009C1A37">
      <w:pPr>
        <w:pStyle w:val="4"/>
        <w:rPr>
          <w:rtl/>
        </w:rPr>
      </w:pPr>
      <w:r>
        <w:rPr>
          <w:rFonts w:hint="cs"/>
          <w:rtl/>
        </w:rPr>
        <w:lastRenderedPageBreak/>
        <w:t>מגמה נוכחית באזור</w:t>
      </w:r>
    </w:p>
    <w:p w14:paraId="36F4ACFB" w14:textId="026A1BD9" w:rsidR="009C1A37" w:rsidRPr="00205985" w:rsidRDefault="009C1A37" w:rsidP="009C1A37">
      <w:r>
        <w:rPr>
          <w:rFonts w:hint="cs"/>
          <w:rtl/>
        </w:rPr>
        <w:t>צמצום בשל עתירות עבודה ורווחיות יורדת.</w:t>
      </w:r>
    </w:p>
    <w:p w14:paraId="639CE11D" w14:textId="77F20CBD" w:rsidR="009C1A37" w:rsidRDefault="009C1A37" w:rsidP="009C1A37">
      <w:pPr>
        <w:pStyle w:val="3"/>
        <w:rPr>
          <w:rFonts w:eastAsia="Times New Roman"/>
          <w:rtl/>
        </w:rPr>
      </w:pPr>
      <w:r>
        <w:rPr>
          <w:rFonts w:eastAsia="Times New Roman" w:hint="cs"/>
          <w:rtl/>
        </w:rPr>
        <w:t>רווחיות צפויה</w:t>
      </w:r>
    </w:p>
    <w:p w14:paraId="1BDFA174" w14:textId="49FB6BE0" w:rsidR="00DD48D9" w:rsidRPr="00DD48D9" w:rsidRDefault="00DD48D9" w:rsidP="00DD48D9">
      <w:r>
        <w:rPr>
          <w:rFonts w:hint="cs"/>
          <w:rtl/>
        </w:rPr>
        <w:t>לפי תחשיבי משרד החקלאות, גידול מלון הינו הפסדי.</w:t>
      </w:r>
    </w:p>
    <w:p w14:paraId="1474FDC3" w14:textId="77777777" w:rsidR="009C1A37" w:rsidRDefault="009C1A37" w:rsidP="009C1A37">
      <w:pPr>
        <w:pStyle w:val="3"/>
        <w:rPr>
          <w:rFonts w:eastAsia="Times New Roman"/>
          <w:rtl/>
        </w:rPr>
      </w:pPr>
      <w:r w:rsidRPr="00AC482B">
        <w:rPr>
          <w:rFonts w:eastAsia="Times New Roman" w:hint="cs"/>
          <w:rtl/>
        </w:rPr>
        <w:t>עתירות עבודה</w:t>
      </w:r>
    </w:p>
    <w:p w14:paraId="6737EEB7" w14:textId="66AD950D" w:rsidR="009C1A37" w:rsidRPr="00205985" w:rsidRDefault="0024761D" w:rsidP="009C1A37">
      <w:r>
        <w:rPr>
          <w:rFonts w:hint="cs"/>
          <w:rtl/>
        </w:rPr>
        <w:t>בינונית (יותר מתמרים, פחות מחממות).</w:t>
      </w:r>
    </w:p>
    <w:p w14:paraId="67CDCA41" w14:textId="6B9FB2B3" w:rsidR="009C1A37" w:rsidRDefault="009C1A37" w:rsidP="009C1A37">
      <w:pPr>
        <w:pStyle w:val="3"/>
        <w:rPr>
          <w:rFonts w:eastAsia="Times New Roman"/>
          <w:rtl/>
        </w:rPr>
      </w:pPr>
      <w:r>
        <w:rPr>
          <w:rFonts w:eastAsia="Times New Roman" w:hint="cs"/>
          <w:rtl/>
        </w:rPr>
        <w:t>השקעה נדרשת, תלות ביזמים ומשקיעים</w:t>
      </w:r>
    </w:p>
    <w:p w14:paraId="689762DA" w14:textId="553A50B4" w:rsidR="00087BD8" w:rsidRPr="00087BD8" w:rsidRDefault="00087BD8" w:rsidP="00087BD8">
      <w:pPr>
        <w:rPr>
          <w:rtl/>
        </w:rPr>
      </w:pPr>
      <w:r>
        <w:rPr>
          <w:rFonts w:hint="cs"/>
          <w:rtl/>
        </w:rPr>
        <w:t>השקעה נמוכה, כ-2,000 ₪ לדונם.</w:t>
      </w:r>
    </w:p>
    <w:p w14:paraId="5CD50F68" w14:textId="77777777" w:rsidR="009C1A37" w:rsidRDefault="009C1A37" w:rsidP="009C1A37">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74BCE2EB" w14:textId="4A9127A6" w:rsidR="009C1A37" w:rsidRPr="00205985" w:rsidRDefault="003052CD" w:rsidP="009C1A37">
      <w:pPr>
        <w:rPr>
          <w:rtl/>
        </w:rPr>
      </w:pPr>
      <w:r>
        <w:rPr>
          <w:rFonts w:hint="cs"/>
          <w:rtl/>
        </w:rPr>
        <w:t>המחיר עולה, אך הגידול עדיין הפסדי.</w:t>
      </w:r>
    </w:p>
    <w:p w14:paraId="0D5A3EEB" w14:textId="77777777" w:rsidR="009C1A37" w:rsidRPr="00987E6E" w:rsidRDefault="009C1A37" w:rsidP="009C1A37">
      <w:pPr>
        <w:pStyle w:val="4"/>
        <w:rPr>
          <w:rtl/>
        </w:rPr>
      </w:pPr>
      <w:r>
        <w:rPr>
          <w:rFonts w:hint="cs"/>
          <w:rtl/>
        </w:rPr>
        <w:t>שיווק, עיבוד ואריזה</w:t>
      </w:r>
    </w:p>
    <w:p w14:paraId="5A2C866D" w14:textId="3DAAE3DF" w:rsidR="009C1A37" w:rsidRDefault="009C1A37" w:rsidP="009C1A37">
      <w:pPr>
        <w:pStyle w:val="3"/>
        <w:rPr>
          <w:rFonts w:eastAsia="Times New Roman"/>
          <w:rtl/>
        </w:rPr>
      </w:pPr>
      <w:r>
        <w:rPr>
          <w:rFonts w:eastAsia="Times New Roman" w:hint="cs"/>
          <w:rtl/>
        </w:rPr>
        <w:t>בתי אריזה ועיבוד</w:t>
      </w:r>
    </w:p>
    <w:p w14:paraId="5FF4B04F" w14:textId="7A9B9E9C" w:rsidR="003052CD" w:rsidRPr="003052CD" w:rsidRDefault="003052CD" w:rsidP="003052CD">
      <w:r>
        <w:rPr>
          <w:rFonts w:hint="cs"/>
          <w:rtl/>
        </w:rPr>
        <w:t>אין צורך בבית אריזה, ניתן לבצע אריזה בשדה.</w:t>
      </w:r>
    </w:p>
    <w:p w14:paraId="35EA3250" w14:textId="77777777" w:rsidR="009C1A37" w:rsidRPr="00987E6E" w:rsidRDefault="009C1A37" w:rsidP="009C1A37">
      <w:pPr>
        <w:pStyle w:val="3"/>
      </w:pPr>
      <w:r>
        <w:rPr>
          <w:rFonts w:hint="cs"/>
          <w:rtl/>
        </w:rPr>
        <w:t>המלצות והערות מיוחדות</w:t>
      </w:r>
    </w:p>
    <w:p w14:paraId="7498E912" w14:textId="68F6D09B" w:rsidR="009C1A37" w:rsidRDefault="003052CD" w:rsidP="009C1A37">
      <w:pPr>
        <w:rPr>
          <w:rtl/>
        </w:rPr>
      </w:pPr>
      <w:r>
        <w:rPr>
          <w:rFonts w:hint="cs"/>
          <w:rtl/>
        </w:rPr>
        <w:t xml:space="preserve">לעת עתה - לא לקדם, גידול הפסדי. מוצע לבדוק בעוד כחמש שנים </w:t>
      </w:r>
      <w:r>
        <w:rPr>
          <w:rtl/>
        </w:rPr>
        <w:t>–</w:t>
      </w:r>
      <w:r>
        <w:rPr>
          <w:rFonts w:hint="cs"/>
          <w:rtl/>
        </w:rPr>
        <w:t xml:space="preserve"> אם מגמת עליית המחירים תמשיך והגידול יהפוך לרווחי.</w:t>
      </w:r>
    </w:p>
    <w:p w14:paraId="5FA74926" w14:textId="77777777" w:rsidR="003052CD" w:rsidRDefault="003052CD" w:rsidP="009C1A37">
      <w:pPr>
        <w:rPr>
          <w:rtl/>
        </w:rPr>
      </w:pPr>
    </w:p>
    <w:p w14:paraId="293258B8" w14:textId="77777777" w:rsidR="009C1A37" w:rsidRDefault="009C1A37" w:rsidP="009C1A37">
      <w:pPr>
        <w:pStyle w:val="2"/>
        <w:rPr>
          <w:rFonts w:eastAsia="Times New Roman"/>
          <w:rtl/>
        </w:rPr>
      </w:pPr>
      <w:bookmarkStart w:id="29" w:name="_Toc80865291"/>
      <w:r>
        <w:rPr>
          <w:rFonts w:eastAsia="Times New Roman" w:hint="cs"/>
          <w:rtl/>
        </w:rPr>
        <w:t>בצל</w:t>
      </w:r>
      <w:bookmarkEnd w:id="29"/>
    </w:p>
    <w:p w14:paraId="0B824404" w14:textId="77777777" w:rsidR="009C1A37" w:rsidRDefault="009C1A37" w:rsidP="009C1A37">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1F7817A2" w14:textId="77777777" w:rsidR="009C1A37" w:rsidRDefault="009C1A37" w:rsidP="009C1A37">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D2F74F2" w14:textId="77777777" w:rsidR="009C1A37" w:rsidRPr="00597289" w:rsidRDefault="009C1A37" w:rsidP="009C1A37">
      <w:pPr>
        <w:rPr>
          <w:rtl/>
        </w:rPr>
      </w:pPr>
      <w:r>
        <w:rPr>
          <w:rFonts w:hint="cs"/>
          <w:rtl/>
        </w:rPr>
        <w:t xml:space="preserve">יש גידול בצל מסחרי במגילות. </w:t>
      </w:r>
    </w:p>
    <w:p w14:paraId="00A6529E" w14:textId="77777777" w:rsidR="009C1A37" w:rsidRDefault="009C1A37" w:rsidP="009C1A37">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07BC1DB1" w14:textId="77777777" w:rsidR="009C1A37" w:rsidRPr="00597289" w:rsidRDefault="009C1A37" w:rsidP="009C1A37">
      <w:pPr>
        <w:rPr>
          <w:rtl/>
        </w:rPr>
      </w:pPr>
      <w:r>
        <w:rPr>
          <w:rFonts w:hint="cs"/>
          <w:rtl/>
        </w:rPr>
        <w:t>שפירים.</w:t>
      </w:r>
    </w:p>
    <w:p w14:paraId="56CBBBCF" w14:textId="586DB274" w:rsidR="009C1A37" w:rsidRDefault="009C1A37" w:rsidP="009C1A37">
      <w:pPr>
        <w:pStyle w:val="4"/>
        <w:rPr>
          <w:rtl/>
        </w:rPr>
      </w:pPr>
      <w:r w:rsidRPr="00BD65B6">
        <w:rPr>
          <w:rFonts w:hint="cs"/>
          <w:rtl/>
        </w:rPr>
        <w:t>מים כמות</w:t>
      </w:r>
    </w:p>
    <w:p w14:paraId="0363F977" w14:textId="483E2FA4" w:rsidR="00BD65B6" w:rsidRPr="00BD65B6" w:rsidRDefault="00BD65B6" w:rsidP="00BD65B6">
      <w:pPr>
        <w:rPr>
          <w:rtl/>
        </w:rPr>
      </w:pPr>
      <w:r>
        <w:rPr>
          <w:rFonts w:hint="cs"/>
          <w:rtl/>
        </w:rPr>
        <w:t>800 קוב / דונם/ שנה.</w:t>
      </w:r>
    </w:p>
    <w:p w14:paraId="60F0D57E" w14:textId="77777777" w:rsidR="009C1A37" w:rsidRDefault="009C1A37" w:rsidP="009C1A37">
      <w:pPr>
        <w:pStyle w:val="4"/>
        <w:rPr>
          <w:rtl/>
        </w:rPr>
      </w:pPr>
      <w:r>
        <w:rPr>
          <w:rFonts w:hint="cs"/>
          <w:rtl/>
        </w:rPr>
        <w:t>קרקע מליחה</w:t>
      </w:r>
    </w:p>
    <w:p w14:paraId="123B2A7A" w14:textId="77777777" w:rsidR="009C1A37" w:rsidRPr="006553D1" w:rsidRDefault="009C1A37" w:rsidP="009C1A37">
      <w:pPr>
        <w:rPr>
          <w:rtl/>
        </w:rPr>
      </w:pPr>
      <w:r>
        <w:rPr>
          <w:rFonts w:hint="cs"/>
          <w:rtl/>
        </w:rPr>
        <w:t>מחייב מחזור זרעים, ניתן לגדל בקרקע מסוימת רק אחת ל-5 שנים. יש צורך לפתח תמהיל גידולים לשנים האחרות.</w:t>
      </w:r>
    </w:p>
    <w:p w14:paraId="02D94CC9" w14:textId="5FADB35B" w:rsidR="009C1A37" w:rsidRDefault="009C1A37" w:rsidP="009C1A37">
      <w:pPr>
        <w:pStyle w:val="4"/>
        <w:rPr>
          <w:rtl/>
        </w:rPr>
      </w:pPr>
      <w:r>
        <w:rPr>
          <w:rFonts w:hint="cs"/>
          <w:rtl/>
        </w:rPr>
        <w:t>מיקום גיאוגרפי מתאים</w:t>
      </w:r>
    </w:p>
    <w:p w14:paraId="25C69D3A" w14:textId="12636041" w:rsidR="003052CD" w:rsidRPr="003052CD" w:rsidRDefault="003052CD" w:rsidP="003052CD">
      <w:pPr>
        <w:rPr>
          <w:rtl/>
        </w:rPr>
      </w:pPr>
      <w:r>
        <w:rPr>
          <w:rFonts w:hint="cs"/>
          <w:rtl/>
        </w:rPr>
        <w:t>כל אזור מגילות.</w:t>
      </w:r>
    </w:p>
    <w:p w14:paraId="656372EA" w14:textId="77777777" w:rsidR="009C1A37" w:rsidRDefault="009C1A37" w:rsidP="009C1A37">
      <w:pPr>
        <w:pStyle w:val="3"/>
        <w:rPr>
          <w:rFonts w:eastAsia="Times New Roman"/>
          <w:rtl/>
        </w:rPr>
      </w:pPr>
      <w:r>
        <w:rPr>
          <w:rFonts w:eastAsia="Times New Roman" w:hint="cs"/>
          <w:rtl/>
        </w:rPr>
        <w:t xml:space="preserve">הביקוש לגידול המוצע: </w:t>
      </w:r>
    </w:p>
    <w:p w14:paraId="333C682F" w14:textId="77777777" w:rsidR="009C1A37" w:rsidRDefault="009C1A37" w:rsidP="009C1A37">
      <w:pPr>
        <w:pStyle w:val="4"/>
        <w:rPr>
          <w:rFonts w:eastAsia="Times New Roman"/>
          <w:rtl/>
        </w:rPr>
      </w:pPr>
      <w:r>
        <w:rPr>
          <w:rFonts w:eastAsia="Times New Roman" w:hint="cs"/>
          <w:rtl/>
        </w:rPr>
        <w:t xml:space="preserve">שוק מקומי </w:t>
      </w:r>
    </w:p>
    <w:p w14:paraId="2F759024" w14:textId="7D783EB5" w:rsidR="009C1A37" w:rsidRDefault="009C1A37" w:rsidP="009C1A37">
      <w:pPr>
        <w:rPr>
          <w:rtl/>
        </w:rPr>
      </w:pPr>
      <w:r>
        <w:rPr>
          <w:rFonts w:hint="cs"/>
          <w:rtl/>
        </w:rPr>
        <w:t xml:space="preserve">בראיה כלל ארצית, המגמה העיקרית הינה ביקוש גדול והיצע קטן והולך לאורך שני העשורים האחרונים, מה שמתבטא בעליית מחירים </w:t>
      </w:r>
      <w:r w:rsidR="003052CD">
        <w:rPr>
          <w:rFonts w:hint="cs"/>
          <w:rtl/>
        </w:rPr>
        <w:t>ועליה בתמורות לחקלאי</w:t>
      </w:r>
      <w:r>
        <w:rPr>
          <w:rFonts w:hint="cs"/>
          <w:rtl/>
        </w:rPr>
        <w:t>. עם זאת,</w:t>
      </w:r>
      <w:r w:rsidR="003052CD">
        <w:rPr>
          <w:rFonts w:hint="cs"/>
          <w:rtl/>
        </w:rPr>
        <w:t xml:space="preserve"> עליית המחירים אינה מספיקה כדי להפוך את הגידול לרווחי. כמו כן,</w:t>
      </w:r>
      <w:r>
        <w:rPr>
          <w:rFonts w:hint="cs"/>
          <w:rtl/>
        </w:rPr>
        <w:t xml:space="preserve"> יש יבוא של בצל, ולפיכך מגדלים חדשים צריכים להיות תחרותיים או בעל</w:t>
      </w:r>
      <w:r w:rsidR="00B27259">
        <w:rPr>
          <w:rFonts w:hint="cs"/>
          <w:rtl/>
        </w:rPr>
        <w:t>י</w:t>
      </w:r>
      <w:r>
        <w:rPr>
          <w:rFonts w:hint="cs"/>
          <w:rtl/>
        </w:rPr>
        <w:t xml:space="preserve"> יתרונות יחסיים.</w:t>
      </w:r>
    </w:p>
    <w:p w14:paraId="090AB120" w14:textId="378CF236" w:rsidR="00B27259" w:rsidRPr="00B27259" w:rsidRDefault="00B27259" w:rsidP="009C1A37">
      <w:pPr>
        <w:rPr>
          <w:i/>
          <w:iCs/>
          <w:color w:val="FF0000"/>
          <w:rtl/>
        </w:rPr>
      </w:pPr>
      <w:r w:rsidRPr="00B27259">
        <w:rPr>
          <w:rFonts w:hint="cs"/>
          <w:i/>
          <w:iCs/>
          <w:color w:val="FF0000"/>
          <w:rtl/>
        </w:rPr>
        <w:t xml:space="preserve">בתנאים של מגילות גידול הבצל רווחי ומתקיים באזור. </w:t>
      </w:r>
    </w:p>
    <w:p w14:paraId="4C279057" w14:textId="77777777" w:rsidR="009C1A37" w:rsidRDefault="009C1A37" w:rsidP="009C1A37">
      <w:pPr>
        <w:pStyle w:val="4"/>
        <w:rPr>
          <w:rFonts w:eastAsia="Times New Roman"/>
          <w:rtl/>
        </w:rPr>
      </w:pPr>
      <w:r>
        <w:rPr>
          <w:rFonts w:eastAsia="Times New Roman" w:hint="cs"/>
          <w:rtl/>
        </w:rPr>
        <w:t>יצוא (תחת המגבלות הקיימות)</w:t>
      </w:r>
    </w:p>
    <w:p w14:paraId="24D93C96" w14:textId="77777777" w:rsidR="009C1A37" w:rsidRPr="00597289" w:rsidRDefault="009C1A37" w:rsidP="009C1A37">
      <w:pPr>
        <w:rPr>
          <w:rtl/>
        </w:rPr>
      </w:pPr>
      <w:r>
        <w:rPr>
          <w:rFonts w:hint="cs"/>
          <w:rtl/>
        </w:rPr>
        <w:t>אין יצוא</w:t>
      </w:r>
    </w:p>
    <w:p w14:paraId="3CF61E4F" w14:textId="77777777" w:rsidR="009C1A37" w:rsidRDefault="009C1A37" w:rsidP="009C1A37">
      <w:pPr>
        <w:pStyle w:val="4"/>
        <w:rPr>
          <w:rtl/>
        </w:rPr>
      </w:pPr>
      <w:r>
        <w:rPr>
          <w:rFonts w:hint="cs"/>
          <w:rtl/>
        </w:rPr>
        <w:lastRenderedPageBreak/>
        <w:t>מגמה נוכחית באזור</w:t>
      </w:r>
    </w:p>
    <w:p w14:paraId="48F5920B" w14:textId="77777777" w:rsidR="009C1A37" w:rsidRPr="00597289" w:rsidRDefault="009C1A37" w:rsidP="009C1A37">
      <w:r>
        <w:rPr>
          <w:rFonts w:hint="cs"/>
          <w:rtl/>
        </w:rPr>
        <w:t>סטגנציה.</w:t>
      </w:r>
    </w:p>
    <w:p w14:paraId="0FF08591" w14:textId="77777777" w:rsidR="009C1A37" w:rsidRDefault="009C1A37" w:rsidP="009C1A37">
      <w:pPr>
        <w:pStyle w:val="3"/>
        <w:rPr>
          <w:rFonts w:eastAsia="Times New Roman"/>
          <w:rtl/>
        </w:rPr>
      </w:pPr>
      <w:r>
        <w:rPr>
          <w:rFonts w:eastAsia="Times New Roman" w:hint="cs"/>
          <w:rtl/>
        </w:rPr>
        <w:t>רווחיות צפויה</w:t>
      </w:r>
    </w:p>
    <w:p w14:paraId="1940CFCA" w14:textId="3E857A20" w:rsidR="009C1A37" w:rsidRPr="00597289" w:rsidRDefault="00203F1F" w:rsidP="009C1A37">
      <w:r>
        <w:rPr>
          <w:rFonts w:hint="cs"/>
          <w:rtl/>
        </w:rPr>
        <w:t>לפי תחשיבי משרד החקלאות הגידול הפסדי.</w:t>
      </w:r>
    </w:p>
    <w:p w14:paraId="66703021" w14:textId="2C3C1414" w:rsidR="009C1A37" w:rsidRDefault="009C1A37" w:rsidP="009C1A37">
      <w:pPr>
        <w:pStyle w:val="3"/>
        <w:rPr>
          <w:rFonts w:eastAsia="Times New Roman"/>
          <w:rtl/>
        </w:rPr>
      </w:pPr>
      <w:r w:rsidRPr="00AC482B">
        <w:rPr>
          <w:rFonts w:eastAsia="Times New Roman" w:hint="cs"/>
          <w:rtl/>
        </w:rPr>
        <w:t>עתירות עבודה</w:t>
      </w:r>
    </w:p>
    <w:p w14:paraId="17DAFC83" w14:textId="593B1B3E" w:rsidR="0024761D" w:rsidRPr="0024761D" w:rsidRDefault="0024761D" w:rsidP="0024761D">
      <w:r>
        <w:rPr>
          <w:rFonts w:hint="cs"/>
          <w:rtl/>
        </w:rPr>
        <w:t>לא עתיר עבודה.</w:t>
      </w:r>
    </w:p>
    <w:p w14:paraId="78F34138" w14:textId="0A985606" w:rsidR="009C1A37" w:rsidRDefault="009C1A37" w:rsidP="009C1A37">
      <w:pPr>
        <w:pStyle w:val="3"/>
        <w:rPr>
          <w:rFonts w:eastAsia="Times New Roman"/>
          <w:rtl/>
        </w:rPr>
      </w:pPr>
      <w:r>
        <w:rPr>
          <w:rFonts w:eastAsia="Times New Roman" w:hint="cs"/>
          <w:rtl/>
        </w:rPr>
        <w:t>השקעה נדרשת, תלות ביזמים ומשקיעים</w:t>
      </w:r>
    </w:p>
    <w:p w14:paraId="64A73391" w14:textId="77777777" w:rsidR="00087BD8" w:rsidRPr="00087BD8" w:rsidRDefault="00087BD8" w:rsidP="00087BD8">
      <w:pPr>
        <w:rPr>
          <w:rtl/>
        </w:rPr>
      </w:pPr>
      <w:r>
        <w:rPr>
          <w:rFonts w:hint="cs"/>
          <w:rtl/>
        </w:rPr>
        <w:t>השקעה נמוכה, כ-2,000 ₪ לדונם.</w:t>
      </w:r>
    </w:p>
    <w:p w14:paraId="2719FC61" w14:textId="77777777" w:rsidR="009C1A37" w:rsidRDefault="009C1A37" w:rsidP="009C1A37">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2AF3D29B" w14:textId="77777777" w:rsidR="009C1A37" w:rsidRPr="00597289" w:rsidRDefault="009C1A37" w:rsidP="009C1A37">
      <w:pPr>
        <w:rPr>
          <w:rtl/>
        </w:rPr>
      </w:pPr>
      <w:r>
        <w:rPr>
          <w:rFonts w:hint="cs"/>
          <w:rtl/>
        </w:rPr>
        <w:t>המחיר נמוך, ויש תחרות מצד יבוא של בצל.</w:t>
      </w:r>
    </w:p>
    <w:p w14:paraId="66E35514" w14:textId="77777777" w:rsidR="009C1A37" w:rsidRPr="00987E6E" w:rsidRDefault="009C1A37" w:rsidP="009C1A37">
      <w:pPr>
        <w:pStyle w:val="4"/>
        <w:rPr>
          <w:rtl/>
        </w:rPr>
      </w:pPr>
      <w:r>
        <w:rPr>
          <w:rFonts w:hint="cs"/>
          <w:rtl/>
        </w:rPr>
        <w:t>שיווק, עיבוד ואריזה</w:t>
      </w:r>
    </w:p>
    <w:p w14:paraId="3A43D920" w14:textId="44029D00" w:rsidR="009C1A37" w:rsidRDefault="009C1A37" w:rsidP="009C1A37">
      <w:pPr>
        <w:pStyle w:val="3"/>
        <w:rPr>
          <w:rFonts w:eastAsia="Times New Roman"/>
          <w:rtl/>
        </w:rPr>
      </w:pPr>
      <w:r>
        <w:rPr>
          <w:rFonts w:eastAsia="Times New Roman" w:hint="cs"/>
          <w:rtl/>
        </w:rPr>
        <w:t>בתי אריזה ועיבוד</w:t>
      </w:r>
    </w:p>
    <w:p w14:paraId="334DDC8C" w14:textId="7E883892" w:rsidR="003052CD" w:rsidRPr="003052CD" w:rsidRDefault="003052CD" w:rsidP="003052CD">
      <w:r>
        <w:rPr>
          <w:rFonts w:hint="cs"/>
          <w:rtl/>
        </w:rPr>
        <w:t xml:space="preserve"> אין צורך בבית אריזה, ניתן לארוז בשדה. יש צורך בחדרי קירור.</w:t>
      </w:r>
    </w:p>
    <w:p w14:paraId="608FAA12" w14:textId="77777777" w:rsidR="009C1A37" w:rsidRDefault="009C1A37" w:rsidP="009C1A37">
      <w:pPr>
        <w:pStyle w:val="3"/>
        <w:rPr>
          <w:rtl/>
        </w:rPr>
      </w:pPr>
      <w:r>
        <w:rPr>
          <w:rFonts w:hint="cs"/>
          <w:rtl/>
        </w:rPr>
        <w:t>המלצות והערות מיוחדות</w:t>
      </w:r>
    </w:p>
    <w:p w14:paraId="0053CC7D" w14:textId="596EC0DD" w:rsidR="003052CD" w:rsidRDefault="009C1A37" w:rsidP="003052CD">
      <w:pPr>
        <w:rPr>
          <w:rtl/>
        </w:rPr>
      </w:pPr>
      <w:r>
        <w:rPr>
          <w:rFonts w:hint="cs"/>
          <w:rtl/>
        </w:rPr>
        <w:t xml:space="preserve">עדיפות נמוכה, </w:t>
      </w:r>
      <w:r w:rsidR="003052CD">
        <w:rPr>
          <w:rFonts w:hint="cs"/>
          <w:rtl/>
        </w:rPr>
        <w:t>גידו להפסדי שאין יתרון להגדיל אותו</w:t>
      </w:r>
      <w:r>
        <w:rPr>
          <w:rFonts w:hint="cs"/>
          <w:rtl/>
        </w:rPr>
        <w:t>.</w:t>
      </w:r>
      <w:r w:rsidR="003052CD" w:rsidRPr="003052CD">
        <w:rPr>
          <w:rFonts w:hint="cs"/>
          <w:rtl/>
        </w:rPr>
        <w:t xml:space="preserve"> </w:t>
      </w:r>
      <w:r w:rsidR="003052CD">
        <w:rPr>
          <w:rFonts w:hint="cs"/>
          <w:rtl/>
        </w:rPr>
        <w:t>יש קושי להשיג בצלצולים, ואי אפשר לגדל אותם בבקעה.</w:t>
      </w:r>
    </w:p>
    <w:p w14:paraId="233BE4D5" w14:textId="77777777" w:rsidR="009C1A37" w:rsidRDefault="009C1A37" w:rsidP="009C1A37">
      <w:pPr>
        <w:rPr>
          <w:rtl/>
        </w:rPr>
      </w:pPr>
    </w:p>
    <w:p w14:paraId="4BC683CA" w14:textId="77777777" w:rsidR="009C1A37" w:rsidRDefault="009C1A37" w:rsidP="009C1A37">
      <w:pPr>
        <w:pStyle w:val="2"/>
        <w:rPr>
          <w:rFonts w:eastAsia="Times New Roman"/>
          <w:rtl/>
        </w:rPr>
      </w:pPr>
      <w:bookmarkStart w:id="30" w:name="_Toc80865292"/>
      <w:r>
        <w:rPr>
          <w:rFonts w:eastAsia="Times New Roman" w:hint="cs"/>
          <w:rtl/>
        </w:rPr>
        <w:t>שום</w:t>
      </w:r>
      <w:bookmarkEnd w:id="30"/>
    </w:p>
    <w:p w14:paraId="19BAB001" w14:textId="77777777" w:rsidR="009C1A37" w:rsidRDefault="009C1A37" w:rsidP="009C1A37">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29FEE51D" w14:textId="77777777" w:rsidR="009C1A37" w:rsidRDefault="009C1A37" w:rsidP="009C1A37">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2A85FB4" w14:textId="77777777" w:rsidR="009C1A37" w:rsidRPr="00597289" w:rsidRDefault="009C1A37" w:rsidP="009C1A37">
      <w:pPr>
        <w:rPr>
          <w:rtl/>
        </w:rPr>
      </w:pPr>
      <w:r>
        <w:rPr>
          <w:rFonts w:hint="cs"/>
          <w:rtl/>
        </w:rPr>
        <w:t>מגדלים בבקעה שום לח (ירוק).</w:t>
      </w:r>
    </w:p>
    <w:p w14:paraId="006C51E3" w14:textId="77777777" w:rsidR="009C1A37" w:rsidRDefault="009C1A37" w:rsidP="009C1A37">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568E2E9B" w14:textId="77777777" w:rsidR="009C1A37" w:rsidRPr="00597289" w:rsidRDefault="009C1A37" w:rsidP="009C1A37">
      <w:pPr>
        <w:rPr>
          <w:rtl/>
        </w:rPr>
      </w:pPr>
      <w:r>
        <w:rPr>
          <w:rFonts w:hint="cs"/>
          <w:rtl/>
        </w:rPr>
        <w:t>שפירים.</w:t>
      </w:r>
    </w:p>
    <w:p w14:paraId="279ED28B" w14:textId="04A7FF80" w:rsidR="009C1A37" w:rsidRDefault="009C1A37" w:rsidP="009C1A37">
      <w:pPr>
        <w:pStyle w:val="4"/>
        <w:rPr>
          <w:rtl/>
        </w:rPr>
      </w:pPr>
      <w:r w:rsidRPr="002848EC">
        <w:rPr>
          <w:rFonts w:hint="cs"/>
          <w:rtl/>
        </w:rPr>
        <w:t>מים כמות</w:t>
      </w:r>
    </w:p>
    <w:p w14:paraId="3C018F2B" w14:textId="467D0A99" w:rsidR="002848EC" w:rsidRPr="002848EC" w:rsidRDefault="002848EC" w:rsidP="002848EC">
      <w:pPr>
        <w:rPr>
          <w:rtl/>
        </w:rPr>
      </w:pPr>
      <w:r>
        <w:rPr>
          <w:rFonts w:hint="cs"/>
          <w:rtl/>
        </w:rPr>
        <w:t>800 קוב/ דונם/ שנה.</w:t>
      </w:r>
    </w:p>
    <w:p w14:paraId="12FFE276" w14:textId="77777777" w:rsidR="009C1A37" w:rsidRDefault="009C1A37" w:rsidP="009C1A37">
      <w:pPr>
        <w:pStyle w:val="4"/>
        <w:rPr>
          <w:rtl/>
        </w:rPr>
      </w:pPr>
      <w:r>
        <w:rPr>
          <w:rFonts w:hint="cs"/>
          <w:rtl/>
        </w:rPr>
        <w:t>קרקע מליחה</w:t>
      </w:r>
    </w:p>
    <w:p w14:paraId="7D9F72AC" w14:textId="77777777" w:rsidR="009C1A37" w:rsidRPr="006553D1" w:rsidRDefault="009C1A37" w:rsidP="009C1A37">
      <w:pPr>
        <w:rPr>
          <w:rtl/>
        </w:rPr>
      </w:pPr>
      <w:r>
        <w:rPr>
          <w:rFonts w:hint="cs"/>
          <w:rtl/>
        </w:rPr>
        <w:t>מחייב מחזור זרעים, ניתן לגדל בקרקע מסוימת רק אחת ל-5 שנים. יש צורך לפתח תמהיל גידולים לשנים האחרות.</w:t>
      </w:r>
    </w:p>
    <w:p w14:paraId="68FF3E52" w14:textId="09161DC5" w:rsidR="009C1A37" w:rsidRDefault="009C1A37" w:rsidP="009C1A37">
      <w:pPr>
        <w:pStyle w:val="4"/>
        <w:rPr>
          <w:rtl/>
        </w:rPr>
      </w:pPr>
      <w:r>
        <w:rPr>
          <w:rFonts w:hint="cs"/>
          <w:rtl/>
        </w:rPr>
        <w:t>מיקום גיאוגרפי מתאים</w:t>
      </w:r>
    </w:p>
    <w:p w14:paraId="3080B5AE" w14:textId="007ABC7F" w:rsidR="00D327A1" w:rsidRPr="00D327A1" w:rsidRDefault="00D327A1" w:rsidP="00D327A1">
      <w:pPr>
        <w:rPr>
          <w:rtl/>
        </w:rPr>
      </w:pPr>
      <w:r>
        <w:rPr>
          <w:rFonts w:hint="cs"/>
          <w:rtl/>
        </w:rPr>
        <w:t>כל אזור מגילות.</w:t>
      </w:r>
    </w:p>
    <w:p w14:paraId="2306CA26" w14:textId="77777777" w:rsidR="009C1A37" w:rsidRDefault="009C1A37" w:rsidP="009C1A37">
      <w:pPr>
        <w:pStyle w:val="3"/>
        <w:rPr>
          <w:rFonts w:eastAsia="Times New Roman"/>
          <w:rtl/>
        </w:rPr>
      </w:pPr>
      <w:r>
        <w:rPr>
          <w:rFonts w:eastAsia="Times New Roman" w:hint="cs"/>
          <w:rtl/>
        </w:rPr>
        <w:t xml:space="preserve">הביקוש לגידול המוצע: </w:t>
      </w:r>
    </w:p>
    <w:p w14:paraId="5685DF08" w14:textId="77777777" w:rsidR="009C1A37" w:rsidRDefault="009C1A37" w:rsidP="009C1A37">
      <w:pPr>
        <w:pStyle w:val="4"/>
        <w:rPr>
          <w:rFonts w:eastAsia="Times New Roman"/>
          <w:rtl/>
        </w:rPr>
      </w:pPr>
      <w:r>
        <w:rPr>
          <w:rFonts w:eastAsia="Times New Roman" w:hint="cs"/>
          <w:rtl/>
        </w:rPr>
        <w:t xml:space="preserve">שוק מקומי </w:t>
      </w:r>
    </w:p>
    <w:p w14:paraId="68CA1DD4" w14:textId="77777777" w:rsidR="009C1A37" w:rsidRPr="00597289" w:rsidRDefault="009C1A37" w:rsidP="009C1A37">
      <w:pPr>
        <w:rPr>
          <w:rtl/>
        </w:rPr>
      </w:pPr>
      <w:r>
        <w:rPr>
          <w:rFonts w:hint="cs"/>
          <w:rtl/>
        </w:rPr>
        <w:t>גידול לשוק מקומי, גידול ייחודי שיש לו ביקוש, בשווקים הפתוחים (לא ברשתות שיווק). מוצר איכותי שיש לו מקום. מגדלי הבקעה מגיעים ראשונים לשוק באביב.</w:t>
      </w:r>
    </w:p>
    <w:p w14:paraId="2CE74BBF" w14:textId="77777777" w:rsidR="009C1A37" w:rsidRDefault="009C1A37" w:rsidP="009C1A37">
      <w:pPr>
        <w:pStyle w:val="4"/>
        <w:rPr>
          <w:rFonts w:eastAsia="Times New Roman"/>
          <w:rtl/>
        </w:rPr>
      </w:pPr>
      <w:r>
        <w:rPr>
          <w:rFonts w:eastAsia="Times New Roman" w:hint="cs"/>
          <w:rtl/>
        </w:rPr>
        <w:t>יצוא (תחת המגבלות הקיימות)</w:t>
      </w:r>
    </w:p>
    <w:p w14:paraId="4051B049" w14:textId="77777777" w:rsidR="009C1A37" w:rsidRPr="00597289" w:rsidRDefault="009C1A37" w:rsidP="009C1A37">
      <w:pPr>
        <w:rPr>
          <w:rtl/>
        </w:rPr>
      </w:pPr>
      <w:r>
        <w:rPr>
          <w:rFonts w:hint="cs"/>
          <w:rtl/>
        </w:rPr>
        <w:t>אין יצוא.</w:t>
      </w:r>
    </w:p>
    <w:p w14:paraId="18E4A874" w14:textId="77777777" w:rsidR="009C1A37" w:rsidRPr="00AA7C48" w:rsidRDefault="009C1A37" w:rsidP="009C1A37">
      <w:pPr>
        <w:pStyle w:val="4"/>
      </w:pPr>
      <w:r>
        <w:rPr>
          <w:rFonts w:hint="cs"/>
          <w:rtl/>
        </w:rPr>
        <w:t>מגמה נוכחית באזור</w:t>
      </w:r>
    </w:p>
    <w:p w14:paraId="171F2C01" w14:textId="21AAF0E0" w:rsidR="009C1A37" w:rsidRDefault="009C1A37" w:rsidP="009C1A37">
      <w:pPr>
        <w:pStyle w:val="3"/>
        <w:rPr>
          <w:rFonts w:eastAsia="Times New Roman"/>
          <w:rtl/>
        </w:rPr>
      </w:pPr>
      <w:r>
        <w:rPr>
          <w:rFonts w:eastAsia="Times New Roman" w:hint="cs"/>
          <w:rtl/>
        </w:rPr>
        <w:t>רווחיות צפויה</w:t>
      </w:r>
    </w:p>
    <w:p w14:paraId="35E78449" w14:textId="13D48FB8" w:rsidR="00203F1F" w:rsidRDefault="00203F1F" w:rsidP="00203F1F">
      <w:pPr>
        <w:rPr>
          <w:rtl/>
        </w:rPr>
      </w:pPr>
      <w:r>
        <w:rPr>
          <w:rFonts w:hint="cs"/>
          <w:rtl/>
        </w:rPr>
        <w:t>לפי תחשיבי משרד החקלאות</w:t>
      </w:r>
      <w:r w:rsidR="00B27259">
        <w:rPr>
          <w:rFonts w:hint="cs"/>
          <w:rtl/>
        </w:rPr>
        <w:t>, בממוצע ארצי,</w:t>
      </w:r>
      <w:r>
        <w:rPr>
          <w:rFonts w:hint="cs"/>
          <w:rtl/>
        </w:rPr>
        <w:t xml:space="preserve"> הגידול הפסדי (תחשיב לשום לח לשוק מקומי).</w:t>
      </w:r>
    </w:p>
    <w:p w14:paraId="295DD7E4" w14:textId="66CD7847" w:rsidR="00B27259" w:rsidRPr="00B27259" w:rsidRDefault="00B27259" w:rsidP="00B27259">
      <w:pPr>
        <w:rPr>
          <w:i/>
          <w:iCs/>
          <w:color w:val="FF0000"/>
          <w:rtl/>
        </w:rPr>
      </w:pPr>
      <w:r w:rsidRPr="00B27259">
        <w:rPr>
          <w:rFonts w:hint="cs"/>
          <w:i/>
          <w:iCs/>
          <w:color w:val="FF0000"/>
          <w:rtl/>
        </w:rPr>
        <w:t>בתנאים של מגילות גידול ה</w:t>
      </w:r>
      <w:r>
        <w:rPr>
          <w:rFonts w:hint="cs"/>
          <w:i/>
          <w:iCs/>
          <w:color w:val="FF0000"/>
          <w:rtl/>
        </w:rPr>
        <w:t>שום</w:t>
      </w:r>
      <w:r w:rsidRPr="00B27259">
        <w:rPr>
          <w:rFonts w:hint="cs"/>
          <w:i/>
          <w:iCs/>
          <w:color w:val="FF0000"/>
          <w:rtl/>
        </w:rPr>
        <w:t xml:space="preserve"> רווחי ומתקיים באזור. </w:t>
      </w:r>
    </w:p>
    <w:p w14:paraId="223D6BD0" w14:textId="77777777" w:rsidR="00B27259" w:rsidRPr="00203F1F" w:rsidRDefault="00B27259" w:rsidP="00203F1F"/>
    <w:p w14:paraId="21E7EF3E" w14:textId="4B90F4C9" w:rsidR="009C1A37" w:rsidRDefault="009C1A37" w:rsidP="009C1A37">
      <w:pPr>
        <w:pStyle w:val="3"/>
        <w:rPr>
          <w:rFonts w:eastAsia="Times New Roman"/>
          <w:rtl/>
        </w:rPr>
      </w:pPr>
      <w:r w:rsidRPr="00AC482B">
        <w:rPr>
          <w:rFonts w:eastAsia="Times New Roman" w:hint="cs"/>
          <w:rtl/>
        </w:rPr>
        <w:t>עתירות עבודה</w:t>
      </w:r>
    </w:p>
    <w:p w14:paraId="130BA601" w14:textId="7CA06D3C" w:rsidR="0024761D" w:rsidRPr="0024761D" w:rsidRDefault="0024761D" w:rsidP="0024761D">
      <w:r>
        <w:rPr>
          <w:rFonts w:hint="cs"/>
          <w:rtl/>
        </w:rPr>
        <w:t>לא עתיר עבודה.</w:t>
      </w:r>
    </w:p>
    <w:p w14:paraId="59D1DEEF" w14:textId="7D722DA5" w:rsidR="009C1A37" w:rsidRDefault="009C1A37" w:rsidP="009C1A37">
      <w:pPr>
        <w:pStyle w:val="3"/>
        <w:rPr>
          <w:rFonts w:eastAsia="Times New Roman"/>
          <w:rtl/>
        </w:rPr>
      </w:pPr>
      <w:r>
        <w:rPr>
          <w:rFonts w:eastAsia="Times New Roman" w:hint="cs"/>
          <w:rtl/>
        </w:rPr>
        <w:t>השקעה נדרשת, תלות ביזמים ומשקיעים</w:t>
      </w:r>
    </w:p>
    <w:p w14:paraId="204E0955" w14:textId="6AD6B63F" w:rsidR="00087BD8" w:rsidRPr="00087BD8" w:rsidRDefault="00087BD8" w:rsidP="00087BD8">
      <w:pPr>
        <w:rPr>
          <w:rtl/>
        </w:rPr>
      </w:pPr>
      <w:r>
        <w:rPr>
          <w:rFonts w:hint="cs"/>
          <w:rtl/>
        </w:rPr>
        <w:t>השקעה נמוכה, כ-2,000 ₪ לדונם.</w:t>
      </w:r>
    </w:p>
    <w:p w14:paraId="6362669E" w14:textId="77777777" w:rsidR="009C1A37" w:rsidRDefault="009C1A37" w:rsidP="009C1A37">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51079589" w14:textId="6DD6B275" w:rsidR="009C1A37" w:rsidRPr="00597289" w:rsidRDefault="009C1A37" w:rsidP="009C1A37">
      <w:pPr>
        <w:rPr>
          <w:rtl/>
        </w:rPr>
      </w:pPr>
      <w:r>
        <w:rPr>
          <w:rFonts w:hint="cs"/>
          <w:rtl/>
        </w:rPr>
        <w:t>יש הרבה יבוא של שום יבש (לבן), אבל יש שוק למוצר הייחודי של שום ירוק</w:t>
      </w:r>
      <w:r w:rsidR="00D327A1">
        <w:rPr>
          <w:rFonts w:hint="cs"/>
          <w:rtl/>
        </w:rPr>
        <w:t xml:space="preserve"> לח</w:t>
      </w:r>
      <w:r>
        <w:rPr>
          <w:rFonts w:hint="cs"/>
          <w:rtl/>
        </w:rPr>
        <w:t>.</w:t>
      </w:r>
    </w:p>
    <w:p w14:paraId="2B009651" w14:textId="77777777" w:rsidR="009C1A37" w:rsidRPr="00987E6E" w:rsidRDefault="009C1A37" w:rsidP="009C1A37">
      <w:pPr>
        <w:pStyle w:val="4"/>
        <w:rPr>
          <w:rtl/>
        </w:rPr>
      </w:pPr>
      <w:r>
        <w:rPr>
          <w:rFonts w:hint="cs"/>
          <w:rtl/>
        </w:rPr>
        <w:t>שיווק, עיבוד ואריזה</w:t>
      </w:r>
    </w:p>
    <w:p w14:paraId="50936A55" w14:textId="60891CFA" w:rsidR="009C1A37" w:rsidRDefault="009C1A37" w:rsidP="009C1A37">
      <w:pPr>
        <w:pStyle w:val="3"/>
        <w:rPr>
          <w:rFonts w:eastAsia="Times New Roman"/>
          <w:rtl/>
        </w:rPr>
      </w:pPr>
      <w:r>
        <w:rPr>
          <w:rFonts w:eastAsia="Times New Roman" w:hint="cs"/>
          <w:rtl/>
        </w:rPr>
        <w:t>בתי אריזה ועיבוד</w:t>
      </w:r>
    </w:p>
    <w:p w14:paraId="07298102" w14:textId="24D47C63" w:rsidR="00D327A1" w:rsidRPr="00D327A1" w:rsidRDefault="00D327A1" w:rsidP="00D327A1">
      <w:r>
        <w:rPr>
          <w:rFonts w:hint="cs"/>
          <w:rtl/>
        </w:rPr>
        <w:t>אין צורך בבית אריזה, אורזים בשדה.</w:t>
      </w:r>
    </w:p>
    <w:p w14:paraId="0108F61B" w14:textId="77777777" w:rsidR="009C1A37" w:rsidRDefault="009C1A37" w:rsidP="009C1A37">
      <w:pPr>
        <w:pStyle w:val="3"/>
        <w:rPr>
          <w:rtl/>
        </w:rPr>
      </w:pPr>
      <w:r>
        <w:rPr>
          <w:rFonts w:hint="cs"/>
          <w:rtl/>
        </w:rPr>
        <w:t>המלצות והערות מיוחדות</w:t>
      </w:r>
    </w:p>
    <w:p w14:paraId="4FD62BF8" w14:textId="0FD813CF" w:rsidR="009C1A37" w:rsidRDefault="00D327A1" w:rsidP="009C1A37">
      <w:pPr>
        <w:rPr>
          <w:rtl/>
        </w:rPr>
      </w:pPr>
      <w:r>
        <w:rPr>
          <w:rFonts w:hint="cs"/>
          <w:rtl/>
        </w:rPr>
        <w:t xml:space="preserve">עדיפות נמוכה, גידול הפסדי שאין יתרון להגדיל אותו. </w:t>
      </w:r>
      <w:r w:rsidR="009C1A37">
        <w:rPr>
          <w:rFonts w:hint="cs"/>
          <w:rtl/>
        </w:rPr>
        <w:t>אתגר להשיג זרעי שום.</w:t>
      </w:r>
    </w:p>
    <w:p w14:paraId="656E9E09" w14:textId="191E4C92" w:rsidR="00120F89" w:rsidRDefault="00120F89" w:rsidP="00736B8B">
      <w:pPr>
        <w:rPr>
          <w:rtl/>
        </w:rPr>
      </w:pPr>
    </w:p>
    <w:p w14:paraId="67FD768A" w14:textId="090E5E0A" w:rsidR="00120F89" w:rsidRDefault="00120F89" w:rsidP="00120F89">
      <w:pPr>
        <w:pStyle w:val="2"/>
        <w:rPr>
          <w:rFonts w:eastAsia="Times New Roman"/>
          <w:rtl/>
        </w:rPr>
      </w:pPr>
      <w:bookmarkStart w:id="31" w:name="_Toc80865293"/>
      <w:proofErr w:type="spellStart"/>
      <w:r>
        <w:rPr>
          <w:rFonts w:eastAsia="Times New Roman" w:hint="cs"/>
          <w:rtl/>
        </w:rPr>
        <w:t>חימצה</w:t>
      </w:r>
      <w:proofErr w:type="spellEnd"/>
      <w:r w:rsidR="000463FE">
        <w:rPr>
          <w:rFonts w:eastAsia="Times New Roman" w:hint="cs"/>
          <w:rtl/>
        </w:rPr>
        <w:t xml:space="preserve"> (חומוס)</w:t>
      </w:r>
      <w:bookmarkEnd w:id="31"/>
    </w:p>
    <w:p w14:paraId="01B97B55" w14:textId="77777777" w:rsidR="00120F89" w:rsidRDefault="00120F89" w:rsidP="00120F89">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43BD0E45" w14:textId="77777777" w:rsidR="00120F89" w:rsidRDefault="00120F89" w:rsidP="00120F89">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46D95538" w14:textId="77777777" w:rsidR="00120F89" w:rsidRPr="00AF6183" w:rsidRDefault="00120F89" w:rsidP="00120F89">
      <w:pPr>
        <w:rPr>
          <w:rtl/>
        </w:rPr>
      </w:pPr>
      <w:r>
        <w:rPr>
          <w:rFonts w:hint="cs"/>
          <w:rtl/>
        </w:rPr>
        <w:t xml:space="preserve">לא מגדלים באזור מגילות. מגדלים באזורים המזרחיים של עמק המעיינות, יתכן שמתאים גם למגילות. </w:t>
      </w:r>
    </w:p>
    <w:p w14:paraId="1AA72242" w14:textId="77777777" w:rsidR="00120F89" w:rsidRDefault="00120F89" w:rsidP="00120F89">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8D9FA72" w14:textId="77777777" w:rsidR="00120F89" w:rsidRPr="00AF6183" w:rsidRDefault="00120F89" w:rsidP="00120F89">
      <w:pPr>
        <w:rPr>
          <w:rtl/>
        </w:rPr>
      </w:pPr>
      <w:r>
        <w:rPr>
          <w:rFonts w:hint="cs"/>
          <w:rtl/>
        </w:rPr>
        <w:t xml:space="preserve">מתאים </w:t>
      </w:r>
      <w:proofErr w:type="spellStart"/>
      <w:r>
        <w:rPr>
          <w:rFonts w:hint="cs"/>
          <w:rtl/>
        </w:rPr>
        <w:t>לקולחין</w:t>
      </w:r>
      <w:proofErr w:type="spellEnd"/>
      <w:r>
        <w:rPr>
          <w:rFonts w:hint="cs"/>
          <w:rtl/>
        </w:rPr>
        <w:t xml:space="preserve"> שניוניים, עדיף מים לא מליחים (תוצאות טובות יותר), אפשר גם מליחים.</w:t>
      </w:r>
    </w:p>
    <w:p w14:paraId="7D69B14A" w14:textId="4936389A" w:rsidR="00120F89" w:rsidRDefault="00120F89" w:rsidP="00120F89">
      <w:pPr>
        <w:pStyle w:val="4"/>
        <w:rPr>
          <w:rtl/>
        </w:rPr>
      </w:pPr>
      <w:r w:rsidRPr="002848EC">
        <w:rPr>
          <w:rFonts w:hint="cs"/>
          <w:rtl/>
        </w:rPr>
        <w:t>מים כמות</w:t>
      </w:r>
    </w:p>
    <w:p w14:paraId="40264795" w14:textId="37200D65" w:rsidR="002848EC" w:rsidRPr="002848EC" w:rsidRDefault="002848EC" w:rsidP="002848EC">
      <w:pPr>
        <w:rPr>
          <w:rtl/>
        </w:rPr>
      </w:pPr>
      <w:r>
        <w:rPr>
          <w:rFonts w:hint="cs"/>
          <w:rtl/>
        </w:rPr>
        <w:t>400 קוב/ דונם/ שנה.</w:t>
      </w:r>
    </w:p>
    <w:p w14:paraId="5AC367D5" w14:textId="32859834" w:rsidR="00120F89" w:rsidRDefault="00120F89" w:rsidP="00120F89">
      <w:pPr>
        <w:pStyle w:val="4"/>
        <w:rPr>
          <w:rtl/>
        </w:rPr>
      </w:pPr>
      <w:r>
        <w:rPr>
          <w:rFonts w:hint="cs"/>
          <w:rtl/>
        </w:rPr>
        <w:t>קרקע מליחה</w:t>
      </w:r>
    </w:p>
    <w:p w14:paraId="4A2CE486" w14:textId="03E0CAE3" w:rsidR="005F6B86" w:rsidRPr="005F6B86" w:rsidRDefault="005F6B86" w:rsidP="005F6B86">
      <w:pPr>
        <w:rPr>
          <w:rtl/>
        </w:rPr>
      </w:pPr>
      <w:r>
        <w:rPr>
          <w:rFonts w:hint="cs"/>
          <w:rtl/>
        </w:rPr>
        <w:t>נדרשת בדיקה של התאמת הגידול לאזור מגילות.</w:t>
      </w:r>
    </w:p>
    <w:p w14:paraId="15732B47" w14:textId="61D4167E" w:rsidR="00120F89" w:rsidRDefault="00120F89" w:rsidP="00120F89">
      <w:pPr>
        <w:pStyle w:val="4"/>
        <w:rPr>
          <w:rtl/>
        </w:rPr>
      </w:pPr>
      <w:r>
        <w:rPr>
          <w:rFonts w:hint="cs"/>
          <w:rtl/>
        </w:rPr>
        <w:t>מיקום גיאוגרפי מתאים</w:t>
      </w:r>
    </w:p>
    <w:p w14:paraId="206FCA2D" w14:textId="2738BBD1" w:rsidR="005F6B86" w:rsidRPr="005F6B86" w:rsidRDefault="005F6B86" w:rsidP="005F6B86">
      <w:pPr>
        <w:rPr>
          <w:rtl/>
        </w:rPr>
      </w:pPr>
      <w:r>
        <w:rPr>
          <w:rFonts w:hint="cs"/>
          <w:rtl/>
        </w:rPr>
        <w:t>לבדיקה.</w:t>
      </w:r>
    </w:p>
    <w:p w14:paraId="7E4FEE8C" w14:textId="77777777" w:rsidR="00120F89" w:rsidRDefault="00120F89" w:rsidP="00120F89">
      <w:pPr>
        <w:pStyle w:val="3"/>
        <w:rPr>
          <w:rFonts w:eastAsia="Times New Roman"/>
          <w:rtl/>
        </w:rPr>
      </w:pPr>
      <w:r>
        <w:rPr>
          <w:rFonts w:eastAsia="Times New Roman" w:hint="cs"/>
          <w:rtl/>
        </w:rPr>
        <w:t xml:space="preserve">הביקוש לגידול המוצע: </w:t>
      </w:r>
    </w:p>
    <w:p w14:paraId="5B7F740F" w14:textId="5601DE3F" w:rsidR="00120F89" w:rsidRDefault="00120F89" w:rsidP="00120F89">
      <w:pPr>
        <w:pStyle w:val="4"/>
        <w:rPr>
          <w:rFonts w:eastAsia="Times New Roman"/>
          <w:rtl/>
        </w:rPr>
      </w:pPr>
      <w:r>
        <w:rPr>
          <w:rFonts w:eastAsia="Times New Roman" w:hint="cs"/>
          <w:rtl/>
        </w:rPr>
        <w:t xml:space="preserve">שוק מקומי </w:t>
      </w:r>
    </w:p>
    <w:p w14:paraId="20B80482" w14:textId="3D5FFAD6" w:rsidR="005F6B86" w:rsidRPr="005F6B86" w:rsidRDefault="005F6B86" w:rsidP="005F6B86">
      <w:pPr>
        <w:rPr>
          <w:rtl/>
        </w:rPr>
      </w:pPr>
      <w:r>
        <w:rPr>
          <w:rFonts w:hint="cs"/>
          <w:rtl/>
        </w:rPr>
        <w:t xml:space="preserve">יש ביקוש לגידול בשוק המקומי, היה בעבר ניסיון </w:t>
      </w:r>
      <w:proofErr w:type="spellStart"/>
      <w:r>
        <w:rPr>
          <w:rFonts w:hint="cs"/>
          <w:rtl/>
        </w:rPr>
        <w:t>ליבא</w:t>
      </w:r>
      <w:proofErr w:type="spellEnd"/>
      <w:r>
        <w:rPr>
          <w:rFonts w:hint="cs"/>
          <w:rtl/>
        </w:rPr>
        <w:t xml:space="preserve"> </w:t>
      </w:r>
      <w:proofErr w:type="spellStart"/>
      <w:r>
        <w:rPr>
          <w:rFonts w:hint="cs"/>
          <w:rtl/>
        </w:rPr>
        <w:t>חימצה</w:t>
      </w:r>
      <w:proofErr w:type="spellEnd"/>
      <w:r>
        <w:rPr>
          <w:rFonts w:hint="cs"/>
          <w:rtl/>
        </w:rPr>
        <w:t xml:space="preserve">, הסתבר שהאיכות לא טובה וחזרו לגדל </w:t>
      </w:r>
      <w:proofErr w:type="spellStart"/>
      <w:r>
        <w:rPr>
          <w:rFonts w:hint="cs"/>
          <w:rtl/>
        </w:rPr>
        <w:t>חימצה</w:t>
      </w:r>
      <w:proofErr w:type="spellEnd"/>
      <w:r>
        <w:rPr>
          <w:rFonts w:hint="cs"/>
          <w:rtl/>
        </w:rPr>
        <w:t xml:space="preserve"> בישראל.</w:t>
      </w:r>
    </w:p>
    <w:p w14:paraId="43943F63" w14:textId="4689F7FF" w:rsidR="00120F89" w:rsidRDefault="00120F89" w:rsidP="00120F89">
      <w:pPr>
        <w:pStyle w:val="4"/>
        <w:rPr>
          <w:rFonts w:eastAsia="Times New Roman"/>
          <w:rtl/>
        </w:rPr>
      </w:pPr>
      <w:r>
        <w:rPr>
          <w:rFonts w:eastAsia="Times New Roman" w:hint="cs"/>
          <w:rtl/>
        </w:rPr>
        <w:t>יצוא (תחת המגבלות הקיימות)</w:t>
      </w:r>
    </w:p>
    <w:p w14:paraId="35FBDEE2" w14:textId="2626AB4D" w:rsidR="005F6B86" w:rsidRPr="005F6B86" w:rsidRDefault="005F6B86" w:rsidP="005F6B86">
      <w:pPr>
        <w:rPr>
          <w:rtl/>
        </w:rPr>
      </w:pPr>
      <w:r>
        <w:rPr>
          <w:rFonts w:hint="cs"/>
          <w:rtl/>
        </w:rPr>
        <w:t>אין יצוא.</w:t>
      </w:r>
    </w:p>
    <w:p w14:paraId="29508DEF" w14:textId="34866E5B" w:rsidR="00120F89" w:rsidRDefault="00120F89" w:rsidP="00120F89">
      <w:pPr>
        <w:pStyle w:val="4"/>
        <w:rPr>
          <w:rtl/>
        </w:rPr>
      </w:pPr>
      <w:r>
        <w:rPr>
          <w:rFonts w:hint="cs"/>
          <w:rtl/>
        </w:rPr>
        <w:t>מגמה נוכחית באזור</w:t>
      </w:r>
    </w:p>
    <w:p w14:paraId="24447A8B" w14:textId="4C38BBAB" w:rsidR="005F6B86" w:rsidRPr="005F6B86" w:rsidRDefault="005F6B86" w:rsidP="005F6B86">
      <w:r>
        <w:rPr>
          <w:rFonts w:hint="cs"/>
          <w:rtl/>
        </w:rPr>
        <w:t>לא מגדלים באזור.</w:t>
      </w:r>
    </w:p>
    <w:p w14:paraId="1261E2EB" w14:textId="08508F58" w:rsidR="00120F89" w:rsidRDefault="00120F89" w:rsidP="00120F89">
      <w:pPr>
        <w:pStyle w:val="3"/>
        <w:rPr>
          <w:rFonts w:eastAsia="Times New Roman"/>
          <w:rtl/>
        </w:rPr>
      </w:pPr>
      <w:r>
        <w:rPr>
          <w:rFonts w:eastAsia="Times New Roman" w:hint="cs"/>
          <w:rtl/>
        </w:rPr>
        <w:t>רווחיות צפויה</w:t>
      </w:r>
    </w:p>
    <w:p w14:paraId="1597DFBD" w14:textId="007C77B2" w:rsidR="00780C28" w:rsidRPr="00780C28" w:rsidRDefault="00780C28" w:rsidP="00780C28">
      <w:pPr>
        <w:rPr>
          <w:rtl/>
        </w:rPr>
      </w:pPr>
      <w:r>
        <w:rPr>
          <w:rFonts w:hint="cs"/>
          <w:rtl/>
        </w:rPr>
        <w:t xml:space="preserve">רווחיות </w:t>
      </w:r>
      <w:r w:rsidR="004369CA">
        <w:rPr>
          <w:rFonts w:hint="cs"/>
          <w:rtl/>
        </w:rPr>
        <w:t>נמוכה</w:t>
      </w:r>
      <w:r>
        <w:rPr>
          <w:rFonts w:hint="cs"/>
          <w:rtl/>
        </w:rPr>
        <w:t>: 458 ₪ / דונם/ שנה, לפי תחשיבי משרד החקלאות.</w:t>
      </w:r>
    </w:p>
    <w:p w14:paraId="504B03B9" w14:textId="6566C48C" w:rsidR="00120F89" w:rsidRDefault="00120F89" w:rsidP="00120F89">
      <w:pPr>
        <w:pStyle w:val="3"/>
        <w:rPr>
          <w:rFonts w:eastAsia="Times New Roman"/>
          <w:rtl/>
        </w:rPr>
      </w:pPr>
      <w:r w:rsidRPr="00AC482B">
        <w:rPr>
          <w:rFonts w:eastAsia="Times New Roman" w:hint="cs"/>
          <w:rtl/>
        </w:rPr>
        <w:t>עתירות עבודה</w:t>
      </w:r>
    </w:p>
    <w:p w14:paraId="328F1523" w14:textId="57E69327" w:rsidR="00BB05CE" w:rsidRPr="00BB05CE" w:rsidRDefault="00BB05CE" w:rsidP="00BB05CE">
      <w:r>
        <w:rPr>
          <w:rFonts w:hint="cs"/>
          <w:rtl/>
        </w:rPr>
        <w:t>לא עתיר עבודה.</w:t>
      </w:r>
    </w:p>
    <w:p w14:paraId="68DAAC71" w14:textId="66DCF470" w:rsidR="00120F89" w:rsidRDefault="00120F89" w:rsidP="00120F89">
      <w:pPr>
        <w:pStyle w:val="3"/>
        <w:rPr>
          <w:rFonts w:eastAsia="Times New Roman"/>
          <w:rtl/>
        </w:rPr>
      </w:pPr>
      <w:r>
        <w:rPr>
          <w:rFonts w:eastAsia="Times New Roman" w:hint="cs"/>
          <w:rtl/>
        </w:rPr>
        <w:lastRenderedPageBreak/>
        <w:t>השקעה נדרשת, תלות ביזמים ומשקיעים</w:t>
      </w:r>
    </w:p>
    <w:p w14:paraId="459A5477" w14:textId="1D976EB1" w:rsidR="00AC35EC" w:rsidRPr="00AC35EC" w:rsidRDefault="00AC35EC" w:rsidP="00AC35EC">
      <w:pPr>
        <w:rPr>
          <w:rtl/>
        </w:rPr>
      </w:pPr>
      <w:r>
        <w:rPr>
          <w:rFonts w:hint="cs"/>
          <w:rtl/>
        </w:rPr>
        <w:t>ההשקעה אפסית</w:t>
      </w:r>
      <w:r w:rsidR="0004448E">
        <w:rPr>
          <w:rFonts w:hint="cs"/>
          <w:rtl/>
        </w:rPr>
        <w:t>. מכיוון שמדובר בגידול תעשיה יש לבדוק מול מפעלי העיבוד את היכולת והרצון לקלוט תוצרת, וכן להתייחס למרחקי השינוע למפעלי העיבוד בצפון הארץ.</w:t>
      </w:r>
    </w:p>
    <w:p w14:paraId="28165BE5" w14:textId="21E38E59" w:rsidR="00120F89" w:rsidRDefault="00120F89" w:rsidP="00120F89">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31D8BE9B" w14:textId="79E16515" w:rsidR="00BC4ADF" w:rsidRPr="00BC4ADF" w:rsidRDefault="00BC4ADF" w:rsidP="00BC4ADF">
      <w:pPr>
        <w:rPr>
          <w:rtl/>
        </w:rPr>
      </w:pPr>
      <w:r>
        <w:rPr>
          <w:rFonts w:hint="cs"/>
          <w:rtl/>
        </w:rPr>
        <w:t xml:space="preserve">תנודתיות גדולה במחירים וביבולים, ולכן צריך לבדוק את התוצאות הכלכליות שניתן להגיע אליהן באזור מגילות. לפני מספר שנים פתחו את השוק ליבוא </w:t>
      </w:r>
      <w:proofErr w:type="spellStart"/>
      <w:r>
        <w:rPr>
          <w:rFonts w:hint="cs"/>
          <w:rtl/>
        </w:rPr>
        <w:t>חימצה</w:t>
      </w:r>
      <w:proofErr w:type="spellEnd"/>
      <w:r>
        <w:rPr>
          <w:rFonts w:hint="cs"/>
          <w:rtl/>
        </w:rPr>
        <w:t xml:space="preserve"> מתורכיה, אך הסתבר שהיא באיכות נמוכה מאוד, ואינה מתחרה </w:t>
      </w:r>
      <w:proofErr w:type="spellStart"/>
      <w:r>
        <w:rPr>
          <w:rFonts w:hint="cs"/>
          <w:rtl/>
        </w:rPr>
        <w:t>בחימצה</w:t>
      </w:r>
      <w:proofErr w:type="spellEnd"/>
      <w:r>
        <w:rPr>
          <w:rFonts w:hint="cs"/>
          <w:rtl/>
        </w:rPr>
        <w:t xml:space="preserve"> הישראלית, ולכן חזרו לגדל </w:t>
      </w:r>
      <w:proofErr w:type="spellStart"/>
      <w:r>
        <w:rPr>
          <w:rFonts w:hint="cs"/>
          <w:rtl/>
        </w:rPr>
        <w:t>חימצה</w:t>
      </w:r>
      <w:proofErr w:type="spellEnd"/>
      <w:r>
        <w:rPr>
          <w:rFonts w:hint="cs"/>
          <w:rtl/>
        </w:rPr>
        <w:t xml:space="preserve"> בארץ.</w:t>
      </w:r>
    </w:p>
    <w:p w14:paraId="7CD028CB" w14:textId="0C160321" w:rsidR="00120F89" w:rsidRPr="00987E6E" w:rsidRDefault="00964C0E" w:rsidP="00120F89">
      <w:pPr>
        <w:pStyle w:val="4"/>
        <w:rPr>
          <w:rtl/>
        </w:rPr>
      </w:pPr>
      <w:r>
        <w:rPr>
          <w:rFonts w:hint="cs"/>
          <w:rtl/>
        </w:rPr>
        <w:t>שיווק, עיבוד ואריזה</w:t>
      </w:r>
    </w:p>
    <w:p w14:paraId="58B9F452" w14:textId="37845BEC" w:rsidR="00120F89" w:rsidRDefault="00120F89" w:rsidP="00120F89">
      <w:pPr>
        <w:pStyle w:val="3"/>
        <w:rPr>
          <w:rFonts w:eastAsia="Times New Roman"/>
          <w:rtl/>
        </w:rPr>
      </w:pPr>
      <w:r>
        <w:rPr>
          <w:rFonts w:eastAsia="Times New Roman" w:hint="cs"/>
          <w:rtl/>
        </w:rPr>
        <w:t>בתי אריזה ועיבוד</w:t>
      </w:r>
    </w:p>
    <w:p w14:paraId="6BC74D8A" w14:textId="1B390A24" w:rsidR="005F6B86" w:rsidRPr="005F6B86" w:rsidRDefault="005F6B86" w:rsidP="005F6B86">
      <w:r>
        <w:rPr>
          <w:rFonts w:hint="cs"/>
          <w:rtl/>
        </w:rPr>
        <w:t>תלות במפעלי עיבוד תוצרת.</w:t>
      </w:r>
    </w:p>
    <w:p w14:paraId="70DEE24D" w14:textId="0FC743F0" w:rsidR="00120F89" w:rsidRDefault="00120F89" w:rsidP="00120F89">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A8618D0" w14:textId="427FE143" w:rsidR="005F6B86" w:rsidRPr="005F6B86" w:rsidRDefault="005F6B86" w:rsidP="005F6B86">
      <w:pPr>
        <w:rPr>
          <w:rtl/>
        </w:rPr>
      </w:pPr>
      <w:r>
        <w:rPr>
          <w:rFonts w:hint="cs"/>
          <w:rtl/>
        </w:rPr>
        <w:t>אין השפעות מיוחדות.</w:t>
      </w:r>
    </w:p>
    <w:p w14:paraId="319C8F1F" w14:textId="3EF1A287" w:rsidR="00120F89" w:rsidRDefault="00120F89" w:rsidP="00120F89">
      <w:pPr>
        <w:pStyle w:val="3"/>
        <w:rPr>
          <w:rFonts w:eastAsia="Times New Roman"/>
          <w:rtl/>
        </w:rPr>
      </w:pPr>
      <w:r>
        <w:rPr>
          <w:rFonts w:eastAsia="Times New Roman" w:hint="cs"/>
          <w:rtl/>
        </w:rPr>
        <w:t>כלים מיוחדים לקידום הגידול (רגולציה, מבנים חקלאיים)</w:t>
      </w:r>
    </w:p>
    <w:p w14:paraId="56F4F10E" w14:textId="08848471" w:rsidR="005F6B86" w:rsidRPr="005F6B86" w:rsidRDefault="005F6B86" w:rsidP="005F6B86">
      <w:pPr>
        <w:rPr>
          <w:rtl/>
        </w:rPr>
      </w:pPr>
      <w:r>
        <w:rPr>
          <w:rFonts w:hint="cs"/>
          <w:rtl/>
        </w:rPr>
        <w:t>בדיקת היתכנות להתאמת הגידול לאזור מגילות, ולערכים הכלכליים שהוא מייצר בתנאים מקומיים.</w:t>
      </w:r>
    </w:p>
    <w:p w14:paraId="5E2B6882" w14:textId="77777777" w:rsidR="00120F89" w:rsidRPr="00987E6E" w:rsidRDefault="00120F89" w:rsidP="00120F89">
      <w:pPr>
        <w:pStyle w:val="3"/>
      </w:pPr>
      <w:r>
        <w:rPr>
          <w:rFonts w:hint="cs"/>
          <w:rtl/>
        </w:rPr>
        <w:t>המלצות והערות מיוחדות</w:t>
      </w:r>
    </w:p>
    <w:p w14:paraId="3A6C4E1D" w14:textId="11B4851F" w:rsidR="00120F89" w:rsidRDefault="005F6B86" w:rsidP="00736B8B">
      <w:pPr>
        <w:rPr>
          <w:rtl/>
        </w:rPr>
      </w:pPr>
      <w:r>
        <w:rPr>
          <w:rFonts w:hint="cs"/>
          <w:rtl/>
        </w:rPr>
        <w:t>לבדיקה של התאמת גידול לאזור, על פניו יש פוטנציאל.</w:t>
      </w:r>
    </w:p>
    <w:p w14:paraId="5563ADEF" w14:textId="77777777" w:rsidR="005F6B86" w:rsidRDefault="005F6B86" w:rsidP="00736B8B">
      <w:pPr>
        <w:rPr>
          <w:rtl/>
        </w:rPr>
      </w:pPr>
    </w:p>
    <w:p w14:paraId="4B82946D" w14:textId="05D7FCB0" w:rsidR="000F1A52" w:rsidRDefault="000F1A52" w:rsidP="0021044B">
      <w:pPr>
        <w:pStyle w:val="1"/>
        <w:rPr>
          <w:rtl/>
        </w:rPr>
      </w:pPr>
      <w:bookmarkStart w:id="32" w:name="_Toc80865294"/>
      <w:r>
        <w:rPr>
          <w:rFonts w:hint="cs"/>
          <w:rtl/>
        </w:rPr>
        <w:t>חממות</w:t>
      </w:r>
      <w:bookmarkEnd w:id="32"/>
    </w:p>
    <w:p w14:paraId="03618A4E" w14:textId="2688F77C" w:rsidR="005C4EDA" w:rsidRPr="005C4EDA" w:rsidRDefault="005C4EDA" w:rsidP="005C4EDA">
      <w:pPr>
        <w:pStyle w:val="2"/>
        <w:rPr>
          <w:rFonts w:eastAsia="Times New Roman"/>
          <w:rtl/>
        </w:rPr>
      </w:pPr>
      <w:bookmarkStart w:id="33" w:name="_Toc80865295"/>
      <w:r w:rsidRPr="005C4EDA">
        <w:rPr>
          <w:rFonts w:eastAsia="Times New Roman" w:hint="cs"/>
          <w:rtl/>
        </w:rPr>
        <w:t>כללי</w:t>
      </w:r>
      <w:bookmarkEnd w:id="33"/>
    </w:p>
    <w:p w14:paraId="4A059320" w14:textId="3D10E4A0" w:rsidR="00BB363D" w:rsidRDefault="005033D1" w:rsidP="009468D9">
      <w:pPr>
        <w:jc w:val="both"/>
        <w:rPr>
          <w:rtl/>
        </w:rPr>
      </w:pPr>
      <w:r>
        <w:rPr>
          <w:rFonts w:hint="cs"/>
          <w:rtl/>
        </w:rPr>
        <w:t xml:space="preserve">לדברי נציגי מו"פ הבקעה: </w:t>
      </w:r>
      <w:r w:rsidR="005C4EDA">
        <w:rPr>
          <w:rFonts w:hint="cs"/>
          <w:rtl/>
        </w:rPr>
        <w:t xml:space="preserve">אין יתרונות יחסיים לבקעת הירדן בגידול ירקות חממה, מבחינת עונה או אקלים. </w:t>
      </w:r>
      <w:r w:rsidR="00BB363D">
        <w:rPr>
          <w:rFonts w:hint="cs"/>
          <w:rtl/>
        </w:rPr>
        <w:t>האתגרים העיקריים בגידולי חממות הם: הצורך במים שפירים</w:t>
      </w:r>
      <w:r w:rsidR="00594FB2">
        <w:rPr>
          <w:rFonts w:hint="cs"/>
          <w:rtl/>
        </w:rPr>
        <w:t xml:space="preserve">, </w:t>
      </w:r>
      <w:r w:rsidR="00BB363D">
        <w:rPr>
          <w:rFonts w:hint="cs"/>
          <w:rtl/>
        </w:rPr>
        <w:t>או</w:t>
      </w:r>
      <w:r>
        <w:rPr>
          <w:rFonts w:hint="cs"/>
          <w:rtl/>
        </w:rPr>
        <w:t xml:space="preserve"> (</w:t>
      </w:r>
      <w:r w:rsidR="00BB363D">
        <w:rPr>
          <w:rFonts w:hint="cs"/>
          <w:rtl/>
        </w:rPr>
        <w:t>בחלק מהגידולים</w:t>
      </w:r>
      <w:r>
        <w:rPr>
          <w:rFonts w:hint="cs"/>
          <w:rtl/>
        </w:rPr>
        <w:t>)</w:t>
      </w:r>
      <w:r w:rsidR="00BB363D">
        <w:rPr>
          <w:rFonts w:hint="cs"/>
          <w:rtl/>
        </w:rPr>
        <w:t xml:space="preserve"> מליחים שאינם </w:t>
      </w:r>
      <w:proofErr w:type="spellStart"/>
      <w:r w:rsidR="00BB363D">
        <w:rPr>
          <w:rFonts w:hint="cs"/>
          <w:rtl/>
        </w:rPr>
        <w:t>קולחין</w:t>
      </w:r>
      <w:proofErr w:type="spellEnd"/>
      <w:r w:rsidR="00594FB2">
        <w:rPr>
          <w:rFonts w:hint="cs"/>
          <w:rtl/>
        </w:rPr>
        <w:t xml:space="preserve">, </w:t>
      </w:r>
      <w:r w:rsidR="00BB363D">
        <w:rPr>
          <w:rFonts w:hint="cs"/>
          <w:rtl/>
        </w:rPr>
        <w:t>ועתירות העבודה. עלות עובדים פלשתינים גבוהה כיום יחסית לעבר, אבל עדיין נמוכה מעלות עובדים זרים המקובלת בישראל.</w:t>
      </w:r>
    </w:p>
    <w:p w14:paraId="4C1FADCF" w14:textId="09DBFC3D" w:rsidR="005033D1" w:rsidRDefault="005033D1" w:rsidP="009468D9">
      <w:pPr>
        <w:jc w:val="both"/>
        <w:rPr>
          <w:rtl/>
        </w:rPr>
      </w:pPr>
      <w:r>
        <w:rPr>
          <w:rFonts w:hint="cs"/>
          <w:rtl/>
        </w:rPr>
        <w:t xml:space="preserve">מצד שני חשוב להזכיר כי בדרום ים המלח (מוא"ז תמר) גידולי ירקות חממה ותבלינים תופסים יותר ממחצית מהשטחים החקלאיים, בתנאים דומים מבחינה אקלימית </w:t>
      </w:r>
      <w:r w:rsidR="00561BC3">
        <w:rPr>
          <w:rFonts w:hint="cs"/>
          <w:rtl/>
        </w:rPr>
        <w:t>לתנאי מוא"ז מגילות, ועם עובדים זרים בלבד</w:t>
      </w:r>
      <w:r w:rsidR="009468D9">
        <w:rPr>
          <w:rFonts w:hint="cs"/>
          <w:rtl/>
        </w:rPr>
        <w:t>, ללא פלשתינאים</w:t>
      </w:r>
      <w:r w:rsidR="00561BC3">
        <w:rPr>
          <w:rFonts w:hint="cs"/>
          <w:rtl/>
        </w:rPr>
        <w:t xml:space="preserve"> (עלות עבודה גבוהה יחסית). </w:t>
      </w:r>
    </w:p>
    <w:p w14:paraId="68E3396A" w14:textId="0DB93034" w:rsidR="00034D12" w:rsidRDefault="00034D12" w:rsidP="009468D9">
      <w:pPr>
        <w:jc w:val="both"/>
        <w:rPr>
          <w:rtl/>
        </w:rPr>
      </w:pPr>
      <w:r>
        <w:rPr>
          <w:rFonts w:hint="cs"/>
          <w:rtl/>
        </w:rPr>
        <w:t xml:space="preserve">גידולי חממות מאפיינים בעיקר את המשקים המשפחתיים במושבים, ולא קיבוצים, בגלל האינטנסיביות הרבה בגידול, צורך לנהל עובדים רבים, דיוק בתשומות, קטיף אינטנסיבי </w:t>
      </w:r>
      <w:proofErr w:type="spellStart"/>
      <w:r>
        <w:rPr>
          <w:rFonts w:hint="cs"/>
          <w:rtl/>
        </w:rPr>
        <w:t>וכו</w:t>
      </w:r>
      <w:proofErr w:type="spellEnd"/>
      <w:r>
        <w:rPr>
          <w:rFonts w:hint="cs"/>
          <w:rtl/>
        </w:rPr>
        <w:t>'.</w:t>
      </w:r>
      <w:r w:rsidR="009468D9">
        <w:rPr>
          <w:rFonts w:hint="cs"/>
          <w:rtl/>
        </w:rPr>
        <w:t xml:space="preserve"> בדרך כלל הם מספקים פרנסה טובה בגודל משק קטן (ניתן לפרנס משפחה ממשק בגודל 50-80 דונם בלבד).</w:t>
      </w:r>
    </w:p>
    <w:p w14:paraId="147AF124" w14:textId="5406E1BD" w:rsidR="009468D9" w:rsidRDefault="009468D9" w:rsidP="009468D9">
      <w:pPr>
        <w:jc w:val="both"/>
        <w:rPr>
          <w:rtl/>
        </w:rPr>
      </w:pPr>
      <w:r>
        <w:rPr>
          <w:rFonts w:hint="cs"/>
          <w:rtl/>
        </w:rPr>
        <w:t>כמו כן יש גידולי חממות בהם מורגש מחסור ממשי באספקה המקומית, המלווה בעליה במחירים ובתמורות לחקלאי, למשל מלפפון ועגבניות.</w:t>
      </w:r>
    </w:p>
    <w:p w14:paraId="43728F97" w14:textId="74E0246E" w:rsidR="005C4EDA" w:rsidRPr="00BB363D" w:rsidRDefault="005C4EDA" w:rsidP="009468D9">
      <w:pPr>
        <w:jc w:val="both"/>
        <w:rPr>
          <w:rtl/>
        </w:rPr>
      </w:pPr>
      <w:r>
        <w:rPr>
          <w:rFonts w:hint="cs"/>
          <w:rtl/>
        </w:rPr>
        <w:t xml:space="preserve">לאור זאת, </w:t>
      </w:r>
      <w:r w:rsidR="00561BC3">
        <w:rPr>
          <w:rFonts w:hint="cs"/>
          <w:rtl/>
        </w:rPr>
        <w:t>מו</w:t>
      </w:r>
      <w:r>
        <w:rPr>
          <w:rFonts w:hint="cs"/>
          <w:rtl/>
        </w:rPr>
        <w:t xml:space="preserve">צע </w:t>
      </w:r>
      <w:r w:rsidR="00561BC3">
        <w:rPr>
          <w:rFonts w:hint="cs"/>
          <w:rtl/>
        </w:rPr>
        <w:t xml:space="preserve">להרחיב גידול ירקות ותבלינים, </w:t>
      </w:r>
      <w:r w:rsidR="009468D9">
        <w:rPr>
          <w:rFonts w:hint="cs"/>
          <w:rtl/>
        </w:rPr>
        <w:t>באזור מגילות, במיוחד במשקים המשפחתיים קיימים, וכבסיס לקליטת משפחות חקלאיות חדשות, במשקים משפחתיים חדשים</w:t>
      </w:r>
      <w:r>
        <w:rPr>
          <w:rFonts w:hint="cs"/>
          <w:rtl/>
        </w:rPr>
        <w:t>.</w:t>
      </w:r>
    </w:p>
    <w:p w14:paraId="3DEB9601" w14:textId="33D14186" w:rsidR="00581DA8" w:rsidRDefault="00581DA8" w:rsidP="00581DA8">
      <w:pPr>
        <w:pStyle w:val="2"/>
        <w:rPr>
          <w:rFonts w:eastAsia="Times New Roman"/>
          <w:rtl/>
        </w:rPr>
      </w:pPr>
      <w:bookmarkStart w:id="34" w:name="_Toc80865296"/>
      <w:r>
        <w:rPr>
          <w:rFonts w:eastAsia="Times New Roman" w:hint="cs"/>
          <w:rtl/>
        </w:rPr>
        <w:t>עגבניות: אשכולות ושרי</w:t>
      </w:r>
      <w:bookmarkEnd w:id="34"/>
    </w:p>
    <w:p w14:paraId="7A025FC2"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482087E4" w14:textId="727BD78C"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14091BC2" w14:textId="7250CB58" w:rsidR="004F6683" w:rsidRPr="004F6683" w:rsidRDefault="003D6209" w:rsidP="004F6683">
      <w:pPr>
        <w:rPr>
          <w:rtl/>
        </w:rPr>
      </w:pPr>
      <w:r>
        <w:rPr>
          <w:rFonts w:hint="cs"/>
          <w:rtl/>
        </w:rPr>
        <w:t xml:space="preserve">הגידול מתאים אקלימית. </w:t>
      </w:r>
      <w:r w:rsidR="004F6683">
        <w:rPr>
          <w:rFonts w:hint="cs"/>
          <w:rtl/>
        </w:rPr>
        <w:t xml:space="preserve">היה בעבר </w:t>
      </w:r>
      <w:r w:rsidR="00A43F26">
        <w:rPr>
          <w:rFonts w:hint="cs"/>
          <w:rtl/>
        </w:rPr>
        <w:t xml:space="preserve">ניסיון עם </w:t>
      </w:r>
      <w:r w:rsidR="004F6683">
        <w:rPr>
          <w:rFonts w:hint="cs"/>
          <w:rtl/>
        </w:rPr>
        <w:t xml:space="preserve">גידול מסחרי של עגבניות שרי </w:t>
      </w:r>
      <w:r w:rsidR="00CD3A15">
        <w:rPr>
          <w:rFonts w:hint="cs"/>
          <w:rtl/>
        </w:rPr>
        <w:t xml:space="preserve">בבקעה, </w:t>
      </w:r>
      <w:r w:rsidR="00AF6183">
        <w:rPr>
          <w:rFonts w:hint="cs"/>
          <w:rtl/>
        </w:rPr>
        <w:t xml:space="preserve">ועגבניות באשכולות ליד קליה. </w:t>
      </w:r>
      <w:r w:rsidR="00CD3A15">
        <w:rPr>
          <w:rFonts w:hint="cs"/>
          <w:rtl/>
        </w:rPr>
        <w:t xml:space="preserve">כיום </w:t>
      </w:r>
      <w:r w:rsidR="00AF6183">
        <w:rPr>
          <w:rFonts w:hint="cs"/>
          <w:rtl/>
        </w:rPr>
        <w:t xml:space="preserve">יש </w:t>
      </w:r>
      <w:r w:rsidR="00CD3A15">
        <w:rPr>
          <w:rFonts w:hint="cs"/>
          <w:rtl/>
        </w:rPr>
        <w:t>מגדל עגבניות אחד במגילות.</w:t>
      </w:r>
    </w:p>
    <w:p w14:paraId="230A1DC1" w14:textId="15E4426A"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0D48FE8" w14:textId="1819237A" w:rsidR="00931970" w:rsidRPr="00931970" w:rsidRDefault="00931970" w:rsidP="00931970">
      <w:pPr>
        <w:rPr>
          <w:rtl/>
        </w:rPr>
      </w:pPr>
      <w:r>
        <w:rPr>
          <w:rFonts w:hint="cs"/>
          <w:rtl/>
        </w:rPr>
        <w:t xml:space="preserve">יש צורך במים שפירים (לא </w:t>
      </w:r>
      <w:proofErr w:type="spellStart"/>
      <w:r>
        <w:rPr>
          <w:rFonts w:hint="cs"/>
          <w:rtl/>
        </w:rPr>
        <w:t>קולחין</w:t>
      </w:r>
      <w:proofErr w:type="spellEnd"/>
      <w:r>
        <w:rPr>
          <w:rFonts w:hint="cs"/>
          <w:rtl/>
        </w:rPr>
        <w:t>), יש אפשרות לגדל במים מליחים. ברמת נגב גידול עגבניות במים מליחים שיפר את האיכות של הפרי (מתיקות).</w:t>
      </w:r>
    </w:p>
    <w:p w14:paraId="56244C7B" w14:textId="7959FF0C" w:rsidR="00274DBD" w:rsidRDefault="00274DBD" w:rsidP="00274DBD">
      <w:pPr>
        <w:pStyle w:val="4"/>
        <w:rPr>
          <w:rtl/>
        </w:rPr>
      </w:pPr>
      <w:r w:rsidRPr="00B27259">
        <w:rPr>
          <w:rFonts w:hint="cs"/>
          <w:rtl/>
        </w:rPr>
        <w:lastRenderedPageBreak/>
        <w:t>מים כמות</w:t>
      </w:r>
    </w:p>
    <w:p w14:paraId="0C9A78A2" w14:textId="5D7E858A" w:rsidR="00B27259" w:rsidRPr="00B27259" w:rsidRDefault="00B27259" w:rsidP="00B27259">
      <w:pPr>
        <w:rPr>
          <w:rtl/>
        </w:rPr>
      </w:pPr>
      <w:r>
        <w:rPr>
          <w:rFonts w:hint="cs"/>
          <w:rtl/>
        </w:rPr>
        <w:t>1,000-1,200 קוב / דונם / שנה.</w:t>
      </w:r>
    </w:p>
    <w:p w14:paraId="4996DC94" w14:textId="01769AF9" w:rsidR="00274DBD" w:rsidRDefault="00274DBD" w:rsidP="00274DBD">
      <w:pPr>
        <w:pStyle w:val="4"/>
        <w:rPr>
          <w:rtl/>
        </w:rPr>
      </w:pPr>
      <w:r>
        <w:rPr>
          <w:rFonts w:hint="cs"/>
          <w:rtl/>
        </w:rPr>
        <w:t>קרקע מליחה</w:t>
      </w:r>
    </w:p>
    <w:p w14:paraId="3E2405AB" w14:textId="72560E1E" w:rsidR="00931970" w:rsidRPr="00931970" w:rsidRDefault="00207085" w:rsidP="00931970">
      <w:pPr>
        <w:rPr>
          <w:rtl/>
        </w:rPr>
      </w:pPr>
      <w:r>
        <w:rPr>
          <w:rFonts w:hint="cs"/>
          <w:rtl/>
        </w:rPr>
        <w:t xml:space="preserve">יש התאמה לקרקעות הנפוצות באזור מגילות, במידת הצורך </w:t>
      </w:r>
      <w:r w:rsidR="00931970">
        <w:rPr>
          <w:rFonts w:hint="cs"/>
          <w:rtl/>
        </w:rPr>
        <w:t>ניתן לגדל במצע מנותק.</w:t>
      </w:r>
    </w:p>
    <w:p w14:paraId="3B990810" w14:textId="62C44566" w:rsidR="00274DBD" w:rsidRDefault="00274DBD" w:rsidP="00274DBD">
      <w:pPr>
        <w:pStyle w:val="4"/>
        <w:rPr>
          <w:rtl/>
        </w:rPr>
      </w:pPr>
      <w:r>
        <w:rPr>
          <w:rFonts w:hint="cs"/>
          <w:rtl/>
        </w:rPr>
        <w:t>מיקום גיאוגרפי מתאים</w:t>
      </w:r>
    </w:p>
    <w:p w14:paraId="1EA74C06" w14:textId="7ED04BB9" w:rsidR="00207085" w:rsidRPr="00207085" w:rsidRDefault="00207085" w:rsidP="00207085">
      <w:pPr>
        <w:rPr>
          <w:rtl/>
        </w:rPr>
      </w:pPr>
      <w:r>
        <w:rPr>
          <w:rFonts w:hint="cs"/>
          <w:rtl/>
        </w:rPr>
        <w:t>כל אזור מגילות.</w:t>
      </w:r>
    </w:p>
    <w:p w14:paraId="78D70FAC" w14:textId="77777777" w:rsidR="00274DBD" w:rsidRDefault="00274DBD" w:rsidP="00274DBD">
      <w:pPr>
        <w:pStyle w:val="3"/>
        <w:rPr>
          <w:rFonts w:eastAsia="Times New Roman"/>
          <w:rtl/>
        </w:rPr>
      </w:pPr>
      <w:r>
        <w:rPr>
          <w:rFonts w:eastAsia="Times New Roman" w:hint="cs"/>
          <w:rtl/>
        </w:rPr>
        <w:t xml:space="preserve">הביקוש לגידול המוצע: </w:t>
      </w:r>
    </w:p>
    <w:p w14:paraId="6D812CB9" w14:textId="3C50A99E" w:rsidR="00274DBD" w:rsidRDefault="00274DBD" w:rsidP="00274DBD">
      <w:pPr>
        <w:pStyle w:val="4"/>
        <w:rPr>
          <w:rFonts w:eastAsia="Times New Roman"/>
          <w:rtl/>
        </w:rPr>
      </w:pPr>
      <w:r>
        <w:rPr>
          <w:rFonts w:eastAsia="Times New Roman" w:hint="cs"/>
          <w:rtl/>
        </w:rPr>
        <w:t xml:space="preserve">שוק מקומי </w:t>
      </w:r>
    </w:p>
    <w:p w14:paraId="31F44200" w14:textId="29BF5054" w:rsidR="00B44DD2" w:rsidRPr="00B44DD2" w:rsidRDefault="003106F2" w:rsidP="00207085">
      <w:pPr>
        <w:rPr>
          <w:rtl/>
        </w:rPr>
      </w:pPr>
      <w:r>
        <w:rPr>
          <w:rFonts w:hint="cs"/>
          <w:rtl/>
        </w:rPr>
        <w:t xml:space="preserve">בראיה כלל ארצית, המגמה העיקרית הינה ביקוש גדול והיצע קטן והולך לאורך שני העשורים האחרונים, מה שמתבטא בעליית מחירים חזקה. </w:t>
      </w:r>
      <w:r w:rsidR="00B44DD2">
        <w:rPr>
          <w:rFonts w:hint="cs"/>
          <w:rtl/>
        </w:rPr>
        <w:t xml:space="preserve">עם זאת, המדיניות </w:t>
      </w:r>
      <w:r>
        <w:rPr>
          <w:rFonts w:hint="cs"/>
          <w:rtl/>
        </w:rPr>
        <w:t xml:space="preserve">הנוכחית </w:t>
      </w:r>
      <w:r w:rsidR="00B44DD2">
        <w:rPr>
          <w:rFonts w:hint="cs"/>
          <w:rtl/>
        </w:rPr>
        <w:t>להתמודדות עם המחסור הינה לעודד יבוא</w:t>
      </w:r>
      <w:r>
        <w:rPr>
          <w:rFonts w:hint="cs"/>
          <w:rtl/>
        </w:rPr>
        <w:t>, דבר הפוגע במגדלים המקומיים</w:t>
      </w:r>
      <w:r w:rsidR="00B44DD2">
        <w:rPr>
          <w:rFonts w:hint="cs"/>
          <w:rtl/>
        </w:rPr>
        <w:t xml:space="preserve">. </w:t>
      </w:r>
    </w:p>
    <w:p w14:paraId="0F9D9D23" w14:textId="0FDA4A95" w:rsidR="00274DBD" w:rsidRDefault="00274DBD" w:rsidP="00274DBD">
      <w:pPr>
        <w:pStyle w:val="4"/>
        <w:rPr>
          <w:rFonts w:eastAsia="Times New Roman"/>
          <w:rtl/>
        </w:rPr>
      </w:pPr>
      <w:r>
        <w:rPr>
          <w:rFonts w:eastAsia="Times New Roman" w:hint="cs"/>
          <w:rtl/>
        </w:rPr>
        <w:t>יצוא (תחת המגבלות הקיימות)</w:t>
      </w:r>
    </w:p>
    <w:p w14:paraId="446BFBAA" w14:textId="2B7963F5" w:rsidR="00B44DD2" w:rsidRPr="00B44DD2" w:rsidRDefault="00B44DD2" w:rsidP="00B44DD2">
      <w:pPr>
        <w:rPr>
          <w:rtl/>
        </w:rPr>
      </w:pPr>
      <w:r>
        <w:rPr>
          <w:rFonts w:hint="cs"/>
          <w:rtl/>
        </w:rPr>
        <w:t>בעבר היה יצוא של עגבניות שרי, שהצטמצם מאוד, בין היתר בהשפעת הירידה בתחרותיות הייצור הישראלי. כיום כמעט ואין יצוא עגבניות מישראל.</w:t>
      </w:r>
    </w:p>
    <w:p w14:paraId="2CA1F8CB" w14:textId="4205031B" w:rsidR="00274DBD" w:rsidRDefault="00274DBD" w:rsidP="00274DBD">
      <w:pPr>
        <w:pStyle w:val="4"/>
        <w:rPr>
          <w:rtl/>
        </w:rPr>
      </w:pPr>
      <w:r>
        <w:rPr>
          <w:rFonts w:hint="cs"/>
          <w:rtl/>
        </w:rPr>
        <w:t>מגמה נוכחית באזור</w:t>
      </w:r>
    </w:p>
    <w:p w14:paraId="55550D81" w14:textId="682565FE" w:rsidR="00B44DD2" w:rsidRPr="00B44DD2" w:rsidRDefault="00B44DD2" w:rsidP="00B44DD2">
      <w:r>
        <w:rPr>
          <w:rFonts w:hint="cs"/>
          <w:rtl/>
        </w:rPr>
        <w:t>צמצום הגידול.</w:t>
      </w:r>
    </w:p>
    <w:p w14:paraId="5CD25C9C" w14:textId="57DA7B7A" w:rsidR="00274DBD" w:rsidRDefault="00274DBD" w:rsidP="00274DBD">
      <w:pPr>
        <w:pStyle w:val="3"/>
        <w:rPr>
          <w:rFonts w:eastAsia="Times New Roman"/>
          <w:rtl/>
        </w:rPr>
      </w:pPr>
      <w:r>
        <w:rPr>
          <w:rFonts w:eastAsia="Times New Roman" w:hint="cs"/>
          <w:rtl/>
        </w:rPr>
        <w:t>רווחיות צפויה</w:t>
      </w:r>
    </w:p>
    <w:p w14:paraId="73BFDE1E" w14:textId="575FD4D2" w:rsidR="00203F1F" w:rsidRPr="00203F1F" w:rsidRDefault="00203F1F" w:rsidP="00203F1F">
      <w:r>
        <w:rPr>
          <w:rFonts w:hint="cs"/>
          <w:rtl/>
        </w:rPr>
        <w:t>רווחיות טובה מאוד: 16,500 ₪ / דונם / שנה לעגבניות שרי ו-8,002 ₪/ דונם/ שנה לעגבניות אשכולות (לפי תחשיבי משרד החקלאות).</w:t>
      </w:r>
      <w:r w:rsidR="00207085">
        <w:rPr>
          <w:rFonts w:hint="cs"/>
          <w:rtl/>
        </w:rPr>
        <w:t xml:space="preserve"> עגבניות רגילות הינן גידול הפסדי.</w:t>
      </w:r>
    </w:p>
    <w:p w14:paraId="0D37B6D9" w14:textId="7D323427" w:rsidR="00274DBD" w:rsidRDefault="00274DBD" w:rsidP="00274DBD">
      <w:pPr>
        <w:pStyle w:val="3"/>
        <w:rPr>
          <w:rFonts w:eastAsia="Times New Roman"/>
          <w:rtl/>
        </w:rPr>
      </w:pPr>
      <w:r w:rsidRPr="00AC482B">
        <w:rPr>
          <w:rFonts w:eastAsia="Times New Roman" w:hint="cs"/>
          <w:rtl/>
        </w:rPr>
        <w:t>עתירות עבודה</w:t>
      </w:r>
    </w:p>
    <w:p w14:paraId="0A07AFC9" w14:textId="49FCC028" w:rsidR="00BB363D" w:rsidRPr="00BB363D" w:rsidRDefault="00BB363D" w:rsidP="00BB363D">
      <w:r>
        <w:rPr>
          <w:rFonts w:hint="cs"/>
          <w:rtl/>
        </w:rPr>
        <w:t>עתיר עבודה</w:t>
      </w:r>
      <w:r w:rsidR="00CD3A15">
        <w:rPr>
          <w:rFonts w:hint="cs"/>
          <w:rtl/>
        </w:rPr>
        <w:t xml:space="preserve"> מאוד</w:t>
      </w:r>
      <w:r w:rsidR="00207085">
        <w:rPr>
          <w:rFonts w:hint="cs"/>
          <w:rtl/>
        </w:rPr>
        <w:t>, מספר מחזורי קטיף בשנה</w:t>
      </w:r>
      <w:r>
        <w:rPr>
          <w:rFonts w:hint="cs"/>
          <w:rtl/>
        </w:rPr>
        <w:t>. העלות הנוכחית של עובדים פלשתינאים גבוהה יחסית לעבר, עדיין נמוכה יחסית לעלות עובדים זרים.</w:t>
      </w:r>
    </w:p>
    <w:p w14:paraId="2D6E6512" w14:textId="3C4BE9F3" w:rsidR="00274DBD" w:rsidRDefault="00274DBD" w:rsidP="00274DBD">
      <w:pPr>
        <w:pStyle w:val="3"/>
        <w:rPr>
          <w:rFonts w:eastAsia="Times New Roman"/>
          <w:rtl/>
        </w:rPr>
      </w:pPr>
      <w:r>
        <w:rPr>
          <w:rFonts w:eastAsia="Times New Roman" w:hint="cs"/>
          <w:rtl/>
        </w:rPr>
        <w:t>השקעה נדרשת, תלות ביזמים ומשקיעים</w:t>
      </w:r>
    </w:p>
    <w:p w14:paraId="475AEF7C" w14:textId="02253CC6" w:rsidR="005024A6" w:rsidRPr="005024A6" w:rsidRDefault="005024A6" w:rsidP="005024A6">
      <w:pPr>
        <w:rPr>
          <w:rtl/>
        </w:rPr>
      </w:pPr>
      <w:r>
        <w:rPr>
          <w:rFonts w:hint="cs"/>
          <w:rtl/>
        </w:rPr>
        <w:t>ההשקעה הנדרשת גבוהה: 27,000 ₪ לדונם.</w:t>
      </w:r>
    </w:p>
    <w:p w14:paraId="7F282CE4" w14:textId="44766AD0"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DEC792B" w14:textId="17BD5DC5" w:rsidR="00CD3A15" w:rsidRPr="00CD3A15" w:rsidRDefault="00CD3A15" w:rsidP="00CD3A15">
      <w:pPr>
        <w:rPr>
          <w:rtl/>
        </w:rPr>
      </w:pPr>
      <w:r>
        <w:rPr>
          <w:rFonts w:hint="cs"/>
          <w:rtl/>
        </w:rPr>
        <w:t>גידול פתוח ליבוא, המדינה מעודדת יבוא עגבניות</w:t>
      </w:r>
      <w:r w:rsidR="00C5079C">
        <w:rPr>
          <w:rFonts w:hint="cs"/>
          <w:rtl/>
        </w:rPr>
        <w:t xml:space="preserve">, </w:t>
      </w:r>
      <w:r w:rsidR="00207085">
        <w:rPr>
          <w:rFonts w:hint="cs"/>
          <w:rtl/>
        </w:rPr>
        <w:t xml:space="preserve">התחרות גדולה </w:t>
      </w:r>
      <w:r w:rsidR="00C5079C">
        <w:rPr>
          <w:rFonts w:hint="cs"/>
          <w:rtl/>
        </w:rPr>
        <w:t>ולכן יש צמצום של הענף מבחינת המגדלים.</w:t>
      </w:r>
    </w:p>
    <w:p w14:paraId="434F205D" w14:textId="0C7EB0A2" w:rsidR="00274DBD" w:rsidRPr="00987E6E" w:rsidRDefault="00964C0E" w:rsidP="00274DBD">
      <w:pPr>
        <w:pStyle w:val="4"/>
        <w:rPr>
          <w:rtl/>
        </w:rPr>
      </w:pPr>
      <w:r>
        <w:rPr>
          <w:rFonts w:hint="cs"/>
          <w:rtl/>
        </w:rPr>
        <w:t>שיווק, עיבוד ואריזה</w:t>
      </w:r>
    </w:p>
    <w:p w14:paraId="4D995B3D" w14:textId="56C2FBD2" w:rsidR="00274DBD" w:rsidRDefault="00274DBD" w:rsidP="00274DBD">
      <w:pPr>
        <w:pStyle w:val="3"/>
        <w:rPr>
          <w:rFonts w:eastAsia="Times New Roman"/>
          <w:rtl/>
        </w:rPr>
      </w:pPr>
      <w:r>
        <w:rPr>
          <w:rFonts w:eastAsia="Times New Roman" w:hint="cs"/>
          <w:rtl/>
        </w:rPr>
        <w:t>בתי אריזה ועיבוד</w:t>
      </w:r>
    </w:p>
    <w:p w14:paraId="11439C68" w14:textId="6F01B1B5" w:rsidR="00207085" w:rsidRPr="00207085" w:rsidRDefault="00207085" w:rsidP="00207085">
      <w:r>
        <w:rPr>
          <w:rFonts w:hint="cs"/>
          <w:rtl/>
        </w:rPr>
        <w:t>בתי אריזה קטנים במשקים.</w:t>
      </w:r>
    </w:p>
    <w:p w14:paraId="0F4E09A1" w14:textId="095F9B78"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33DBFEE5" w14:textId="14F5598F" w:rsidR="00BC0FA3" w:rsidRDefault="00BC0FA3" w:rsidP="00BC0FA3">
      <w:pPr>
        <w:rPr>
          <w:rtl/>
        </w:rPr>
      </w:pPr>
      <w:r>
        <w:rPr>
          <w:rFonts w:hint="cs"/>
          <w:rtl/>
        </w:rPr>
        <w:t>ניילון חממות: יש מפעל מחזור במישור אדומים, אבל בדרך כלל הוא לא קולט יריעות מחממות, כי הניילון לא מספיק נקי.</w:t>
      </w:r>
    </w:p>
    <w:p w14:paraId="2379735B" w14:textId="4990B7EA" w:rsidR="00BC0FA3" w:rsidRPr="00BC0FA3" w:rsidRDefault="00BC0FA3" w:rsidP="00BC0FA3">
      <w:pPr>
        <w:rPr>
          <w:rtl/>
        </w:rPr>
      </w:pPr>
      <w:r>
        <w:rPr>
          <w:rFonts w:hint="cs"/>
          <w:rtl/>
        </w:rPr>
        <w:t>פסולת צמחית: בדרך כלל גבעולי הגידול מעורבבים עם חוטי הדליה, וכדי להחזיר את הפסולת הצמחית לקרקע צריך להפריד ביניהם. יש לכך עלויות מבחינת שעות עבודה, ובדרך כלל החקלאים לא עושים זאת.</w:t>
      </w:r>
    </w:p>
    <w:p w14:paraId="3FD4307E" w14:textId="2F0B63AB"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62FB54C9" w14:textId="05E9E25A" w:rsidR="00207085" w:rsidRPr="00207085" w:rsidRDefault="00207085" w:rsidP="00207085">
      <w:pPr>
        <w:rPr>
          <w:rtl/>
        </w:rPr>
      </w:pPr>
      <w:r>
        <w:rPr>
          <w:rFonts w:hint="cs"/>
          <w:rtl/>
        </w:rPr>
        <w:t>יש צורך בהיתרי בניה לחממות.</w:t>
      </w:r>
    </w:p>
    <w:p w14:paraId="4A5524CB" w14:textId="7DF77270" w:rsidR="00274DBD" w:rsidRDefault="00274DBD" w:rsidP="00274DBD">
      <w:pPr>
        <w:pStyle w:val="3"/>
        <w:rPr>
          <w:rtl/>
        </w:rPr>
      </w:pPr>
      <w:r>
        <w:rPr>
          <w:rFonts w:hint="cs"/>
          <w:rtl/>
        </w:rPr>
        <w:t>המלצות והערות מיוחדות</w:t>
      </w:r>
    </w:p>
    <w:p w14:paraId="18EE281A" w14:textId="10FE31AE" w:rsidR="004C0444" w:rsidRPr="004C0444" w:rsidRDefault="004C0444" w:rsidP="004C0444">
      <w:r>
        <w:rPr>
          <w:rFonts w:hint="cs"/>
          <w:rtl/>
        </w:rPr>
        <w:t xml:space="preserve">עדיפות </w:t>
      </w:r>
      <w:r w:rsidR="00B44DD2">
        <w:rPr>
          <w:rFonts w:hint="cs"/>
          <w:rtl/>
        </w:rPr>
        <w:t>בינונית</w:t>
      </w:r>
      <w:r>
        <w:rPr>
          <w:rFonts w:hint="cs"/>
          <w:rtl/>
        </w:rPr>
        <w:t xml:space="preserve"> בגלל היבוא המשמעותי.</w:t>
      </w:r>
    </w:p>
    <w:p w14:paraId="2ADB662D" w14:textId="7DCB7124" w:rsidR="00581DA8" w:rsidRDefault="00581DA8" w:rsidP="00581DA8">
      <w:pPr>
        <w:rPr>
          <w:rtl/>
        </w:rPr>
      </w:pPr>
    </w:p>
    <w:p w14:paraId="710FAFEF" w14:textId="3A0EE631" w:rsidR="00581DA8" w:rsidRDefault="00581DA8" w:rsidP="00581DA8">
      <w:pPr>
        <w:pStyle w:val="2"/>
        <w:rPr>
          <w:rFonts w:eastAsia="Times New Roman"/>
          <w:rtl/>
        </w:rPr>
      </w:pPr>
      <w:bookmarkStart w:id="35" w:name="_Toc80865297"/>
      <w:r>
        <w:rPr>
          <w:rFonts w:eastAsia="Times New Roman" w:hint="cs"/>
          <w:rtl/>
        </w:rPr>
        <w:lastRenderedPageBreak/>
        <w:t>מלפפון</w:t>
      </w:r>
      <w:bookmarkEnd w:id="35"/>
    </w:p>
    <w:p w14:paraId="3F71637A"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7C021017" w14:textId="70922A5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26FD7DA" w14:textId="327A35B0" w:rsidR="00CD3A15" w:rsidRPr="00CD3A15" w:rsidRDefault="00CD3A15" w:rsidP="00CD3A15">
      <w:pPr>
        <w:rPr>
          <w:rtl/>
        </w:rPr>
      </w:pPr>
      <w:r>
        <w:rPr>
          <w:rFonts w:hint="cs"/>
          <w:rtl/>
        </w:rPr>
        <w:t>יש בבקעה מגדל אחד של מלפפון "בייבי" (50 דונם).</w:t>
      </w:r>
      <w:r w:rsidR="00B23CA4">
        <w:rPr>
          <w:rFonts w:hint="cs"/>
          <w:rtl/>
        </w:rPr>
        <w:t xml:space="preserve"> עונת הגידול קצרה, ואי אפשר לעשות 3 מחזורי גידול כמו שמקובל באזור השרון.</w:t>
      </w:r>
      <w:r w:rsidR="00931970">
        <w:rPr>
          <w:rFonts w:hint="cs"/>
          <w:rtl/>
        </w:rPr>
        <w:t xml:space="preserve"> בעמק המעיינות יש מגדלי מלפפון.</w:t>
      </w:r>
    </w:p>
    <w:p w14:paraId="76303B36" w14:textId="6CF1B2EC"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0F6A0312" w14:textId="4AA9B69E" w:rsidR="00931970" w:rsidRPr="00931970" w:rsidRDefault="00931970" w:rsidP="00931970">
      <w:pPr>
        <w:rPr>
          <w:rtl/>
        </w:rPr>
      </w:pPr>
      <w:r>
        <w:rPr>
          <w:rFonts w:hint="cs"/>
          <w:rtl/>
        </w:rPr>
        <w:t xml:space="preserve">מים שפירים בלבד </w:t>
      </w:r>
      <w:r>
        <w:rPr>
          <w:rtl/>
        </w:rPr>
        <w:t>–</w:t>
      </w:r>
      <w:r>
        <w:rPr>
          <w:rFonts w:hint="cs"/>
          <w:rtl/>
        </w:rPr>
        <w:t xml:space="preserve"> לא </w:t>
      </w:r>
      <w:proofErr w:type="spellStart"/>
      <w:r>
        <w:rPr>
          <w:rFonts w:hint="cs"/>
          <w:rtl/>
        </w:rPr>
        <w:t>קולחין</w:t>
      </w:r>
      <w:proofErr w:type="spellEnd"/>
      <w:r>
        <w:rPr>
          <w:rFonts w:hint="cs"/>
          <w:rtl/>
        </w:rPr>
        <w:t xml:space="preserve"> ולא מליחים.</w:t>
      </w:r>
    </w:p>
    <w:p w14:paraId="335C865F" w14:textId="77777777" w:rsidR="00274DBD" w:rsidRPr="002F2E3C" w:rsidRDefault="00274DBD" w:rsidP="00274DBD">
      <w:pPr>
        <w:pStyle w:val="4"/>
        <w:rPr>
          <w:rtl/>
        </w:rPr>
      </w:pPr>
      <w:r w:rsidRPr="00207085">
        <w:rPr>
          <w:rFonts w:hint="cs"/>
          <w:highlight w:val="yellow"/>
          <w:rtl/>
        </w:rPr>
        <w:t>מים כמות</w:t>
      </w:r>
    </w:p>
    <w:p w14:paraId="7F9BB8CF" w14:textId="156A76F5" w:rsidR="00274DBD" w:rsidRDefault="00274DBD" w:rsidP="00274DBD">
      <w:pPr>
        <w:pStyle w:val="4"/>
        <w:rPr>
          <w:rtl/>
        </w:rPr>
      </w:pPr>
      <w:r>
        <w:rPr>
          <w:rFonts w:hint="cs"/>
          <w:rtl/>
        </w:rPr>
        <w:t>קרקע מליחה</w:t>
      </w:r>
    </w:p>
    <w:p w14:paraId="43E2FACA" w14:textId="77777777" w:rsidR="00207085" w:rsidRPr="00931970" w:rsidRDefault="00207085" w:rsidP="00207085">
      <w:pPr>
        <w:rPr>
          <w:rtl/>
        </w:rPr>
      </w:pPr>
      <w:r>
        <w:rPr>
          <w:rFonts w:hint="cs"/>
          <w:rtl/>
        </w:rPr>
        <w:t>יש התאמה לקרקעות הנפוצות באזור מגילות, במידת הצורך ניתן לגדל במצע מנותק.</w:t>
      </w:r>
    </w:p>
    <w:p w14:paraId="140DD649" w14:textId="75BBE049" w:rsidR="00274DBD" w:rsidRDefault="00274DBD" w:rsidP="00274DBD">
      <w:pPr>
        <w:pStyle w:val="4"/>
        <w:rPr>
          <w:rtl/>
        </w:rPr>
      </w:pPr>
      <w:r>
        <w:rPr>
          <w:rFonts w:hint="cs"/>
          <w:rtl/>
        </w:rPr>
        <w:t>מיקום גיאוגרפי מתאים</w:t>
      </w:r>
    </w:p>
    <w:p w14:paraId="4398469B" w14:textId="51F75FDC" w:rsidR="00207085" w:rsidRPr="00207085" w:rsidRDefault="00207085" w:rsidP="00207085">
      <w:pPr>
        <w:rPr>
          <w:rtl/>
        </w:rPr>
      </w:pPr>
      <w:r>
        <w:rPr>
          <w:rFonts w:hint="cs"/>
          <w:rtl/>
        </w:rPr>
        <w:t>כל אזור מגילות.</w:t>
      </w:r>
    </w:p>
    <w:p w14:paraId="71E2765F" w14:textId="77777777" w:rsidR="00274DBD" w:rsidRDefault="00274DBD" w:rsidP="00274DBD">
      <w:pPr>
        <w:pStyle w:val="3"/>
        <w:rPr>
          <w:rFonts w:eastAsia="Times New Roman"/>
          <w:rtl/>
        </w:rPr>
      </w:pPr>
      <w:r>
        <w:rPr>
          <w:rFonts w:eastAsia="Times New Roman" w:hint="cs"/>
          <w:rtl/>
        </w:rPr>
        <w:t xml:space="preserve">הביקוש לגידול המוצע: </w:t>
      </w:r>
    </w:p>
    <w:p w14:paraId="17E42222" w14:textId="1AF0B3CC" w:rsidR="00274DBD" w:rsidRDefault="00274DBD" w:rsidP="00274DBD">
      <w:pPr>
        <w:pStyle w:val="4"/>
        <w:rPr>
          <w:rFonts w:eastAsia="Times New Roman"/>
          <w:rtl/>
        </w:rPr>
      </w:pPr>
      <w:r>
        <w:rPr>
          <w:rFonts w:eastAsia="Times New Roman" w:hint="cs"/>
          <w:rtl/>
        </w:rPr>
        <w:t xml:space="preserve">שוק מקומי </w:t>
      </w:r>
    </w:p>
    <w:p w14:paraId="1F2E50EF" w14:textId="367D328F" w:rsidR="003106F2" w:rsidRPr="003106F2" w:rsidRDefault="003106F2" w:rsidP="00207085">
      <w:pPr>
        <w:rPr>
          <w:rtl/>
        </w:rPr>
      </w:pPr>
      <w:r>
        <w:rPr>
          <w:rFonts w:hint="cs"/>
          <w:rtl/>
        </w:rPr>
        <w:t>בראיה כלל ארצית, המגמה העיקרית הינה ביקוש גדול והיצע קטן והולך לאורך שני העשורים האחרונים, מה שמתבטא בעליית מחירים חזקה</w:t>
      </w:r>
      <w:r w:rsidR="00207085">
        <w:rPr>
          <w:rFonts w:hint="cs"/>
          <w:rtl/>
        </w:rPr>
        <w:t xml:space="preserve"> ועליית התמורות למגדל</w:t>
      </w:r>
      <w:r>
        <w:rPr>
          <w:rFonts w:hint="cs"/>
          <w:rtl/>
        </w:rPr>
        <w:t>. מוצע לבדוק קידום הגידול לשוק המקומי, שבו ביקוש גדול וגדל.</w:t>
      </w:r>
      <w:r w:rsidR="00207085">
        <w:rPr>
          <w:rFonts w:hint="cs"/>
          <w:rtl/>
        </w:rPr>
        <w:t xml:space="preserve"> </w:t>
      </w:r>
      <w:r>
        <w:rPr>
          <w:rFonts w:hint="cs"/>
          <w:rtl/>
        </w:rPr>
        <w:t>לעת עתה אין יבוא משמעותי של מלפפון, ולפיכך יש כאן הזדמנות שכדאי לנצל אותה.</w:t>
      </w:r>
    </w:p>
    <w:p w14:paraId="25FE4380" w14:textId="7C097528" w:rsidR="00274DBD" w:rsidRDefault="00274DBD" w:rsidP="00274DBD">
      <w:pPr>
        <w:pStyle w:val="4"/>
        <w:rPr>
          <w:rFonts w:eastAsia="Times New Roman"/>
          <w:rtl/>
        </w:rPr>
      </w:pPr>
      <w:r>
        <w:rPr>
          <w:rFonts w:eastAsia="Times New Roman" w:hint="cs"/>
          <w:rtl/>
        </w:rPr>
        <w:t>יצוא (תחת המגבלות הקיימות)</w:t>
      </w:r>
    </w:p>
    <w:p w14:paraId="11E07E3D" w14:textId="7DA78B7A" w:rsidR="00207085" w:rsidRPr="00207085" w:rsidRDefault="00207085" w:rsidP="00207085">
      <w:pPr>
        <w:rPr>
          <w:rtl/>
        </w:rPr>
      </w:pPr>
      <w:r>
        <w:rPr>
          <w:rFonts w:hint="cs"/>
          <w:rtl/>
        </w:rPr>
        <w:t>אין יצוא.</w:t>
      </w:r>
    </w:p>
    <w:p w14:paraId="2670547A" w14:textId="1F9EC2A8" w:rsidR="00274DBD" w:rsidRDefault="00274DBD" w:rsidP="00274DBD">
      <w:pPr>
        <w:pStyle w:val="4"/>
        <w:rPr>
          <w:rtl/>
        </w:rPr>
      </w:pPr>
      <w:r>
        <w:rPr>
          <w:rFonts w:hint="cs"/>
          <w:rtl/>
        </w:rPr>
        <w:t>מגמה נוכחית באזור</w:t>
      </w:r>
    </w:p>
    <w:p w14:paraId="289E59E9" w14:textId="095487BB" w:rsidR="00207085" w:rsidRPr="00207085" w:rsidRDefault="00207085" w:rsidP="00207085">
      <w:r>
        <w:rPr>
          <w:rFonts w:hint="cs"/>
          <w:rtl/>
        </w:rPr>
        <w:t>מגדל אחד בלבד.</w:t>
      </w:r>
    </w:p>
    <w:p w14:paraId="3E659108" w14:textId="03D3C576" w:rsidR="00274DBD" w:rsidRDefault="00274DBD" w:rsidP="00274DBD">
      <w:pPr>
        <w:pStyle w:val="3"/>
        <w:rPr>
          <w:rFonts w:eastAsia="Times New Roman"/>
          <w:rtl/>
        </w:rPr>
      </w:pPr>
      <w:r>
        <w:rPr>
          <w:rFonts w:eastAsia="Times New Roman" w:hint="cs"/>
          <w:rtl/>
        </w:rPr>
        <w:t>רווחיות צפויה</w:t>
      </w:r>
    </w:p>
    <w:p w14:paraId="6E4AFC68" w14:textId="73F994C8" w:rsidR="00203F1F" w:rsidRPr="00203F1F" w:rsidRDefault="00203F1F" w:rsidP="00203F1F">
      <w:r>
        <w:rPr>
          <w:rFonts w:hint="cs"/>
          <w:rtl/>
        </w:rPr>
        <w:t>רווחיות גבוהה: 4,303 ₪/ דונם /שנה לפי תחשיבי משרד החקלאות.</w:t>
      </w:r>
    </w:p>
    <w:p w14:paraId="5979A909" w14:textId="05534AE1" w:rsidR="00274DBD" w:rsidRDefault="00274DBD" w:rsidP="00274DBD">
      <w:pPr>
        <w:pStyle w:val="3"/>
        <w:rPr>
          <w:rFonts w:eastAsia="Times New Roman"/>
          <w:rtl/>
        </w:rPr>
      </w:pPr>
      <w:r w:rsidRPr="00AC482B">
        <w:rPr>
          <w:rFonts w:eastAsia="Times New Roman" w:hint="cs"/>
          <w:rtl/>
        </w:rPr>
        <w:t>עתירות עבודה</w:t>
      </w:r>
    </w:p>
    <w:p w14:paraId="418D40A2" w14:textId="77777777" w:rsidR="00BB363D" w:rsidRPr="00BB363D" w:rsidRDefault="00BB363D" w:rsidP="00BB363D">
      <w:r>
        <w:rPr>
          <w:rFonts w:hint="cs"/>
          <w:rtl/>
        </w:rPr>
        <w:t>עתיר עבודה. העלות הנוכחית של עובדים פלשתינאים גבוהה יחסית לעבר, עדיין נמוכה יחסית לעלות עובדים זרים.</w:t>
      </w:r>
    </w:p>
    <w:p w14:paraId="2B56A2E6" w14:textId="69993824" w:rsidR="00274DBD" w:rsidRDefault="00274DBD" w:rsidP="00274DBD">
      <w:pPr>
        <w:pStyle w:val="3"/>
        <w:rPr>
          <w:rFonts w:eastAsia="Times New Roman"/>
          <w:rtl/>
        </w:rPr>
      </w:pPr>
      <w:r>
        <w:rPr>
          <w:rFonts w:eastAsia="Times New Roman" w:hint="cs"/>
          <w:rtl/>
        </w:rPr>
        <w:t>השקעה נדרשת, תלות ביזמים ומשקיעים</w:t>
      </w:r>
    </w:p>
    <w:p w14:paraId="360BB079" w14:textId="367C034C" w:rsidR="005024A6" w:rsidRPr="005024A6" w:rsidRDefault="005024A6" w:rsidP="005024A6">
      <w:pPr>
        <w:rPr>
          <w:rtl/>
        </w:rPr>
      </w:pPr>
      <w:r>
        <w:rPr>
          <w:rFonts w:hint="cs"/>
          <w:rtl/>
        </w:rPr>
        <w:t>ההשקעה הנדרשת גבוהה: 48,000 ₪ לדונם.</w:t>
      </w:r>
    </w:p>
    <w:p w14:paraId="35B42939" w14:textId="0AE7D559"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7AF06496" w14:textId="6EE752AE" w:rsidR="00207085" w:rsidRPr="00207085" w:rsidRDefault="00207085" w:rsidP="00207085">
      <w:pPr>
        <w:rPr>
          <w:rtl/>
        </w:rPr>
      </w:pPr>
      <w:r>
        <w:rPr>
          <w:rFonts w:hint="cs"/>
          <w:rtl/>
        </w:rPr>
        <w:t>המחירים עולים. היצרן המרכזי של מלפפון בישראל, מושב אחיטוב, מיצה את שטחי המשבצת שלו, המלאים כולם בחממות. מצב זה מקטין את התחרות, ומייצר יתרונות למגדלים חדשים.</w:t>
      </w:r>
    </w:p>
    <w:p w14:paraId="5B9E371D" w14:textId="1F0BE7A9" w:rsidR="00274DBD" w:rsidRPr="00987E6E" w:rsidRDefault="00964C0E" w:rsidP="00274DBD">
      <w:pPr>
        <w:pStyle w:val="4"/>
        <w:rPr>
          <w:rtl/>
        </w:rPr>
      </w:pPr>
      <w:r>
        <w:rPr>
          <w:rFonts w:hint="cs"/>
          <w:rtl/>
        </w:rPr>
        <w:t>שיווק, עיבוד ואריזה</w:t>
      </w:r>
    </w:p>
    <w:p w14:paraId="5FB53158" w14:textId="3B5BD3C0" w:rsidR="00274DBD" w:rsidRDefault="00274DBD" w:rsidP="00274DBD">
      <w:pPr>
        <w:pStyle w:val="3"/>
        <w:rPr>
          <w:rFonts w:eastAsia="Times New Roman"/>
          <w:rtl/>
        </w:rPr>
      </w:pPr>
      <w:r>
        <w:rPr>
          <w:rFonts w:eastAsia="Times New Roman" w:hint="cs"/>
          <w:rtl/>
        </w:rPr>
        <w:t>בתי אריזה ועיבוד</w:t>
      </w:r>
    </w:p>
    <w:p w14:paraId="4CD72E03" w14:textId="739C19DD" w:rsidR="00207085" w:rsidRPr="00207085" w:rsidRDefault="00207085" w:rsidP="00207085">
      <w:r>
        <w:rPr>
          <w:rFonts w:hint="cs"/>
          <w:rtl/>
        </w:rPr>
        <w:t>בתי אריזה משקיים קטנים.</w:t>
      </w:r>
    </w:p>
    <w:p w14:paraId="4532E6B1" w14:textId="62F211A2"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4A37B90" w14:textId="77777777" w:rsidR="00BC0FA3" w:rsidRDefault="00BC0FA3" w:rsidP="00BC0FA3">
      <w:pPr>
        <w:rPr>
          <w:rtl/>
        </w:rPr>
      </w:pPr>
      <w:r>
        <w:rPr>
          <w:rFonts w:hint="cs"/>
          <w:rtl/>
        </w:rPr>
        <w:t>ניילון חממות: יש מפעל מחזור במישור אדומים, אבל בדרך כלל הוא לא קולט יריעות מחממות, כי הניילון לא מספיק נקי.</w:t>
      </w:r>
    </w:p>
    <w:p w14:paraId="7B9B6CA2" w14:textId="3BEB4BAC" w:rsidR="00BC0FA3" w:rsidRPr="00BC0FA3" w:rsidRDefault="00BC0FA3" w:rsidP="00BC0FA3">
      <w:pPr>
        <w:rPr>
          <w:rtl/>
        </w:rPr>
      </w:pPr>
      <w:r>
        <w:rPr>
          <w:rFonts w:hint="cs"/>
          <w:rtl/>
        </w:rPr>
        <w:t>פסולת צמחית: בדרך כלל גבעולי הגידול מעורבבים עם חוטי הדליה, וכדי להחזיר את הפסולת הצמחית לקרקע צריך להפריד ביניהם. יש לכך עלויות מבחינת שעות עבודה, ובדרך כלל החקלאים לא עושים זאת.</w:t>
      </w:r>
    </w:p>
    <w:p w14:paraId="4CC8F974" w14:textId="46992613" w:rsidR="00274DBD" w:rsidRDefault="00274DBD" w:rsidP="00274DBD">
      <w:pPr>
        <w:pStyle w:val="3"/>
        <w:rPr>
          <w:rFonts w:eastAsia="Times New Roman"/>
          <w:rtl/>
        </w:rPr>
      </w:pPr>
      <w:r>
        <w:rPr>
          <w:rFonts w:eastAsia="Times New Roman" w:hint="cs"/>
          <w:rtl/>
        </w:rPr>
        <w:lastRenderedPageBreak/>
        <w:t>כלים מיוחדים לקידום הגידול (רגולציה, מבנים חקלאיים)</w:t>
      </w:r>
    </w:p>
    <w:p w14:paraId="7C568B3A" w14:textId="35A469CC" w:rsidR="00207085" w:rsidRPr="00207085" w:rsidRDefault="00207085" w:rsidP="00207085">
      <w:pPr>
        <w:rPr>
          <w:rtl/>
        </w:rPr>
      </w:pPr>
      <w:r>
        <w:rPr>
          <w:rFonts w:hint="cs"/>
          <w:rtl/>
        </w:rPr>
        <w:t>צורך בהיתרי בניה לחממות.</w:t>
      </w:r>
    </w:p>
    <w:p w14:paraId="5516B939" w14:textId="641C4A93" w:rsidR="00274DBD" w:rsidRDefault="00274DBD" w:rsidP="00274DBD">
      <w:pPr>
        <w:pStyle w:val="3"/>
        <w:rPr>
          <w:rtl/>
        </w:rPr>
      </w:pPr>
      <w:r>
        <w:rPr>
          <w:rFonts w:hint="cs"/>
          <w:rtl/>
        </w:rPr>
        <w:t>המלצות והערות מיוחדות</w:t>
      </w:r>
    </w:p>
    <w:p w14:paraId="2C65C591" w14:textId="6EDF0CB5" w:rsidR="004C0444" w:rsidRPr="004C0444" w:rsidRDefault="004C0444" w:rsidP="004C0444">
      <w:r>
        <w:rPr>
          <w:rFonts w:hint="cs"/>
          <w:rtl/>
        </w:rPr>
        <w:t>עדיפות בינונית, בגלל נחיתות ביחס לאזורי גידול אחרים בארץ (אפשר מחזור גידול אחד בלבד בשנה).</w:t>
      </w:r>
    </w:p>
    <w:p w14:paraId="00C06C84" w14:textId="68A1AD35" w:rsidR="00581DA8" w:rsidRDefault="00581DA8" w:rsidP="00581DA8">
      <w:pPr>
        <w:rPr>
          <w:rtl/>
        </w:rPr>
      </w:pPr>
    </w:p>
    <w:p w14:paraId="1F02578A" w14:textId="5B2C1BEC" w:rsidR="00581DA8" w:rsidRDefault="00581DA8" w:rsidP="00581DA8">
      <w:pPr>
        <w:pStyle w:val="2"/>
        <w:rPr>
          <w:rFonts w:eastAsia="Times New Roman"/>
          <w:rtl/>
        </w:rPr>
      </w:pPr>
      <w:bookmarkStart w:id="36" w:name="_Toc80865298"/>
      <w:r>
        <w:rPr>
          <w:rFonts w:eastAsia="Times New Roman" w:hint="cs"/>
          <w:rtl/>
        </w:rPr>
        <w:t>פלפל</w:t>
      </w:r>
      <w:bookmarkEnd w:id="36"/>
    </w:p>
    <w:p w14:paraId="63CC90A1"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9D550EC" w14:textId="27B09F12"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DD34650" w14:textId="3D6A8294" w:rsidR="00174DE2" w:rsidRPr="00174DE2" w:rsidRDefault="00174DE2" w:rsidP="00174DE2">
      <w:pPr>
        <w:rPr>
          <w:rtl/>
        </w:rPr>
      </w:pPr>
      <w:r>
        <w:rPr>
          <w:rFonts w:hint="cs"/>
          <w:rtl/>
        </w:rPr>
        <w:t>יש גידול מסחרי של פלפל בחממות ובשטח פתוח</w:t>
      </w:r>
      <w:r w:rsidR="003B71BC">
        <w:rPr>
          <w:rFonts w:hint="cs"/>
          <w:rtl/>
        </w:rPr>
        <w:t>, וכן של פלפל חריף</w:t>
      </w:r>
      <w:r>
        <w:rPr>
          <w:rFonts w:hint="cs"/>
          <w:rtl/>
        </w:rPr>
        <w:t>.</w:t>
      </w:r>
      <w:r w:rsidR="00CB5439">
        <w:rPr>
          <w:rFonts w:hint="cs"/>
          <w:rtl/>
        </w:rPr>
        <w:t xml:space="preserve"> מגוון זנים וצבעים, עונת שיווק ארוכה (8 חודשים).</w:t>
      </w:r>
    </w:p>
    <w:p w14:paraId="478E3ECF" w14:textId="2F1038AF"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C5B4C8C" w14:textId="4F5A97D7" w:rsidR="00290815" w:rsidRPr="00290815" w:rsidRDefault="00290815" w:rsidP="00290815">
      <w:pPr>
        <w:rPr>
          <w:rtl/>
        </w:rPr>
      </w:pPr>
      <w:r>
        <w:rPr>
          <w:rFonts w:hint="cs"/>
          <w:rtl/>
        </w:rPr>
        <w:t xml:space="preserve">מים שפירים (לא </w:t>
      </w:r>
      <w:proofErr w:type="spellStart"/>
      <w:r>
        <w:rPr>
          <w:rFonts w:hint="cs"/>
          <w:rtl/>
        </w:rPr>
        <w:t>קולחין</w:t>
      </w:r>
      <w:proofErr w:type="spellEnd"/>
      <w:r>
        <w:rPr>
          <w:rFonts w:hint="cs"/>
          <w:rtl/>
        </w:rPr>
        <w:t>), מבחינת מליחות - איכות המים באזור מתאימה.</w:t>
      </w:r>
    </w:p>
    <w:p w14:paraId="370C5335" w14:textId="77777777" w:rsidR="00274DBD" w:rsidRPr="002F2E3C" w:rsidRDefault="00274DBD" w:rsidP="00274DBD">
      <w:pPr>
        <w:pStyle w:val="4"/>
        <w:rPr>
          <w:rtl/>
        </w:rPr>
      </w:pPr>
      <w:r w:rsidRPr="00207085">
        <w:rPr>
          <w:rFonts w:hint="cs"/>
          <w:highlight w:val="yellow"/>
          <w:rtl/>
        </w:rPr>
        <w:t>מים כמות</w:t>
      </w:r>
    </w:p>
    <w:p w14:paraId="6EE0E115" w14:textId="4B393D5B" w:rsidR="00274DBD" w:rsidRDefault="00274DBD" w:rsidP="00274DBD">
      <w:pPr>
        <w:pStyle w:val="4"/>
        <w:rPr>
          <w:rtl/>
        </w:rPr>
      </w:pPr>
      <w:r>
        <w:rPr>
          <w:rFonts w:hint="cs"/>
          <w:rtl/>
        </w:rPr>
        <w:t>קרקע מליחה</w:t>
      </w:r>
    </w:p>
    <w:p w14:paraId="6DF39902" w14:textId="554E11DD" w:rsidR="00290815" w:rsidRPr="00290815" w:rsidRDefault="00290815" w:rsidP="00290815">
      <w:pPr>
        <w:rPr>
          <w:rtl/>
        </w:rPr>
      </w:pPr>
      <w:r>
        <w:rPr>
          <w:rFonts w:hint="cs"/>
          <w:rtl/>
        </w:rPr>
        <w:t>המגדלים מצאו בעבר פתרונות שאפשרו את הגידול באזור.</w:t>
      </w:r>
    </w:p>
    <w:p w14:paraId="4427D1BF" w14:textId="7F7B8495" w:rsidR="00274DBD" w:rsidRDefault="00274DBD" w:rsidP="00274DBD">
      <w:pPr>
        <w:pStyle w:val="4"/>
        <w:rPr>
          <w:rtl/>
        </w:rPr>
      </w:pPr>
      <w:r>
        <w:rPr>
          <w:rFonts w:hint="cs"/>
          <w:rtl/>
        </w:rPr>
        <w:t>מיקום גיאוגרפי מתאים</w:t>
      </w:r>
    </w:p>
    <w:p w14:paraId="409A414A" w14:textId="610FC9B0" w:rsidR="00207085" w:rsidRPr="00207085" w:rsidRDefault="00207085" w:rsidP="00207085">
      <w:pPr>
        <w:rPr>
          <w:rtl/>
        </w:rPr>
      </w:pPr>
      <w:r>
        <w:rPr>
          <w:rFonts w:hint="cs"/>
          <w:rtl/>
        </w:rPr>
        <w:t>כל אזור מגילות.</w:t>
      </w:r>
    </w:p>
    <w:p w14:paraId="46A6749D" w14:textId="77777777" w:rsidR="00274DBD" w:rsidRDefault="00274DBD" w:rsidP="00274DBD">
      <w:pPr>
        <w:pStyle w:val="3"/>
        <w:rPr>
          <w:rFonts w:eastAsia="Times New Roman"/>
          <w:rtl/>
        </w:rPr>
      </w:pPr>
      <w:r>
        <w:rPr>
          <w:rFonts w:eastAsia="Times New Roman" w:hint="cs"/>
          <w:rtl/>
        </w:rPr>
        <w:t xml:space="preserve">הביקוש לגידול המוצע: </w:t>
      </w:r>
    </w:p>
    <w:p w14:paraId="7AD477E9" w14:textId="617FEF44" w:rsidR="00274DBD" w:rsidRDefault="00274DBD" w:rsidP="00274DBD">
      <w:pPr>
        <w:pStyle w:val="4"/>
        <w:rPr>
          <w:rFonts w:eastAsia="Times New Roman"/>
          <w:rtl/>
        </w:rPr>
      </w:pPr>
      <w:r>
        <w:rPr>
          <w:rFonts w:eastAsia="Times New Roman" w:hint="cs"/>
          <w:rtl/>
        </w:rPr>
        <w:t xml:space="preserve">שוק מקומי </w:t>
      </w:r>
    </w:p>
    <w:p w14:paraId="040AED95" w14:textId="68C7AE3B" w:rsidR="00290815" w:rsidRPr="00290815" w:rsidRDefault="00290815" w:rsidP="00290815">
      <w:pPr>
        <w:rPr>
          <w:rtl/>
        </w:rPr>
      </w:pPr>
      <w:r>
        <w:rPr>
          <w:rFonts w:hint="cs"/>
          <w:rtl/>
        </w:rPr>
        <w:t>יש עודפים בכמות הפלפל המיוצרת בארץ.</w:t>
      </w:r>
      <w:r w:rsidR="00CB5439">
        <w:rPr>
          <w:rFonts w:hint="cs"/>
          <w:rtl/>
        </w:rPr>
        <w:t xml:space="preserve"> </w:t>
      </w:r>
    </w:p>
    <w:p w14:paraId="44090D6C" w14:textId="117D01AC" w:rsidR="00274DBD" w:rsidRDefault="00274DBD" w:rsidP="00274DBD">
      <w:pPr>
        <w:pStyle w:val="4"/>
        <w:rPr>
          <w:rFonts w:eastAsia="Times New Roman"/>
          <w:rtl/>
        </w:rPr>
      </w:pPr>
      <w:r>
        <w:rPr>
          <w:rFonts w:eastAsia="Times New Roman" w:hint="cs"/>
          <w:rtl/>
        </w:rPr>
        <w:t>יצוא (תחת המגבלות הקיימות)</w:t>
      </w:r>
    </w:p>
    <w:p w14:paraId="03B5DA09" w14:textId="28E66480" w:rsidR="001F039F" w:rsidRPr="001F039F" w:rsidRDefault="001F039F" w:rsidP="001F039F">
      <w:pPr>
        <w:rPr>
          <w:rtl/>
        </w:rPr>
      </w:pPr>
      <w:r>
        <w:rPr>
          <w:rFonts w:hint="cs"/>
          <w:rtl/>
        </w:rPr>
        <w:t>בעבר היה מדובר בגידול יצוא, שקרס לפני כ-15 שנה, עם הפירוק של חברת אגרסקו. כיום עדיין מדובר בגידול יצוא, אך תחת קושי כפועל יוצא מריבוי היצואנים הישראלים והתחרות ממדינות אחרות</w:t>
      </w:r>
      <w:r w:rsidR="00332824">
        <w:rPr>
          <w:rFonts w:hint="cs"/>
          <w:rtl/>
        </w:rPr>
        <w:t>, ובנוסף הקושי הנובע מחרם על תוצרת יו"ש</w:t>
      </w:r>
      <w:r>
        <w:rPr>
          <w:rFonts w:hint="cs"/>
          <w:rtl/>
        </w:rPr>
        <w:t>.</w:t>
      </w:r>
      <w:r w:rsidR="00290815">
        <w:rPr>
          <w:rFonts w:hint="cs"/>
          <w:rtl/>
        </w:rPr>
        <w:t xml:space="preserve"> מגדלי פלפל עברו לתמרים, כיום יש קושי בתמרים </w:t>
      </w:r>
      <w:r w:rsidR="00290815">
        <w:rPr>
          <w:rtl/>
        </w:rPr>
        <w:t>–</w:t>
      </w:r>
      <w:r w:rsidR="00290815">
        <w:rPr>
          <w:rFonts w:hint="cs"/>
          <w:rtl/>
        </w:rPr>
        <w:t xml:space="preserve"> וחלק מהמגדלים חוזרים לפלפל.</w:t>
      </w:r>
    </w:p>
    <w:p w14:paraId="2A54B1BE" w14:textId="35B955A1" w:rsidR="00274DBD" w:rsidRDefault="00274DBD" w:rsidP="00274DBD">
      <w:pPr>
        <w:pStyle w:val="4"/>
        <w:rPr>
          <w:rtl/>
        </w:rPr>
      </w:pPr>
      <w:r>
        <w:rPr>
          <w:rFonts w:hint="cs"/>
          <w:rtl/>
        </w:rPr>
        <w:t>מגמה נוכחית באזור</w:t>
      </w:r>
    </w:p>
    <w:p w14:paraId="2216E286" w14:textId="1AE6C6A5" w:rsidR="00207085" w:rsidRPr="00207085" w:rsidRDefault="00207085" w:rsidP="00207085">
      <w:r>
        <w:rPr>
          <w:rFonts w:hint="cs"/>
          <w:rtl/>
        </w:rPr>
        <w:t>סטגנציה.</w:t>
      </w:r>
    </w:p>
    <w:p w14:paraId="0E3380C5" w14:textId="48CDA9FA" w:rsidR="00274DBD" w:rsidRDefault="00274DBD" w:rsidP="00274DBD">
      <w:pPr>
        <w:pStyle w:val="3"/>
        <w:rPr>
          <w:rFonts w:eastAsia="Times New Roman"/>
          <w:rtl/>
        </w:rPr>
      </w:pPr>
      <w:r>
        <w:rPr>
          <w:rFonts w:eastAsia="Times New Roman" w:hint="cs"/>
          <w:rtl/>
        </w:rPr>
        <w:t>רווחיות צפויה</w:t>
      </w:r>
    </w:p>
    <w:p w14:paraId="14FEB643" w14:textId="36B6A9B6" w:rsidR="00203F1F" w:rsidRPr="00203F1F" w:rsidRDefault="00203F1F" w:rsidP="00203F1F">
      <w:r>
        <w:rPr>
          <w:rFonts w:hint="cs"/>
          <w:rtl/>
        </w:rPr>
        <w:t>לפי תחשיבי משרד החקלאות הגידול הפסדי.</w:t>
      </w:r>
    </w:p>
    <w:p w14:paraId="68DFC8A0" w14:textId="62F56D47" w:rsidR="00274DBD" w:rsidRDefault="00274DBD" w:rsidP="00274DBD">
      <w:pPr>
        <w:pStyle w:val="3"/>
        <w:rPr>
          <w:rFonts w:eastAsia="Times New Roman"/>
          <w:rtl/>
        </w:rPr>
      </w:pPr>
      <w:r w:rsidRPr="00AC482B">
        <w:rPr>
          <w:rFonts w:eastAsia="Times New Roman" w:hint="cs"/>
          <w:rtl/>
        </w:rPr>
        <w:t>עתירות עבודה</w:t>
      </w:r>
    </w:p>
    <w:p w14:paraId="7C6E223E" w14:textId="207A0933" w:rsidR="00BB363D" w:rsidRPr="00BB363D" w:rsidRDefault="00BB363D" w:rsidP="00BB363D">
      <w:r>
        <w:rPr>
          <w:rFonts w:hint="cs"/>
          <w:rtl/>
        </w:rPr>
        <w:t>עתיר עבודה. העלות הנוכחית של עובדים פלשתינאים גבוהה יחסית לעבר, עדיין נמוכה יחסית לעלות עובדים זרים.</w:t>
      </w:r>
    </w:p>
    <w:p w14:paraId="6C2091C4" w14:textId="4E974F5A" w:rsidR="00274DBD" w:rsidRDefault="00274DBD" w:rsidP="00274DBD">
      <w:pPr>
        <w:pStyle w:val="3"/>
        <w:rPr>
          <w:rFonts w:eastAsia="Times New Roman"/>
          <w:rtl/>
        </w:rPr>
      </w:pPr>
      <w:r>
        <w:rPr>
          <w:rFonts w:eastAsia="Times New Roman" w:hint="cs"/>
          <w:rtl/>
        </w:rPr>
        <w:t>השקעה נדרשת, תלות ביזמים ומשקיעים</w:t>
      </w:r>
    </w:p>
    <w:p w14:paraId="1DCC1A3F" w14:textId="21D81B45" w:rsidR="005024A6" w:rsidRPr="005024A6" w:rsidRDefault="005024A6" w:rsidP="005024A6">
      <w:pPr>
        <w:rPr>
          <w:rtl/>
        </w:rPr>
      </w:pPr>
      <w:r>
        <w:rPr>
          <w:rFonts w:hint="cs"/>
          <w:rtl/>
        </w:rPr>
        <w:t>ההשקעה הנדרשת גבוהה: 52,400 ₪ לדונם.</w:t>
      </w:r>
    </w:p>
    <w:p w14:paraId="3884FEC5" w14:textId="4B1FE9F3"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225EF149" w14:textId="1B71DF98" w:rsidR="00332824" w:rsidRPr="00332824" w:rsidRDefault="00332824" w:rsidP="00332824">
      <w:pPr>
        <w:rPr>
          <w:rtl/>
        </w:rPr>
      </w:pPr>
      <w:r>
        <w:rPr>
          <w:rFonts w:hint="cs"/>
          <w:rtl/>
        </w:rPr>
        <w:t>הרווחיות יורדת, כיום יש צורך במשקים גדולים במיוחד (כ-400 דונם) בכדי להתפרנס מהגידול.</w:t>
      </w:r>
    </w:p>
    <w:p w14:paraId="612E9B10" w14:textId="16DDA548" w:rsidR="00274DBD" w:rsidRPr="00987E6E" w:rsidRDefault="00964C0E" w:rsidP="00274DBD">
      <w:pPr>
        <w:pStyle w:val="4"/>
        <w:rPr>
          <w:rtl/>
        </w:rPr>
      </w:pPr>
      <w:r>
        <w:rPr>
          <w:rFonts w:hint="cs"/>
          <w:rtl/>
        </w:rPr>
        <w:t>שיווק, עיבוד ואריזה</w:t>
      </w:r>
    </w:p>
    <w:p w14:paraId="53FFAA4D" w14:textId="225F79D7" w:rsidR="00274DBD" w:rsidRDefault="00274DBD" w:rsidP="00274DBD">
      <w:pPr>
        <w:pStyle w:val="3"/>
        <w:rPr>
          <w:rFonts w:eastAsia="Times New Roman"/>
          <w:rtl/>
        </w:rPr>
      </w:pPr>
      <w:r>
        <w:rPr>
          <w:rFonts w:eastAsia="Times New Roman" w:hint="cs"/>
          <w:rtl/>
        </w:rPr>
        <w:t>בתי אריזה ועיבוד</w:t>
      </w:r>
    </w:p>
    <w:p w14:paraId="43D1F509" w14:textId="154C2E0F" w:rsidR="00207085" w:rsidRPr="00207085" w:rsidRDefault="00207085" w:rsidP="00207085">
      <w:r>
        <w:rPr>
          <w:rFonts w:hint="cs"/>
          <w:rtl/>
        </w:rPr>
        <w:t xml:space="preserve">בתי אריזה משקיים קטנים. מורגש צורך בהקמת יצואן מרוכז שיחליף את </w:t>
      </w:r>
      <w:proofErr w:type="spellStart"/>
      <w:r>
        <w:rPr>
          <w:rFonts w:hint="cs"/>
          <w:rtl/>
        </w:rPr>
        <w:t>אגרקסקו</w:t>
      </w:r>
      <w:proofErr w:type="spellEnd"/>
      <w:r>
        <w:rPr>
          <w:rFonts w:hint="cs"/>
          <w:rtl/>
        </w:rPr>
        <w:t xml:space="preserve"> בריכוז שיווק הפלפל.</w:t>
      </w:r>
    </w:p>
    <w:p w14:paraId="12351E9F" w14:textId="4CC2D07D" w:rsidR="00274DBD" w:rsidRDefault="00274DBD" w:rsidP="00274DBD">
      <w:pPr>
        <w:pStyle w:val="3"/>
        <w:rPr>
          <w:rFonts w:eastAsia="Times New Roman"/>
          <w:rtl/>
        </w:rPr>
      </w:pPr>
      <w:r>
        <w:rPr>
          <w:rFonts w:eastAsia="Times New Roman" w:hint="cs"/>
          <w:rtl/>
        </w:rPr>
        <w:lastRenderedPageBreak/>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D2D45B0" w14:textId="77777777" w:rsidR="00BC0FA3" w:rsidRDefault="00BC0FA3" w:rsidP="00BC0FA3">
      <w:pPr>
        <w:rPr>
          <w:rtl/>
        </w:rPr>
      </w:pPr>
      <w:r>
        <w:rPr>
          <w:rFonts w:hint="cs"/>
          <w:rtl/>
        </w:rPr>
        <w:t>ניילון חממות: יש מפעל מחזור במישור אדומים, אבל בדרך כלל הוא לא קולט יריעות מחממות, כי הניילון לא מספיק נקי.</w:t>
      </w:r>
    </w:p>
    <w:p w14:paraId="68C51E6E" w14:textId="6EC0738C" w:rsidR="00BC0FA3" w:rsidRPr="00BC0FA3" w:rsidRDefault="00BC0FA3" w:rsidP="00BC0FA3">
      <w:pPr>
        <w:rPr>
          <w:rtl/>
        </w:rPr>
      </w:pPr>
      <w:r>
        <w:rPr>
          <w:rFonts w:hint="cs"/>
          <w:rtl/>
        </w:rPr>
        <w:t>פסולת צמחית: בדרך כלל גבעולי הגידול מעורבבים עם חוטי הדליה, וכדי להחזיר את הפסולת הצמחית לקרקע צריך להפריד ביניהם. יש לכך עלויות מבחינת שעות עבודה, ובדרך כלל החקלאים לא עושים זאת.</w:t>
      </w:r>
    </w:p>
    <w:p w14:paraId="1AE47AA7" w14:textId="268FB8F6"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72B78217" w14:textId="7CF86B6D" w:rsidR="00207085" w:rsidRPr="00207085" w:rsidRDefault="00207085" w:rsidP="00207085">
      <w:pPr>
        <w:rPr>
          <w:rtl/>
        </w:rPr>
      </w:pPr>
      <w:r>
        <w:rPr>
          <w:rFonts w:hint="cs"/>
          <w:rtl/>
        </w:rPr>
        <w:t>צורך בהיתרי בניה לחממות.</w:t>
      </w:r>
    </w:p>
    <w:p w14:paraId="4A4217AF" w14:textId="29AA433D" w:rsidR="00274DBD" w:rsidRDefault="00274DBD" w:rsidP="00274DBD">
      <w:pPr>
        <w:pStyle w:val="3"/>
        <w:rPr>
          <w:rtl/>
        </w:rPr>
      </w:pPr>
      <w:r>
        <w:rPr>
          <w:rFonts w:hint="cs"/>
          <w:rtl/>
        </w:rPr>
        <w:t>המלצות והערות מיוחדות</w:t>
      </w:r>
    </w:p>
    <w:p w14:paraId="03E2529B" w14:textId="1B024EA1" w:rsidR="00290815" w:rsidRPr="00290815" w:rsidRDefault="00290815" w:rsidP="00290815">
      <w:r>
        <w:rPr>
          <w:rFonts w:hint="cs"/>
          <w:rtl/>
        </w:rPr>
        <w:t xml:space="preserve">עדיפות בינונית. הגידול מתאים לאזור, ויש למגדלים ניסיון וידע. הרחבת הגידול תלויה ביכולת לפתח צינורות יצוא יציבים. מבחינת השוק המקומי </w:t>
      </w:r>
      <w:r>
        <w:rPr>
          <w:rtl/>
        </w:rPr>
        <w:t>–</w:t>
      </w:r>
      <w:r>
        <w:rPr>
          <w:rFonts w:hint="cs"/>
          <w:rtl/>
        </w:rPr>
        <w:t xml:space="preserve"> אין צורך בהגדלה.</w:t>
      </w:r>
    </w:p>
    <w:p w14:paraId="1D7EA811" w14:textId="46381230" w:rsidR="00581DA8" w:rsidRDefault="00581DA8" w:rsidP="00581DA8">
      <w:pPr>
        <w:rPr>
          <w:rtl/>
        </w:rPr>
      </w:pPr>
    </w:p>
    <w:p w14:paraId="61B3268E" w14:textId="790E8DC3" w:rsidR="00581DA8" w:rsidRDefault="00E663DC" w:rsidP="00581DA8">
      <w:pPr>
        <w:pStyle w:val="2"/>
        <w:rPr>
          <w:rFonts w:eastAsia="Times New Roman"/>
          <w:rtl/>
        </w:rPr>
      </w:pPr>
      <w:bookmarkStart w:id="37" w:name="_Toc80865299"/>
      <w:r>
        <w:rPr>
          <w:rFonts w:eastAsia="Times New Roman" w:hint="cs"/>
          <w:rtl/>
        </w:rPr>
        <w:t>תבלינים</w:t>
      </w:r>
      <w:bookmarkEnd w:id="37"/>
    </w:p>
    <w:p w14:paraId="64936532"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059E1A17" w14:textId="63B65C2B"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5FAB835" w14:textId="47ACF8D2" w:rsidR="00174DE2" w:rsidRPr="00174DE2" w:rsidRDefault="00174DE2" w:rsidP="00174DE2">
      <w:pPr>
        <w:rPr>
          <w:rtl/>
        </w:rPr>
      </w:pPr>
      <w:r>
        <w:rPr>
          <w:rFonts w:hint="cs"/>
          <w:rtl/>
        </w:rPr>
        <w:t xml:space="preserve">יש גידול מסחרי של תבלינים: בזיל, אורגנו, קורנית לימון, </w:t>
      </w:r>
      <w:proofErr w:type="spellStart"/>
      <w:r>
        <w:rPr>
          <w:rFonts w:hint="cs"/>
          <w:rtl/>
        </w:rPr>
        <w:t>בנעמ"ה</w:t>
      </w:r>
      <w:proofErr w:type="spellEnd"/>
      <w:r>
        <w:rPr>
          <w:rFonts w:hint="cs"/>
          <w:rtl/>
        </w:rPr>
        <w:t xml:space="preserve"> ו</w:t>
      </w:r>
      <w:r w:rsidR="00CA3FE5">
        <w:rPr>
          <w:rFonts w:hint="cs"/>
          <w:rtl/>
        </w:rPr>
        <w:t>ב</w:t>
      </w:r>
      <w:r>
        <w:rPr>
          <w:rFonts w:hint="cs"/>
          <w:rtl/>
        </w:rPr>
        <w:t>מחולה.</w:t>
      </w:r>
      <w:r w:rsidR="00931970">
        <w:rPr>
          <w:rFonts w:hint="cs"/>
          <w:rtl/>
        </w:rPr>
        <w:t xml:space="preserve"> הגידול </w:t>
      </w:r>
      <w:proofErr w:type="spellStart"/>
      <w:r w:rsidR="00931970">
        <w:rPr>
          <w:rFonts w:hint="cs"/>
          <w:rtl/>
        </w:rPr>
        <w:t>מצויין</w:t>
      </w:r>
      <w:proofErr w:type="spellEnd"/>
      <w:r w:rsidR="00931970">
        <w:rPr>
          <w:rFonts w:hint="cs"/>
          <w:rtl/>
        </w:rPr>
        <w:t xml:space="preserve"> מבחינה מקצועית.</w:t>
      </w:r>
    </w:p>
    <w:p w14:paraId="1D5B9F8D" w14:textId="51D2785D"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3DA138C1" w14:textId="77777777" w:rsidR="00931970" w:rsidRPr="00931970" w:rsidRDefault="00931970" w:rsidP="00931970">
      <w:pPr>
        <w:rPr>
          <w:rtl/>
        </w:rPr>
      </w:pPr>
      <w:r>
        <w:rPr>
          <w:rFonts w:hint="cs"/>
          <w:rtl/>
        </w:rPr>
        <w:t xml:space="preserve">יש צורך במים שפירים (לא </w:t>
      </w:r>
      <w:proofErr w:type="spellStart"/>
      <w:r>
        <w:rPr>
          <w:rFonts w:hint="cs"/>
          <w:rtl/>
        </w:rPr>
        <w:t>קולחין</w:t>
      </w:r>
      <w:proofErr w:type="spellEnd"/>
      <w:r>
        <w:rPr>
          <w:rFonts w:hint="cs"/>
          <w:rtl/>
        </w:rPr>
        <w:t>), יש אפשרות לגדל במים מליחים.</w:t>
      </w:r>
    </w:p>
    <w:p w14:paraId="5F04AABB" w14:textId="77777777" w:rsidR="00274DBD" w:rsidRPr="002F2E3C" w:rsidRDefault="00274DBD" w:rsidP="00274DBD">
      <w:pPr>
        <w:pStyle w:val="4"/>
        <w:rPr>
          <w:rtl/>
        </w:rPr>
      </w:pPr>
      <w:r w:rsidRPr="00207085">
        <w:rPr>
          <w:rFonts w:hint="cs"/>
          <w:highlight w:val="yellow"/>
          <w:rtl/>
        </w:rPr>
        <w:t>מים כמות</w:t>
      </w:r>
    </w:p>
    <w:p w14:paraId="51169EDA" w14:textId="6D0B1A94" w:rsidR="00274DBD" w:rsidRDefault="00274DBD" w:rsidP="00274DBD">
      <w:pPr>
        <w:pStyle w:val="4"/>
        <w:rPr>
          <w:rtl/>
        </w:rPr>
      </w:pPr>
      <w:r>
        <w:rPr>
          <w:rFonts w:hint="cs"/>
          <w:rtl/>
        </w:rPr>
        <w:t>קרקע מליחה</w:t>
      </w:r>
    </w:p>
    <w:p w14:paraId="5E079121" w14:textId="7D6FA9C7" w:rsidR="00931970" w:rsidRPr="00931970" w:rsidRDefault="00931970" w:rsidP="00931970">
      <w:pPr>
        <w:rPr>
          <w:rtl/>
        </w:rPr>
      </w:pPr>
      <w:r>
        <w:rPr>
          <w:rFonts w:hint="cs"/>
          <w:rtl/>
        </w:rPr>
        <w:t>אפשר לגדל במצע מנותק.</w:t>
      </w:r>
    </w:p>
    <w:p w14:paraId="6BD8DFA5" w14:textId="613E2D88" w:rsidR="00274DBD" w:rsidRDefault="00274DBD" w:rsidP="00274DBD">
      <w:pPr>
        <w:pStyle w:val="4"/>
        <w:rPr>
          <w:rtl/>
        </w:rPr>
      </w:pPr>
      <w:r>
        <w:rPr>
          <w:rFonts w:hint="cs"/>
          <w:rtl/>
        </w:rPr>
        <w:t>מיקום גיאוגרפי מתאים</w:t>
      </w:r>
    </w:p>
    <w:p w14:paraId="29659AD7" w14:textId="1C4E5E41" w:rsidR="00207085" w:rsidRPr="00207085" w:rsidRDefault="00207085" w:rsidP="00207085">
      <w:pPr>
        <w:rPr>
          <w:rtl/>
        </w:rPr>
      </w:pPr>
      <w:r>
        <w:rPr>
          <w:rFonts w:hint="cs"/>
          <w:rtl/>
        </w:rPr>
        <w:t>כל אזור מגילות.</w:t>
      </w:r>
    </w:p>
    <w:p w14:paraId="7A089D98" w14:textId="77777777" w:rsidR="00274DBD" w:rsidRDefault="00274DBD" w:rsidP="00274DBD">
      <w:pPr>
        <w:pStyle w:val="3"/>
        <w:rPr>
          <w:rFonts w:eastAsia="Times New Roman"/>
          <w:rtl/>
        </w:rPr>
      </w:pPr>
      <w:r>
        <w:rPr>
          <w:rFonts w:eastAsia="Times New Roman" w:hint="cs"/>
          <w:rtl/>
        </w:rPr>
        <w:t xml:space="preserve">הביקוש לגידול המוצע: </w:t>
      </w:r>
    </w:p>
    <w:p w14:paraId="3792DCB6" w14:textId="34347167" w:rsidR="00274DBD" w:rsidRDefault="00274DBD" w:rsidP="00274DBD">
      <w:pPr>
        <w:pStyle w:val="4"/>
        <w:rPr>
          <w:rFonts w:eastAsia="Times New Roman"/>
          <w:rtl/>
        </w:rPr>
      </w:pPr>
      <w:r>
        <w:rPr>
          <w:rFonts w:eastAsia="Times New Roman" w:hint="cs"/>
          <w:rtl/>
        </w:rPr>
        <w:t xml:space="preserve">שוק מקומי </w:t>
      </w:r>
    </w:p>
    <w:p w14:paraId="28BC0B72" w14:textId="77777777" w:rsidR="00603E76" w:rsidRPr="00603E76" w:rsidRDefault="00603E76" w:rsidP="00603E76">
      <w:pPr>
        <w:rPr>
          <w:rtl/>
        </w:rPr>
      </w:pPr>
      <w:r>
        <w:rPr>
          <w:rFonts w:hint="cs"/>
          <w:rtl/>
        </w:rPr>
        <w:t>מוצע לבדוק את הצרכים של מלונות ים המלח בגידולי עלים מיוחדים (חסה, ברוקולי, תבלינים) ואולי ליצור התקשרות שתניב רווחיות.</w:t>
      </w:r>
    </w:p>
    <w:p w14:paraId="1829FBC6" w14:textId="510FE4D0" w:rsidR="00274DBD" w:rsidRDefault="00274DBD" w:rsidP="00274DBD">
      <w:pPr>
        <w:pStyle w:val="4"/>
        <w:rPr>
          <w:rFonts w:eastAsia="Times New Roman"/>
          <w:rtl/>
        </w:rPr>
      </w:pPr>
      <w:r>
        <w:rPr>
          <w:rFonts w:eastAsia="Times New Roman" w:hint="cs"/>
          <w:rtl/>
        </w:rPr>
        <w:t>יצוא (תחת המגבלות הקיימות)</w:t>
      </w:r>
    </w:p>
    <w:p w14:paraId="69C9D594" w14:textId="17BB50D4" w:rsidR="00603E76" w:rsidRPr="00603E76" w:rsidRDefault="00603E76" w:rsidP="00603E76">
      <w:pPr>
        <w:rPr>
          <w:rtl/>
        </w:rPr>
      </w:pPr>
      <w:r>
        <w:rPr>
          <w:rFonts w:hint="cs"/>
          <w:rtl/>
        </w:rPr>
        <w:t>גידולי יצוא.</w:t>
      </w:r>
    </w:p>
    <w:p w14:paraId="1DACA39D" w14:textId="0818989B" w:rsidR="00274DBD" w:rsidRDefault="00274DBD" w:rsidP="00274DBD">
      <w:pPr>
        <w:pStyle w:val="4"/>
        <w:rPr>
          <w:rtl/>
        </w:rPr>
      </w:pPr>
      <w:r>
        <w:rPr>
          <w:rFonts w:hint="cs"/>
          <w:rtl/>
        </w:rPr>
        <w:t>מגמה נוכחית באזור</w:t>
      </w:r>
    </w:p>
    <w:p w14:paraId="32A31FA4" w14:textId="3660C9DF" w:rsidR="00603E76" w:rsidRPr="00603E76" w:rsidRDefault="00603E76" w:rsidP="00603E76">
      <w:r>
        <w:rPr>
          <w:rFonts w:hint="cs"/>
          <w:rtl/>
        </w:rPr>
        <w:t>יש מגדלי תבלינים</w:t>
      </w:r>
      <w:r w:rsidR="00CB5439">
        <w:rPr>
          <w:rFonts w:hint="cs"/>
          <w:rtl/>
        </w:rPr>
        <w:t xml:space="preserve"> רבים, ענף חזק באזור, האזור </w:t>
      </w:r>
      <w:r w:rsidR="00207085">
        <w:rPr>
          <w:rFonts w:hint="cs"/>
          <w:rtl/>
        </w:rPr>
        <w:t>מספק</w:t>
      </w:r>
      <w:r w:rsidR="00CB5439">
        <w:rPr>
          <w:rFonts w:hint="cs"/>
          <w:rtl/>
        </w:rPr>
        <w:t xml:space="preserve"> כ-50% מיצוא התבלינים בארץ</w:t>
      </w:r>
      <w:r>
        <w:rPr>
          <w:rFonts w:hint="cs"/>
          <w:rtl/>
        </w:rPr>
        <w:t>.</w:t>
      </w:r>
    </w:p>
    <w:p w14:paraId="030D78DC" w14:textId="189971A1" w:rsidR="00274DBD" w:rsidRDefault="00274DBD" w:rsidP="00274DBD">
      <w:pPr>
        <w:pStyle w:val="3"/>
        <w:rPr>
          <w:rFonts w:eastAsia="Times New Roman"/>
          <w:rtl/>
        </w:rPr>
      </w:pPr>
      <w:r>
        <w:rPr>
          <w:rFonts w:eastAsia="Times New Roman" w:hint="cs"/>
          <w:rtl/>
        </w:rPr>
        <w:t>רווחיות צפויה</w:t>
      </w:r>
    </w:p>
    <w:p w14:paraId="51A8DE0B" w14:textId="525A99B8" w:rsidR="00203F1F" w:rsidRPr="00203F1F" w:rsidRDefault="00203F1F" w:rsidP="00203F1F">
      <w:r>
        <w:rPr>
          <w:rFonts w:hint="cs"/>
          <w:rtl/>
        </w:rPr>
        <w:t xml:space="preserve">רווחיות גבוהה, תלוי בסוג התבלין. </w:t>
      </w:r>
      <w:proofErr w:type="spellStart"/>
      <w:r>
        <w:rPr>
          <w:rFonts w:hint="cs"/>
          <w:rtl/>
        </w:rPr>
        <w:t>רוקולה</w:t>
      </w:r>
      <w:proofErr w:type="spellEnd"/>
      <w:r>
        <w:rPr>
          <w:rFonts w:hint="cs"/>
          <w:rtl/>
        </w:rPr>
        <w:t xml:space="preserve"> הוא הגידול הרווחי ביותר</w:t>
      </w:r>
      <w:r w:rsidR="00207085" w:rsidRPr="00207085">
        <w:rPr>
          <w:rFonts w:hint="cs"/>
          <w:rtl/>
        </w:rPr>
        <w:t xml:space="preserve"> </w:t>
      </w:r>
      <w:r w:rsidR="00207085">
        <w:rPr>
          <w:rFonts w:hint="cs"/>
          <w:rtl/>
        </w:rPr>
        <w:t>לפי תחשיבי משרד החקלאות</w:t>
      </w:r>
      <w:r>
        <w:rPr>
          <w:rFonts w:hint="cs"/>
          <w:rtl/>
        </w:rPr>
        <w:t>: 10,543 ₪/ דונם/ שנה</w:t>
      </w:r>
      <w:r w:rsidR="00207085">
        <w:rPr>
          <w:rFonts w:hint="cs"/>
          <w:rtl/>
        </w:rPr>
        <w:t>.</w:t>
      </w:r>
    </w:p>
    <w:p w14:paraId="36E23397" w14:textId="04BFAC11" w:rsidR="00274DBD" w:rsidRDefault="00274DBD" w:rsidP="00274DBD">
      <w:pPr>
        <w:pStyle w:val="3"/>
        <w:rPr>
          <w:rFonts w:eastAsia="Times New Roman"/>
          <w:rtl/>
        </w:rPr>
      </w:pPr>
      <w:r w:rsidRPr="00AC482B">
        <w:rPr>
          <w:rFonts w:eastAsia="Times New Roman" w:hint="cs"/>
          <w:rtl/>
        </w:rPr>
        <w:t>עתירות עבודה</w:t>
      </w:r>
    </w:p>
    <w:p w14:paraId="4838C70A" w14:textId="2B520D61" w:rsidR="00BB363D" w:rsidRPr="00BB363D" w:rsidRDefault="00BB363D" w:rsidP="00BB363D">
      <w:r>
        <w:rPr>
          <w:rFonts w:hint="cs"/>
          <w:rtl/>
        </w:rPr>
        <w:t>עתיר עבודה. העלות הנוכחית של עובדים פלשתינאים גבוהה יחסית לעבר, עדיין נמוכה יחסית לעלות עובדים זרים.</w:t>
      </w:r>
    </w:p>
    <w:p w14:paraId="1EE1ED05" w14:textId="64DDE7A2" w:rsidR="00274DBD" w:rsidRDefault="00274DBD" w:rsidP="00274DBD">
      <w:pPr>
        <w:pStyle w:val="3"/>
        <w:rPr>
          <w:rFonts w:eastAsia="Times New Roman"/>
          <w:rtl/>
        </w:rPr>
      </w:pPr>
      <w:r>
        <w:rPr>
          <w:rFonts w:eastAsia="Times New Roman" w:hint="cs"/>
          <w:rtl/>
        </w:rPr>
        <w:t>השקעה נדרשת, תלות ביזמים ומשקיעים</w:t>
      </w:r>
    </w:p>
    <w:p w14:paraId="2302AAE0" w14:textId="328A154F" w:rsidR="005024A6" w:rsidRDefault="005024A6" w:rsidP="00CB5439">
      <w:pPr>
        <w:rPr>
          <w:rtl/>
        </w:rPr>
      </w:pPr>
      <w:r>
        <w:rPr>
          <w:rFonts w:hint="cs"/>
          <w:rtl/>
        </w:rPr>
        <w:t xml:space="preserve">ההשקעה הנדרשת גבוהה, אם כי פחות </w:t>
      </w:r>
      <w:proofErr w:type="spellStart"/>
      <w:r>
        <w:rPr>
          <w:rFonts w:hint="cs"/>
          <w:rtl/>
        </w:rPr>
        <w:t>מלגידולי</w:t>
      </w:r>
      <w:proofErr w:type="spellEnd"/>
      <w:r>
        <w:rPr>
          <w:rFonts w:hint="cs"/>
          <w:rtl/>
        </w:rPr>
        <w:t xml:space="preserve"> חממה אחרים: 17,200 ₪ לדונם, לפי תחשיבי משרד החקלאות.</w:t>
      </w:r>
    </w:p>
    <w:p w14:paraId="5C4E9608" w14:textId="78C81336" w:rsidR="00274DBD" w:rsidRDefault="00274DBD" w:rsidP="00274DBD">
      <w:pPr>
        <w:pStyle w:val="3"/>
        <w:rPr>
          <w:rFonts w:eastAsia="Times New Roman"/>
          <w:rtl/>
        </w:rPr>
      </w:pPr>
      <w:r>
        <w:rPr>
          <w:rFonts w:eastAsia="Times New Roman" w:hint="cs"/>
          <w:rtl/>
        </w:rPr>
        <w:lastRenderedPageBreak/>
        <w:t xml:space="preserve">מגמות במחירים, תחרות, </w:t>
      </w:r>
      <w:r w:rsidRPr="00E10F61">
        <w:rPr>
          <w:rFonts w:eastAsia="Times New Roman"/>
          <w:rtl/>
        </w:rPr>
        <w:t>סיכונים</w:t>
      </w:r>
      <w:r>
        <w:rPr>
          <w:rFonts w:eastAsia="Times New Roman" w:hint="cs"/>
          <w:rtl/>
        </w:rPr>
        <w:t xml:space="preserve"> מיוחדים</w:t>
      </w:r>
    </w:p>
    <w:p w14:paraId="2E9609FC" w14:textId="0CF77164" w:rsidR="00207085" w:rsidRPr="00207085" w:rsidRDefault="00207085" w:rsidP="00207085">
      <w:pPr>
        <w:rPr>
          <w:rtl/>
        </w:rPr>
      </w:pPr>
      <w:r>
        <w:rPr>
          <w:rFonts w:hint="cs"/>
          <w:rtl/>
        </w:rPr>
        <w:t>מדובר בגידולי נישה, עם חיי מדף קצרים במיוחד ולכן יש צורך בהתקשרות ארוכת טווח ויציבה עם משווק.</w:t>
      </w:r>
    </w:p>
    <w:p w14:paraId="4DDE9A1B" w14:textId="3134856A" w:rsidR="00274DBD" w:rsidRPr="00987E6E" w:rsidRDefault="00274DBD" w:rsidP="00274DBD">
      <w:pPr>
        <w:pStyle w:val="4"/>
        <w:rPr>
          <w:rtl/>
        </w:rPr>
      </w:pPr>
      <w:r>
        <w:rPr>
          <w:rFonts w:hint="cs"/>
          <w:rtl/>
        </w:rPr>
        <w:t>שיווק</w:t>
      </w:r>
      <w:r w:rsidR="00CB5439">
        <w:rPr>
          <w:rFonts w:hint="cs"/>
          <w:rtl/>
        </w:rPr>
        <w:t>,</w:t>
      </w:r>
      <w:r>
        <w:rPr>
          <w:rFonts w:hint="cs"/>
          <w:rtl/>
        </w:rPr>
        <w:t xml:space="preserve"> עיבוד ואריזה</w:t>
      </w:r>
    </w:p>
    <w:p w14:paraId="6FCAD88B" w14:textId="2CB23591" w:rsidR="00274DBD" w:rsidRDefault="00274DBD" w:rsidP="00274DBD">
      <w:pPr>
        <w:pStyle w:val="3"/>
        <w:rPr>
          <w:rFonts w:eastAsia="Times New Roman"/>
          <w:rtl/>
        </w:rPr>
      </w:pPr>
      <w:r>
        <w:rPr>
          <w:rFonts w:eastAsia="Times New Roman" w:hint="cs"/>
          <w:rtl/>
        </w:rPr>
        <w:t>בתי אריזה ועיבוד</w:t>
      </w:r>
    </w:p>
    <w:p w14:paraId="4BBDCB79" w14:textId="3AC19651" w:rsidR="00CB5439" w:rsidRPr="00CB5439" w:rsidRDefault="005024A6" w:rsidP="00CB5439">
      <w:r>
        <w:rPr>
          <w:rFonts w:hint="cs"/>
          <w:rtl/>
        </w:rPr>
        <w:t>מו</w:t>
      </w:r>
      <w:r w:rsidR="00CB5439">
        <w:rPr>
          <w:rFonts w:hint="cs"/>
          <w:rtl/>
        </w:rPr>
        <w:t>צר רגיש, נדרשים בתי אריזה בקרבה גדולה למקום הגידול. תקן מחמיר על בתי אריזה וקירור.</w:t>
      </w:r>
      <w:r>
        <w:rPr>
          <w:rFonts w:hint="cs"/>
          <w:rtl/>
        </w:rPr>
        <w:t xml:space="preserve"> יש צורך בייצוב צינורות שיווק בטוחים, תוצרת </w:t>
      </w:r>
      <w:proofErr w:type="spellStart"/>
      <w:r>
        <w:rPr>
          <w:rFonts w:hint="cs"/>
          <w:rtl/>
        </w:rPr>
        <w:t>טריה</w:t>
      </w:r>
      <w:proofErr w:type="spellEnd"/>
      <w:r>
        <w:rPr>
          <w:rFonts w:hint="cs"/>
          <w:rtl/>
        </w:rPr>
        <w:t xml:space="preserve"> עם חיי מדף קצרים.</w:t>
      </w:r>
    </w:p>
    <w:p w14:paraId="53E24B6C" w14:textId="3A204DAB"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0450742A" w14:textId="20D1D3AC" w:rsidR="00CB5439" w:rsidRPr="00CB5439" w:rsidRDefault="00CB5439" w:rsidP="00CB5439">
      <w:pPr>
        <w:rPr>
          <w:rtl/>
        </w:rPr>
      </w:pPr>
      <w:r>
        <w:rPr>
          <w:rFonts w:hint="cs"/>
          <w:rtl/>
        </w:rPr>
        <w:t>יש תקנים מחמירים על הדברה ושמירה ממזיקים.</w:t>
      </w:r>
    </w:p>
    <w:p w14:paraId="2B74630D" w14:textId="0BC5D0D0"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3EE879FA" w14:textId="3D7DE1D1" w:rsidR="00207085" w:rsidRPr="00207085" w:rsidRDefault="00207085" w:rsidP="00207085">
      <w:pPr>
        <w:rPr>
          <w:rtl/>
        </w:rPr>
      </w:pPr>
      <w:r>
        <w:rPr>
          <w:rFonts w:hint="cs"/>
          <w:rtl/>
        </w:rPr>
        <w:t>היתרי בניה לחממות ובתי אריזה הסמוכים לחממות.</w:t>
      </w:r>
    </w:p>
    <w:p w14:paraId="2B08A405" w14:textId="214CEA31" w:rsidR="00274DBD" w:rsidRDefault="00274DBD" w:rsidP="00274DBD">
      <w:pPr>
        <w:pStyle w:val="3"/>
        <w:rPr>
          <w:rtl/>
        </w:rPr>
      </w:pPr>
      <w:r>
        <w:rPr>
          <w:rFonts w:hint="cs"/>
          <w:rtl/>
        </w:rPr>
        <w:t>המלצות והערות מיוחדות</w:t>
      </w:r>
    </w:p>
    <w:p w14:paraId="1EC1166C" w14:textId="65696DB2" w:rsidR="00207085" w:rsidRPr="00207085" w:rsidRDefault="00207085" w:rsidP="00207085">
      <w:r>
        <w:rPr>
          <w:rFonts w:hint="cs"/>
          <w:rtl/>
        </w:rPr>
        <w:t>עדיפות גבוהה לקידום גידול רווחי המתאים לאזור.</w:t>
      </w:r>
    </w:p>
    <w:p w14:paraId="701E9E7D" w14:textId="77777777" w:rsidR="00581DA8" w:rsidRPr="00581DA8" w:rsidRDefault="00581DA8" w:rsidP="00581DA8">
      <w:pPr>
        <w:rPr>
          <w:rtl/>
        </w:rPr>
      </w:pPr>
    </w:p>
    <w:p w14:paraId="3B52E8D9" w14:textId="3E615C9D" w:rsidR="000F1A52" w:rsidRDefault="000F1A52" w:rsidP="0021044B">
      <w:pPr>
        <w:pStyle w:val="1"/>
        <w:rPr>
          <w:rtl/>
        </w:rPr>
      </w:pPr>
      <w:bookmarkStart w:id="38" w:name="_Toc80865300"/>
      <w:r>
        <w:rPr>
          <w:rFonts w:hint="cs"/>
          <w:rtl/>
        </w:rPr>
        <w:t>גידולים מיוחדים</w:t>
      </w:r>
      <w:bookmarkEnd w:id="38"/>
    </w:p>
    <w:p w14:paraId="5C16C9A6" w14:textId="21354D5E" w:rsidR="00E663DC" w:rsidRDefault="00E663DC" w:rsidP="00E663DC">
      <w:pPr>
        <w:pStyle w:val="2"/>
        <w:rPr>
          <w:rFonts w:eastAsia="Times New Roman"/>
          <w:rtl/>
        </w:rPr>
      </w:pPr>
      <w:bookmarkStart w:id="39" w:name="_Toc80865301"/>
      <w:r>
        <w:rPr>
          <w:rFonts w:eastAsia="Times New Roman" w:hint="cs"/>
          <w:rtl/>
        </w:rPr>
        <w:t>קנאביס</w:t>
      </w:r>
      <w:bookmarkEnd w:id="39"/>
    </w:p>
    <w:p w14:paraId="0589136F"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76BB44F7" w14:textId="7A9B9020"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CF50786" w14:textId="2E155489" w:rsidR="00332824" w:rsidRPr="00332824" w:rsidRDefault="00CB2553" w:rsidP="00332824">
      <w:r>
        <w:rPr>
          <w:rFonts w:hint="cs"/>
          <w:rtl/>
        </w:rPr>
        <w:t>ישנן 2</w:t>
      </w:r>
      <w:r w:rsidR="00332824">
        <w:rPr>
          <w:rFonts w:hint="cs"/>
          <w:rtl/>
        </w:rPr>
        <w:t xml:space="preserve"> חוות קנאביס</w:t>
      </w:r>
      <w:r>
        <w:rPr>
          <w:rFonts w:hint="cs"/>
          <w:rtl/>
        </w:rPr>
        <w:t xml:space="preserve"> פעילות</w:t>
      </w:r>
      <w:r w:rsidR="00332824">
        <w:rPr>
          <w:rFonts w:hint="cs"/>
          <w:rtl/>
        </w:rPr>
        <w:t xml:space="preserve">, חווה גדולה נמצאת בהקמה בבית הערבה. </w:t>
      </w:r>
      <w:proofErr w:type="spellStart"/>
      <w:r w:rsidR="00291B0A">
        <w:rPr>
          <w:rFonts w:hint="cs"/>
          <w:rtl/>
        </w:rPr>
        <w:t>לקליה</w:t>
      </w:r>
      <w:proofErr w:type="spellEnd"/>
      <w:r w:rsidR="00291B0A">
        <w:rPr>
          <w:rFonts w:hint="cs"/>
          <w:rtl/>
        </w:rPr>
        <w:t xml:space="preserve"> ולמצפה שלם יש היתרים להקמת חוות קנאביס.</w:t>
      </w:r>
    </w:p>
    <w:p w14:paraId="0951A80D" w14:textId="7F4AFB27"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7A91FB14" w14:textId="13405581" w:rsidR="0079430A" w:rsidRPr="0079430A" w:rsidRDefault="0079430A" w:rsidP="0079430A">
      <w:pPr>
        <w:rPr>
          <w:rtl/>
        </w:rPr>
      </w:pPr>
      <w:r>
        <w:rPr>
          <w:rFonts w:hint="cs"/>
          <w:rtl/>
        </w:rPr>
        <w:t>צריך מים באיכות טובה מאוד, מתפיל בראש השטח.</w:t>
      </w:r>
    </w:p>
    <w:p w14:paraId="1CA8B8FE" w14:textId="77777777" w:rsidR="00274DBD" w:rsidRPr="002F2E3C" w:rsidRDefault="00274DBD" w:rsidP="00274DBD">
      <w:pPr>
        <w:pStyle w:val="4"/>
        <w:rPr>
          <w:rtl/>
        </w:rPr>
      </w:pPr>
      <w:r w:rsidRPr="00C6344D">
        <w:rPr>
          <w:rFonts w:hint="cs"/>
          <w:highlight w:val="yellow"/>
          <w:rtl/>
        </w:rPr>
        <w:t>מים כמות</w:t>
      </w:r>
    </w:p>
    <w:p w14:paraId="0FCD9994" w14:textId="4F8B845A" w:rsidR="00274DBD" w:rsidRDefault="00274DBD" w:rsidP="00274DBD">
      <w:pPr>
        <w:pStyle w:val="4"/>
        <w:rPr>
          <w:rtl/>
        </w:rPr>
      </w:pPr>
      <w:r>
        <w:rPr>
          <w:rFonts w:hint="cs"/>
          <w:rtl/>
        </w:rPr>
        <w:t>קרקע מליחה</w:t>
      </w:r>
    </w:p>
    <w:p w14:paraId="3661612A" w14:textId="016DA2CE" w:rsidR="0079430A" w:rsidRPr="0079430A" w:rsidRDefault="0079430A" w:rsidP="0079430A">
      <w:pPr>
        <w:rPr>
          <w:rtl/>
        </w:rPr>
      </w:pPr>
      <w:r>
        <w:rPr>
          <w:rFonts w:hint="cs"/>
          <w:rtl/>
        </w:rPr>
        <w:t>גידול במצע מנותק.</w:t>
      </w:r>
    </w:p>
    <w:p w14:paraId="5D898A2C" w14:textId="18FDBD34" w:rsidR="00274DBD" w:rsidRDefault="00274DBD" w:rsidP="00274DBD">
      <w:pPr>
        <w:pStyle w:val="4"/>
        <w:rPr>
          <w:rtl/>
        </w:rPr>
      </w:pPr>
      <w:r>
        <w:rPr>
          <w:rFonts w:hint="cs"/>
          <w:rtl/>
        </w:rPr>
        <w:t>מיקום גיאוגרפי מתאים</w:t>
      </w:r>
    </w:p>
    <w:p w14:paraId="595031C8" w14:textId="47BE5F30" w:rsidR="00C6344D" w:rsidRPr="00C6344D" w:rsidRDefault="00C6344D" w:rsidP="00C6344D">
      <w:pPr>
        <w:rPr>
          <w:rtl/>
        </w:rPr>
      </w:pPr>
      <w:r>
        <w:rPr>
          <w:rFonts w:hint="cs"/>
          <w:rtl/>
        </w:rPr>
        <w:t>כל אזור מגילות.</w:t>
      </w:r>
    </w:p>
    <w:p w14:paraId="008697CC" w14:textId="77777777" w:rsidR="00274DBD" w:rsidRDefault="00274DBD" w:rsidP="00274DBD">
      <w:pPr>
        <w:pStyle w:val="3"/>
        <w:rPr>
          <w:rFonts w:eastAsia="Times New Roman"/>
          <w:rtl/>
        </w:rPr>
      </w:pPr>
      <w:r>
        <w:rPr>
          <w:rFonts w:eastAsia="Times New Roman" w:hint="cs"/>
          <w:rtl/>
        </w:rPr>
        <w:t xml:space="preserve">הביקוש לגידול המוצע: </w:t>
      </w:r>
    </w:p>
    <w:p w14:paraId="467A3078" w14:textId="5125E32D" w:rsidR="00274DBD" w:rsidRDefault="00274DBD" w:rsidP="00274DBD">
      <w:pPr>
        <w:pStyle w:val="4"/>
        <w:rPr>
          <w:rFonts w:eastAsia="Times New Roman"/>
          <w:rtl/>
        </w:rPr>
      </w:pPr>
      <w:r>
        <w:rPr>
          <w:rFonts w:eastAsia="Times New Roman" w:hint="cs"/>
          <w:rtl/>
        </w:rPr>
        <w:t xml:space="preserve">שוק מקומי </w:t>
      </w:r>
    </w:p>
    <w:p w14:paraId="35891E79" w14:textId="364C6587" w:rsidR="006D77E1" w:rsidRPr="006D77E1" w:rsidRDefault="006D77E1" w:rsidP="006D77E1">
      <w:pPr>
        <w:rPr>
          <w:rtl/>
        </w:rPr>
      </w:pPr>
      <w:r>
        <w:rPr>
          <w:rFonts w:hint="cs"/>
          <w:rtl/>
        </w:rPr>
        <w:t>כיום מדובר בגידול שוק מקומי בלבד.</w:t>
      </w:r>
    </w:p>
    <w:p w14:paraId="58A250BF" w14:textId="2BDFAB22" w:rsidR="00274DBD" w:rsidRDefault="00274DBD" w:rsidP="00274DBD">
      <w:pPr>
        <w:pStyle w:val="4"/>
        <w:rPr>
          <w:rFonts w:eastAsia="Times New Roman"/>
          <w:rtl/>
        </w:rPr>
      </w:pPr>
      <w:r>
        <w:rPr>
          <w:rFonts w:eastAsia="Times New Roman" w:hint="cs"/>
          <w:rtl/>
        </w:rPr>
        <w:t>יצוא (תחת המגבלות הקיימות)</w:t>
      </w:r>
    </w:p>
    <w:p w14:paraId="3EB50EF1" w14:textId="0F670C2E" w:rsidR="006D77E1" w:rsidRPr="006D77E1" w:rsidRDefault="00452C3E" w:rsidP="006D77E1">
      <w:pPr>
        <w:rPr>
          <w:rtl/>
        </w:rPr>
      </w:pPr>
      <w:r>
        <w:rPr>
          <w:rFonts w:hint="cs"/>
          <w:rtl/>
        </w:rPr>
        <w:t>בסוף 2020 התחיל יצוא של קנאביס מישראל, אם כי היצוא הינו עדיין בהיקפים קטנים מאוד, בשל מגבלות רגולטיביות שקיימות עדיין.</w:t>
      </w:r>
      <w:r w:rsidR="0079430A">
        <w:rPr>
          <w:rFonts w:hint="cs"/>
          <w:rtl/>
        </w:rPr>
        <w:t xml:space="preserve"> ברגע שניתן יהיה לייצא קנאביס </w:t>
      </w:r>
      <w:r w:rsidR="0079430A">
        <w:rPr>
          <w:rtl/>
        </w:rPr>
        <w:t>–</w:t>
      </w:r>
      <w:r w:rsidR="0079430A">
        <w:rPr>
          <w:rFonts w:hint="cs"/>
          <w:rtl/>
        </w:rPr>
        <w:t xml:space="preserve"> הגידול צפוי לגדול מאוד.</w:t>
      </w:r>
    </w:p>
    <w:p w14:paraId="66009CEE" w14:textId="6D569B29" w:rsidR="00274DBD" w:rsidRDefault="00274DBD" w:rsidP="00274DBD">
      <w:pPr>
        <w:pStyle w:val="4"/>
        <w:rPr>
          <w:rtl/>
        </w:rPr>
      </w:pPr>
      <w:r>
        <w:rPr>
          <w:rFonts w:hint="cs"/>
          <w:rtl/>
        </w:rPr>
        <w:t>מגמה נוכחית באזור</w:t>
      </w:r>
    </w:p>
    <w:p w14:paraId="2E8B7539" w14:textId="24C5A581" w:rsidR="00C6344D" w:rsidRPr="00C6344D" w:rsidRDefault="00C6344D" w:rsidP="00C6344D">
      <w:r>
        <w:rPr>
          <w:rFonts w:hint="cs"/>
          <w:rtl/>
        </w:rPr>
        <w:t>הקמה של חוות קנאביס לפי היתרים שהתקבלו.</w:t>
      </w:r>
    </w:p>
    <w:p w14:paraId="409145BB" w14:textId="6EA9DD23" w:rsidR="00274DBD" w:rsidRDefault="00274DBD" w:rsidP="00274DBD">
      <w:pPr>
        <w:pStyle w:val="3"/>
        <w:rPr>
          <w:rFonts w:eastAsia="Times New Roman"/>
          <w:rtl/>
        </w:rPr>
      </w:pPr>
      <w:r>
        <w:rPr>
          <w:rFonts w:eastAsia="Times New Roman" w:hint="cs"/>
          <w:rtl/>
        </w:rPr>
        <w:t>רווחיות צפויה</w:t>
      </w:r>
    </w:p>
    <w:p w14:paraId="5E311488" w14:textId="5656CEFB" w:rsidR="00203F1F" w:rsidRDefault="00332824" w:rsidP="00332824">
      <w:pPr>
        <w:rPr>
          <w:rtl/>
        </w:rPr>
      </w:pPr>
      <w:r>
        <w:rPr>
          <w:rFonts w:hint="cs"/>
          <w:rtl/>
        </w:rPr>
        <w:t>על פי תחשיבים הרווחיות גבוהה</w:t>
      </w:r>
      <w:r w:rsidR="00FA0071">
        <w:rPr>
          <w:rFonts w:hint="cs"/>
          <w:rtl/>
        </w:rPr>
        <w:t>: כ-250,000 ₪ לדונם/ שנה (תחשיבי משרד החקלאות).</w:t>
      </w:r>
    </w:p>
    <w:p w14:paraId="059580CE" w14:textId="1F0A28C0" w:rsidR="00332824" w:rsidRPr="00332824" w:rsidRDefault="00332824" w:rsidP="00332824">
      <w:pPr>
        <w:rPr>
          <w:rtl/>
        </w:rPr>
      </w:pPr>
      <w:r>
        <w:rPr>
          <w:rFonts w:hint="cs"/>
          <w:rtl/>
        </w:rPr>
        <w:t xml:space="preserve">עם זאת יש לקחת בחשבון </w:t>
      </w:r>
      <w:r w:rsidR="002A2C05">
        <w:rPr>
          <w:rFonts w:hint="cs"/>
          <w:rtl/>
        </w:rPr>
        <w:t xml:space="preserve">כי מרבית הרווחים נשארים אצל היזם, והחקלאי לא תמיד מרוויח. כמו כן, בשל היות הענף צעיר יחסית, וצינורות השיווק וטכנולוגיות </w:t>
      </w:r>
      <w:r w:rsidR="00167B01">
        <w:rPr>
          <w:rFonts w:hint="cs"/>
          <w:rtl/>
        </w:rPr>
        <w:t xml:space="preserve">הגידול ועיבוד של המוצר הסופי </w:t>
      </w:r>
      <w:r w:rsidR="002A2C05">
        <w:rPr>
          <w:rFonts w:hint="cs"/>
          <w:rtl/>
        </w:rPr>
        <w:t>אינן מבוססות מספיק, בחוות גידול רבות בישראל אין עדיין רווחיות.</w:t>
      </w:r>
    </w:p>
    <w:p w14:paraId="202CE6A9" w14:textId="53750ACA" w:rsidR="00274DBD" w:rsidRDefault="00274DBD" w:rsidP="00274DBD">
      <w:pPr>
        <w:pStyle w:val="3"/>
        <w:rPr>
          <w:rFonts w:eastAsia="Times New Roman"/>
          <w:rtl/>
        </w:rPr>
      </w:pPr>
      <w:r w:rsidRPr="00AC482B">
        <w:rPr>
          <w:rFonts w:eastAsia="Times New Roman" w:hint="cs"/>
          <w:rtl/>
        </w:rPr>
        <w:lastRenderedPageBreak/>
        <w:t>עתירות עבודה</w:t>
      </w:r>
    </w:p>
    <w:p w14:paraId="4C2BB994" w14:textId="25080E7F" w:rsidR="002A2C05" w:rsidRPr="002A2C05" w:rsidRDefault="002A2C05" w:rsidP="002A2C05">
      <w:r>
        <w:rPr>
          <w:rFonts w:hint="cs"/>
          <w:rtl/>
        </w:rPr>
        <w:t>מדובר בענף עתיר עובדים, בעיקר בטיפול לאחר קטיף.</w:t>
      </w:r>
    </w:p>
    <w:p w14:paraId="75999F0F" w14:textId="4120D6A3" w:rsidR="00274DBD" w:rsidRDefault="00274DBD" w:rsidP="00274DBD">
      <w:pPr>
        <w:pStyle w:val="3"/>
        <w:rPr>
          <w:rFonts w:eastAsia="Times New Roman"/>
          <w:rtl/>
        </w:rPr>
      </w:pPr>
      <w:r>
        <w:rPr>
          <w:rFonts w:eastAsia="Times New Roman" w:hint="cs"/>
          <w:rtl/>
        </w:rPr>
        <w:t>השקעה נדרשת, תלות ביזמים ומשקיעים</w:t>
      </w:r>
    </w:p>
    <w:p w14:paraId="23D6F40C" w14:textId="2F8DC3A6" w:rsidR="002A2C05" w:rsidRPr="002A2C05" w:rsidRDefault="002A2C05" w:rsidP="002A2C05">
      <w:pPr>
        <w:rPr>
          <w:rtl/>
        </w:rPr>
      </w:pPr>
      <w:r>
        <w:rPr>
          <w:rFonts w:hint="cs"/>
          <w:rtl/>
        </w:rPr>
        <w:t>ההשקעה הנדרשת גבוהה מאוד</w:t>
      </w:r>
      <w:r w:rsidR="00167B01">
        <w:rPr>
          <w:rFonts w:hint="cs"/>
          <w:rtl/>
        </w:rPr>
        <w:t>: 960,750 ₪ / לדונם, כאשר הרווחיות מושגת רק במשק מינימאלי של 4 דונם, היינו נדרשת השקעה התחלתית של 4 מיליון ₪ לכל הפחות. סכום זה הינו</w:t>
      </w:r>
      <w:r>
        <w:rPr>
          <w:rFonts w:hint="cs"/>
          <w:rtl/>
        </w:rPr>
        <w:t xml:space="preserve"> מחוץ להישג ידם של מרבית החקלאים</w:t>
      </w:r>
      <w:r w:rsidR="00167B01">
        <w:rPr>
          <w:rFonts w:hint="cs"/>
          <w:rtl/>
        </w:rPr>
        <w:t>,</w:t>
      </w:r>
      <w:r>
        <w:rPr>
          <w:rFonts w:hint="cs"/>
          <w:rtl/>
        </w:rPr>
        <w:t xml:space="preserve"> </w:t>
      </w:r>
      <w:r w:rsidR="00167B01">
        <w:rPr>
          <w:rFonts w:hint="cs"/>
          <w:rtl/>
        </w:rPr>
        <w:t>ו</w:t>
      </w:r>
      <w:r>
        <w:rPr>
          <w:rFonts w:hint="cs"/>
          <w:rtl/>
        </w:rPr>
        <w:t>יש תלות בגיוס משקיע חיצוני להקמת המשק.</w:t>
      </w:r>
    </w:p>
    <w:p w14:paraId="2177EF19" w14:textId="4D6AFBA9"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1C456C45" w14:textId="0185239B" w:rsidR="00C6344D" w:rsidRPr="00C6344D" w:rsidRDefault="00C6344D" w:rsidP="00C6344D">
      <w:pPr>
        <w:rPr>
          <w:rtl/>
        </w:rPr>
      </w:pPr>
      <w:r>
        <w:rPr>
          <w:rFonts w:hint="cs"/>
          <w:rtl/>
        </w:rPr>
        <w:t>במקומות רבים בארץ מקימים כיום חוות קנאביס, כאשר היצוא עדיין לא מוסדר, ולכן עדיין אין רווחיות. במצב הנוכחי רמת התחרות והסיכון גבוהים.</w:t>
      </w:r>
    </w:p>
    <w:p w14:paraId="111C543F" w14:textId="2357B467" w:rsidR="00274DBD" w:rsidRPr="00987E6E" w:rsidRDefault="00964C0E" w:rsidP="00274DBD">
      <w:pPr>
        <w:pStyle w:val="4"/>
        <w:rPr>
          <w:rtl/>
        </w:rPr>
      </w:pPr>
      <w:r>
        <w:rPr>
          <w:rFonts w:hint="cs"/>
          <w:rtl/>
        </w:rPr>
        <w:t>שיווק, עיבוד ואריזה</w:t>
      </w:r>
    </w:p>
    <w:p w14:paraId="06D8B747" w14:textId="0A03F3D9" w:rsidR="00274DBD" w:rsidRDefault="00274DBD" w:rsidP="00274DBD">
      <w:pPr>
        <w:pStyle w:val="3"/>
        <w:rPr>
          <w:rFonts w:eastAsia="Times New Roman"/>
          <w:rtl/>
        </w:rPr>
      </w:pPr>
      <w:r>
        <w:rPr>
          <w:rFonts w:eastAsia="Times New Roman" w:hint="cs"/>
          <w:rtl/>
        </w:rPr>
        <w:t>בתי אריזה ועיבוד</w:t>
      </w:r>
    </w:p>
    <w:p w14:paraId="54AE8321" w14:textId="057C0352" w:rsidR="009F2C05" w:rsidRPr="009F2C05" w:rsidRDefault="009F2C05" w:rsidP="009F2C05">
      <w:r>
        <w:rPr>
          <w:rFonts w:hint="cs"/>
          <w:rtl/>
        </w:rPr>
        <w:t>יש צורך בבית אריזה כחלק מהחווה, בצמוד לחממות הגידול, וזאת בשל רגישות הגידול וכן היבטים ביטחוניים (החממות ובית האריזה צריכים להיות באותו מתחם מגודר ושמור).</w:t>
      </w:r>
    </w:p>
    <w:p w14:paraId="42FBCFB9" w14:textId="6BB3AD66"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671015D1" w14:textId="753FB764" w:rsidR="00C6344D" w:rsidRPr="00C6344D" w:rsidRDefault="00C6344D" w:rsidP="00C6344D">
      <w:pPr>
        <w:rPr>
          <w:rtl/>
        </w:rPr>
      </w:pPr>
      <w:r>
        <w:rPr>
          <w:rFonts w:hint="cs"/>
          <w:rtl/>
        </w:rPr>
        <w:t>מדובר במבני חממות ובתי אריזה עם השפעה נופית בולטת, החוות מגודרות ושמורות בשל רמת הסיכון הבטחוני בגידול.</w:t>
      </w:r>
    </w:p>
    <w:p w14:paraId="515CB722" w14:textId="24FE1AB9"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4353F95B" w14:textId="1DE880A9" w:rsidR="000E20D4" w:rsidRPr="000E20D4" w:rsidRDefault="000E20D4" w:rsidP="000E20D4">
      <w:pPr>
        <w:rPr>
          <w:rtl/>
        </w:rPr>
      </w:pPr>
      <w:r>
        <w:rPr>
          <w:rFonts w:hint="cs"/>
          <w:rtl/>
        </w:rPr>
        <w:t>רגולציה מורכבת לאישור הגידול, צורך בחממות ובתי אריזה צמודים במתחם מגודר.</w:t>
      </w:r>
    </w:p>
    <w:p w14:paraId="6CEA85C4" w14:textId="77777777" w:rsidR="00274DBD" w:rsidRPr="00987E6E" w:rsidRDefault="00274DBD" w:rsidP="00274DBD">
      <w:pPr>
        <w:pStyle w:val="3"/>
      </w:pPr>
      <w:r>
        <w:rPr>
          <w:rFonts w:hint="cs"/>
          <w:rtl/>
        </w:rPr>
        <w:t>המלצות והערות מיוחדות</w:t>
      </w:r>
    </w:p>
    <w:p w14:paraId="382AC6BB" w14:textId="25340556" w:rsidR="00E663DC" w:rsidRDefault="00C6344D" w:rsidP="00E663DC">
      <w:pPr>
        <w:rPr>
          <w:rtl/>
        </w:rPr>
      </w:pPr>
      <w:r>
        <w:rPr>
          <w:rFonts w:hint="cs"/>
          <w:rtl/>
        </w:rPr>
        <w:t>עדיפות בינונית. לבדוק בזהירות אם ניתן להגדיל את שטחי הגידול, לאור המיזמים הקיימים והמקודמים באזור, יתכן שהגענו לרוויה.</w:t>
      </w:r>
    </w:p>
    <w:p w14:paraId="57BD786D" w14:textId="77777777" w:rsidR="00C6344D" w:rsidRDefault="00C6344D" w:rsidP="00E663DC">
      <w:pPr>
        <w:rPr>
          <w:rtl/>
        </w:rPr>
      </w:pPr>
    </w:p>
    <w:p w14:paraId="63653B50" w14:textId="3A1A14F3" w:rsidR="00E663DC" w:rsidRDefault="00E663DC" w:rsidP="00E663DC">
      <w:pPr>
        <w:pStyle w:val="2"/>
        <w:rPr>
          <w:rFonts w:eastAsia="Times New Roman"/>
          <w:rtl/>
        </w:rPr>
      </w:pPr>
      <w:bookmarkStart w:id="40" w:name="_Toc80865302"/>
      <w:r>
        <w:rPr>
          <w:rFonts w:eastAsia="Times New Roman" w:hint="cs"/>
          <w:rtl/>
        </w:rPr>
        <w:t>פטריות</w:t>
      </w:r>
      <w:bookmarkEnd w:id="40"/>
    </w:p>
    <w:p w14:paraId="7C1A980D"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234821A3" w14:textId="42A2626C"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AA69B48" w14:textId="029CF34E" w:rsidR="00452C3E" w:rsidRPr="00452C3E" w:rsidRDefault="00452C3E" w:rsidP="00452C3E">
      <w:pPr>
        <w:rPr>
          <w:rtl/>
        </w:rPr>
      </w:pPr>
      <w:r>
        <w:rPr>
          <w:rFonts w:hint="cs"/>
          <w:rtl/>
        </w:rPr>
        <w:t>אין באזור ניסיון בגידול פטריות. הגידול נבחן במו"פ הערבה לפני כ-20 שנה, אבל לא עבר לגידול מסחרי. פטריות גדלות במבנה סגור ומבוקר אקלימית, ולכן אין אתגר מבחינה אקלימית.</w:t>
      </w:r>
    </w:p>
    <w:p w14:paraId="213F27E2" w14:textId="1AC1D2AE"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18BC11F7" w14:textId="3A04485D" w:rsidR="00C6344D" w:rsidRPr="00C6344D" w:rsidRDefault="00C6344D" w:rsidP="00C6344D">
      <w:pPr>
        <w:rPr>
          <w:rtl/>
        </w:rPr>
      </w:pPr>
      <w:r>
        <w:rPr>
          <w:rFonts w:hint="cs"/>
          <w:rtl/>
        </w:rPr>
        <w:t>שפירים</w:t>
      </w:r>
    </w:p>
    <w:p w14:paraId="0EE9CF63" w14:textId="77777777" w:rsidR="00274DBD" w:rsidRPr="002F2E3C" w:rsidRDefault="00274DBD" w:rsidP="00274DBD">
      <w:pPr>
        <w:pStyle w:val="4"/>
        <w:rPr>
          <w:rtl/>
        </w:rPr>
      </w:pPr>
      <w:r w:rsidRPr="00C6344D">
        <w:rPr>
          <w:rFonts w:hint="cs"/>
          <w:highlight w:val="yellow"/>
          <w:rtl/>
        </w:rPr>
        <w:t>מים כמות</w:t>
      </w:r>
    </w:p>
    <w:p w14:paraId="3AC5CAFA" w14:textId="5158EFAD" w:rsidR="00274DBD" w:rsidRDefault="00274DBD" w:rsidP="00274DBD">
      <w:pPr>
        <w:pStyle w:val="4"/>
        <w:rPr>
          <w:rtl/>
        </w:rPr>
      </w:pPr>
      <w:r>
        <w:rPr>
          <w:rFonts w:hint="cs"/>
          <w:rtl/>
        </w:rPr>
        <w:t>קרקע מליחה</w:t>
      </w:r>
    </w:p>
    <w:p w14:paraId="5BEF9C28" w14:textId="618D1E18" w:rsidR="00C6344D" w:rsidRPr="00C6344D" w:rsidRDefault="00C6344D" w:rsidP="00C6344D">
      <w:pPr>
        <w:rPr>
          <w:rtl/>
        </w:rPr>
      </w:pPr>
      <w:r>
        <w:rPr>
          <w:rFonts w:hint="cs"/>
          <w:rtl/>
        </w:rPr>
        <w:t>גידול במצע מנותק.</w:t>
      </w:r>
    </w:p>
    <w:p w14:paraId="5108B3A2" w14:textId="7DC87806" w:rsidR="00274DBD" w:rsidRDefault="00274DBD" w:rsidP="00274DBD">
      <w:pPr>
        <w:pStyle w:val="4"/>
        <w:rPr>
          <w:rtl/>
        </w:rPr>
      </w:pPr>
      <w:r>
        <w:rPr>
          <w:rFonts w:hint="cs"/>
          <w:rtl/>
        </w:rPr>
        <w:t>מיקום גיאוגרפי מתאים</w:t>
      </w:r>
    </w:p>
    <w:p w14:paraId="0EB1814F" w14:textId="14E44E4A" w:rsidR="00C6344D" w:rsidRPr="00C6344D" w:rsidRDefault="00C6344D" w:rsidP="00C6344D">
      <w:pPr>
        <w:rPr>
          <w:rtl/>
        </w:rPr>
      </w:pPr>
      <w:r>
        <w:rPr>
          <w:rFonts w:hint="cs"/>
          <w:rtl/>
        </w:rPr>
        <w:t xml:space="preserve">בגלל שמדובר בגידול במצע מנותק </w:t>
      </w:r>
      <w:r>
        <w:rPr>
          <w:rtl/>
        </w:rPr>
        <w:t>–</w:t>
      </w:r>
      <w:r>
        <w:rPr>
          <w:rFonts w:hint="cs"/>
          <w:rtl/>
        </w:rPr>
        <w:t xml:space="preserve"> מתאים גם לקרקעות המליחות ביותר, באזור נסיגת ים המלח.</w:t>
      </w:r>
    </w:p>
    <w:p w14:paraId="55E02D62" w14:textId="77777777" w:rsidR="00274DBD" w:rsidRDefault="00274DBD" w:rsidP="00274DBD">
      <w:pPr>
        <w:pStyle w:val="3"/>
        <w:rPr>
          <w:rFonts w:eastAsia="Times New Roman"/>
          <w:rtl/>
        </w:rPr>
      </w:pPr>
      <w:r>
        <w:rPr>
          <w:rFonts w:eastAsia="Times New Roman" w:hint="cs"/>
          <w:rtl/>
        </w:rPr>
        <w:t xml:space="preserve">הביקוש לגידול המוצע: </w:t>
      </w:r>
    </w:p>
    <w:p w14:paraId="1439F926" w14:textId="3FE33A1E" w:rsidR="00274DBD" w:rsidRDefault="00274DBD" w:rsidP="00274DBD">
      <w:pPr>
        <w:pStyle w:val="4"/>
        <w:rPr>
          <w:rFonts w:eastAsia="Times New Roman"/>
          <w:rtl/>
        </w:rPr>
      </w:pPr>
      <w:r>
        <w:rPr>
          <w:rFonts w:eastAsia="Times New Roman" w:hint="cs"/>
          <w:rtl/>
        </w:rPr>
        <w:t xml:space="preserve">שוק מקומי </w:t>
      </w:r>
    </w:p>
    <w:p w14:paraId="0B397528" w14:textId="60E5160B" w:rsidR="00BF54F8" w:rsidRPr="00BF54F8" w:rsidRDefault="0079430A" w:rsidP="00BF54F8">
      <w:pPr>
        <w:rPr>
          <w:rtl/>
        </w:rPr>
      </w:pPr>
      <w:r>
        <w:rPr>
          <w:rFonts w:hint="cs"/>
          <w:rtl/>
        </w:rPr>
        <w:t xml:space="preserve">השוק בצמיחה, אבל </w:t>
      </w:r>
      <w:r w:rsidR="00BF54F8">
        <w:rPr>
          <w:rFonts w:hint="cs"/>
          <w:rtl/>
        </w:rPr>
        <w:t xml:space="preserve">האתגר העיקרי הינו </w:t>
      </w:r>
      <w:r>
        <w:rPr>
          <w:rFonts w:hint="cs"/>
          <w:rtl/>
        </w:rPr>
        <w:t>ב</w:t>
      </w:r>
      <w:r w:rsidR="00BF54F8">
        <w:rPr>
          <w:rFonts w:hint="cs"/>
          <w:rtl/>
        </w:rPr>
        <w:t>שיווק לשוק המקומי</w:t>
      </w:r>
      <w:r>
        <w:rPr>
          <w:rFonts w:hint="cs"/>
          <w:rtl/>
        </w:rPr>
        <w:t xml:space="preserve"> הינו התמודדות עם</w:t>
      </w:r>
      <w:r w:rsidR="00BF54F8">
        <w:rPr>
          <w:rFonts w:hint="cs"/>
          <w:rtl/>
        </w:rPr>
        <w:t xml:space="preserve"> חברת "מרינה" (מהגליל המערבי) </w:t>
      </w:r>
      <w:r>
        <w:rPr>
          <w:rFonts w:hint="cs"/>
          <w:rtl/>
        </w:rPr>
        <w:t>ש</w:t>
      </w:r>
      <w:r w:rsidR="00BF54F8">
        <w:rPr>
          <w:rFonts w:hint="cs"/>
          <w:rtl/>
        </w:rPr>
        <w:t>הינה מונופול משמעותי בענף, שקשה מאוד להתחרות בו. יתכן שאפשר להתחבר אליו, כיצרן תחת המותג של מרינה.</w:t>
      </w:r>
    </w:p>
    <w:p w14:paraId="0F17D38A" w14:textId="6A496EBE" w:rsidR="00274DBD" w:rsidRDefault="00274DBD" w:rsidP="00274DBD">
      <w:pPr>
        <w:pStyle w:val="4"/>
        <w:rPr>
          <w:rFonts w:eastAsia="Times New Roman"/>
          <w:rtl/>
        </w:rPr>
      </w:pPr>
      <w:r>
        <w:rPr>
          <w:rFonts w:eastAsia="Times New Roman" w:hint="cs"/>
          <w:rtl/>
        </w:rPr>
        <w:t>יצוא (תחת המגבלות הקיימות)</w:t>
      </w:r>
    </w:p>
    <w:p w14:paraId="1E2A548E" w14:textId="5A36BAD3" w:rsidR="00BF54F8" w:rsidRPr="00BF54F8" w:rsidRDefault="00BF54F8" w:rsidP="00BF54F8">
      <w:pPr>
        <w:rPr>
          <w:rtl/>
        </w:rPr>
      </w:pPr>
      <w:r>
        <w:rPr>
          <w:rFonts w:hint="cs"/>
          <w:rtl/>
        </w:rPr>
        <w:t>אין יצוא.</w:t>
      </w:r>
    </w:p>
    <w:p w14:paraId="201B1978" w14:textId="00AA1150" w:rsidR="00274DBD" w:rsidRDefault="00274DBD" w:rsidP="00274DBD">
      <w:pPr>
        <w:pStyle w:val="4"/>
        <w:rPr>
          <w:rtl/>
        </w:rPr>
      </w:pPr>
      <w:r>
        <w:rPr>
          <w:rFonts w:hint="cs"/>
          <w:rtl/>
        </w:rPr>
        <w:lastRenderedPageBreak/>
        <w:t>מגמה נוכחית באזור</w:t>
      </w:r>
    </w:p>
    <w:p w14:paraId="1766E9AE" w14:textId="3F06F181" w:rsidR="00BF54F8" w:rsidRPr="00BF54F8" w:rsidRDefault="00BF54F8" w:rsidP="00BF54F8">
      <w:proofErr w:type="spellStart"/>
      <w:r>
        <w:rPr>
          <w:rFonts w:hint="cs"/>
          <w:rtl/>
        </w:rPr>
        <w:t>היתה</w:t>
      </w:r>
      <w:proofErr w:type="spellEnd"/>
      <w:r>
        <w:rPr>
          <w:rFonts w:hint="cs"/>
          <w:rtl/>
        </w:rPr>
        <w:t xml:space="preserve"> בעבר בחינה של הקמת משק פטריות, שנפל בגלל חוסר יכולת לקבל היתר בניה למבנה הגידול הנדרש.</w:t>
      </w:r>
    </w:p>
    <w:p w14:paraId="4AACDD3F" w14:textId="710CF5EB" w:rsidR="00274DBD" w:rsidRDefault="00274DBD" w:rsidP="00274DBD">
      <w:pPr>
        <w:pStyle w:val="3"/>
        <w:rPr>
          <w:rFonts w:eastAsia="Times New Roman"/>
          <w:rtl/>
        </w:rPr>
      </w:pPr>
      <w:r>
        <w:rPr>
          <w:rFonts w:eastAsia="Times New Roman" w:hint="cs"/>
          <w:rtl/>
        </w:rPr>
        <w:t>רווחיות צפויה</w:t>
      </w:r>
    </w:p>
    <w:p w14:paraId="19433115" w14:textId="7C7720A9" w:rsidR="001B2047" w:rsidRPr="001B2047" w:rsidRDefault="00FA0071" w:rsidP="00FA0071">
      <w:r>
        <w:rPr>
          <w:rFonts w:hint="cs"/>
          <w:rtl/>
        </w:rPr>
        <w:t>הרווחיות גבוהה מאוד: 64,264 ₪ / דונם/ שנה (לפי תחשיבי משרד החקלאות שיש לקחת בחשבון שהם מ2014, ודורשים עדכון). הרווחיות תלויה בחיבור</w:t>
      </w:r>
      <w:r w:rsidR="001B2047">
        <w:rPr>
          <w:rFonts w:hint="cs"/>
          <w:rtl/>
        </w:rPr>
        <w:t xml:space="preserve"> עם משקיע </w:t>
      </w:r>
      <w:r>
        <w:rPr>
          <w:rFonts w:hint="cs"/>
          <w:rtl/>
        </w:rPr>
        <w:t>ויש לבחון מה הרווח הנשאר בידיו של החקלאי</w:t>
      </w:r>
      <w:r w:rsidR="001B2047">
        <w:rPr>
          <w:rFonts w:hint="cs"/>
          <w:rtl/>
        </w:rPr>
        <w:t xml:space="preserve">. </w:t>
      </w:r>
    </w:p>
    <w:p w14:paraId="64B08CC1" w14:textId="0A79825C" w:rsidR="00274DBD" w:rsidRDefault="00274DBD" w:rsidP="00274DBD">
      <w:pPr>
        <w:pStyle w:val="3"/>
        <w:rPr>
          <w:rFonts w:eastAsia="Times New Roman"/>
          <w:rtl/>
        </w:rPr>
      </w:pPr>
      <w:r w:rsidRPr="00AC482B">
        <w:rPr>
          <w:rFonts w:eastAsia="Times New Roman" w:hint="cs"/>
          <w:rtl/>
        </w:rPr>
        <w:t>עתירות עבודה</w:t>
      </w:r>
    </w:p>
    <w:p w14:paraId="728AAD61" w14:textId="0BB8B44D" w:rsidR="00A65F87" w:rsidRPr="00A65F87" w:rsidRDefault="00023159" w:rsidP="00A65F87">
      <w:r>
        <w:rPr>
          <w:rFonts w:hint="cs"/>
          <w:rtl/>
        </w:rPr>
        <w:t>מאוד עתיר עבודה. ישנם 7-8 מחזורי גידול בשנה.</w:t>
      </w:r>
    </w:p>
    <w:p w14:paraId="6414C445" w14:textId="5A2E9A8D" w:rsidR="00274DBD" w:rsidRDefault="00274DBD" w:rsidP="00274DBD">
      <w:pPr>
        <w:pStyle w:val="3"/>
        <w:rPr>
          <w:rFonts w:eastAsia="Times New Roman"/>
          <w:rtl/>
        </w:rPr>
      </w:pPr>
      <w:r>
        <w:rPr>
          <w:rFonts w:eastAsia="Times New Roman" w:hint="cs"/>
          <w:rtl/>
        </w:rPr>
        <w:t>השקעה נדרשת, תלות ביזמים ומשקיעים</w:t>
      </w:r>
    </w:p>
    <w:p w14:paraId="48EBFB4D" w14:textId="58A7F488" w:rsidR="00452C3E" w:rsidRPr="00452C3E" w:rsidRDefault="00452C3E" w:rsidP="00452C3E">
      <w:pPr>
        <w:rPr>
          <w:rtl/>
        </w:rPr>
      </w:pPr>
      <w:r>
        <w:rPr>
          <w:rFonts w:hint="cs"/>
          <w:rtl/>
        </w:rPr>
        <w:t xml:space="preserve">ההשקעה הנדרשת במבנים מבוקרי אקלים הינה </w:t>
      </w:r>
      <w:proofErr w:type="spellStart"/>
      <w:r>
        <w:rPr>
          <w:rFonts w:hint="cs"/>
          <w:rtl/>
        </w:rPr>
        <w:t>נכבדת</w:t>
      </w:r>
      <w:proofErr w:type="spellEnd"/>
      <w:r w:rsidR="00AC7C64">
        <w:rPr>
          <w:rFonts w:hint="cs"/>
          <w:rtl/>
        </w:rPr>
        <w:t>: כ-3.5 מיליון ₪ לדונם (תחשיבי משרד החקלאות)</w:t>
      </w:r>
      <w:r>
        <w:rPr>
          <w:rFonts w:hint="cs"/>
          <w:rtl/>
        </w:rPr>
        <w:t xml:space="preserve">. בארץ הגידול נשלט על ידי חברת "מרינה" שהיא חברה גדולה בתחום, ויש קושי משמעותי למגדלים קטנים שאינם קשורים בחברת מרינה להיכנס לגידול. </w:t>
      </w:r>
      <w:r w:rsidR="0079430A">
        <w:rPr>
          <w:rFonts w:hint="cs"/>
          <w:rtl/>
        </w:rPr>
        <w:t xml:space="preserve">חברת מרינה גם שולטת בידע בגידול, אין אפשרות לקבל ידע ממדריכי משרד החקלאות. </w:t>
      </w:r>
      <w:r>
        <w:rPr>
          <w:rFonts w:hint="cs"/>
          <w:rtl/>
        </w:rPr>
        <w:t>מאידך, מגדל שיתקשר עם חברת מרינה יכול לקבל סיוע בהשקעות הנדרשות.</w:t>
      </w:r>
    </w:p>
    <w:p w14:paraId="0BBA6416" w14:textId="159C1CB1"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2105616F" w14:textId="5B96E1BD" w:rsidR="00C6344D" w:rsidRPr="00C6344D" w:rsidRDefault="00C6344D" w:rsidP="00C6344D">
      <w:pPr>
        <w:rPr>
          <w:rtl/>
        </w:rPr>
      </w:pPr>
      <w:r>
        <w:rPr>
          <w:rFonts w:hint="cs"/>
          <w:rtl/>
        </w:rPr>
        <w:t xml:space="preserve">הסיכון הינו בהתנגשות עם מונופול "מרינה". אם מגיעים להתקשרות איתם </w:t>
      </w:r>
      <w:r>
        <w:rPr>
          <w:rtl/>
        </w:rPr>
        <w:t>–</w:t>
      </w:r>
      <w:r>
        <w:rPr>
          <w:rFonts w:hint="cs"/>
          <w:rtl/>
        </w:rPr>
        <w:t xml:space="preserve"> רמת הסיכון קטנה מאוד.</w:t>
      </w:r>
    </w:p>
    <w:p w14:paraId="089E4B61" w14:textId="6EDD3DB8" w:rsidR="00274DBD" w:rsidRPr="00987E6E" w:rsidRDefault="00964C0E" w:rsidP="00274DBD">
      <w:pPr>
        <w:pStyle w:val="4"/>
        <w:rPr>
          <w:rtl/>
        </w:rPr>
      </w:pPr>
      <w:r>
        <w:rPr>
          <w:rFonts w:hint="cs"/>
          <w:rtl/>
        </w:rPr>
        <w:t>שיווק, עיבוד ואריזה</w:t>
      </w:r>
    </w:p>
    <w:p w14:paraId="1FBC342F" w14:textId="55730076" w:rsidR="001B3EC0" w:rsidRDefault="00274DBD" w:rsidP="001B3EC0">
      <w:pPr>
        <w:pStyle w:val="3"/>
        <w:rPr>
          <w:rFonts w:eastAsia="Times New Roman"/>
          <w:rtl/>
        </w:rPr>
      </w:pPr>
      <w:r>
        <w:rPr>
          <w:rFonts w:eastAsia="Times New Roman" w:hint="cs"/>
          <w:rtl/>
        </w:rPr>
        <w:t>בתי אריזה ועיבוד</w:t>
      </w:r>
    </w:p>
    <w:p w14:paraId="37E59B4A" w14:textId="206526D7" w:rsidR="00C26A97" w:rsidRPr="00C26A97" w:rsidRDefault="00C26A97" w:rsidP="00C26A97">
      <w:r>
        <w:rPr>
          <w:rFonts w:hint="cs"/>
          <w:rtl/>
        </w:rPr>
        <w:t xml:space="preserve">צורך בקישור עם משווק מרכזי </w:t>
      </w:r>
      <w:r>
        <w:rPr>
          <w:rtl/>
        </w:rPr>
        <w:t>–</w:t>
      </w:r>
      <w:r>
        <w:rPr>
          <w:rFonts w:hint="cs"/>
          <w:rtl/>
        </w:rPr>
        <w:t xml:space="preserve"> "מרינה". יתכן שיהיה צורך בבית אריזה אזורי, בגלל המרחק מ"מרינה" הממוקם בגליל מערבי.</w:t>
      </w:r>
    </w:p>
    <w:p w14:paraId="169701E7" w14:textId="030CC47D"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p>
    <w:p w14:paraId="205006F1" w14:textId="6DA2224A" w:rsidR="00C26A97" w:rsidRPr="00C26A97" w:rsidRDefault="00C26A97" w:rsidP="00C26A97">
      <w:pPr>
        <w:rPr>
          <w:rtl/>
        </w:rPr>
      </w:pPr>
      <w:r>
        <w:rPr>
          <w:rFonts w:hint="cs"/>
          <w:rtl/>
        </w:rPr>
        <w:t xml:space="preserve">פסולת מצעי גידול </w:t>
      </w:r>
      <w:r>
        <w:rPr>
          <w:rtl/>
        </w:rPr>
        <w:t>–</w:t>
      </w:r>
      <w:r>
        <w:rPr>
          <w:rFonts w:hint="cs"/>
          <w:rtl/>
        </w:rPr>
        <w:t xml:space="preserve"> מאוד קשה לטיפול, מאוד </w:t>
      </w:r>
      <w:proofErr w:type="spellStart"/>
      <w:r>
        <w:rPr>
          <w:rFonts w:hint="cs"/>
          <w:rtl/>
        </w:rPr>
        <w:t>מטרדית</w:t>
      </w:r>
      <w:proofErr w:type="spellEnd"/>
      <w:r>
        <w:rPr>
          <w:rFonts w:hint="cs"/>
          <w:rtl/>
        </w:rPr>
        <w:t xml:space="preserve">. מצד שני יתכן שיפתור בעיה סביבתית בגידול התמרים </w:t>
      </w:r>
      <w:r>
        <w:rPr>
          <w:rtl/>
        </w:rPr>
        <w:t>–</w:t>
      </w:r>
      <w:r>
        <w:rPr>
          <w:rFonts w:hint="cs"/>
          <w:rtl/>
        </w:rPr>
        <w:t xml:space="preserve"> שימוש ברסק כפות תמרים כמצע לגידול פטריות.</w:t>
      </w:r>
    </w:p>
    <w:p w14:paraId="3A30C70C" w14:textId="0C11C5B6"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20DA9B74" w14:textId="2E0EA998" w:rsidR="001B3EC0" w:rsidRPr="001B3EC0" w:rsidRDefault="001B3EC0" w:rsidP="001B3EC0">
      <w:pPr>
        <w:rPr>
          <w:rtl/>
        </w:rPr>
      </w:pPr>
      <w:r>
        <w:rPr>
          <w:rFonts w:hint="cs"/>
          <w:rtl/>
        </w:rPr>
        <w:t>יש צורך בהקמת מבנה סגור ומבוקר אקלים, לא בכל השטחים החקלאיים ניתן להוציא היתרי בניה (בדרך כלל ניתן לקבל היתר רק בשטח מבני משק בקיבוצים או חלקות א במושבים). לפני כשנתיים היה יזם שרצה להקים משק פטריות במגילות, הנושא נפל בשל סירוב לתת היתר בניה למבנה הגידול.</w:t>
      </w:r>
    </w:p>
    <w:p w14:paraId="7C50DFD0" w14:textId="0358E59D" w:rsidR="00274DBD" w:rsidRDefault="00274DBD" w:rsidP="00274DBD">
      <w:pPr>
        <w:pStyle w:val="3"/>
        <w:rPr>
          <w:rtl/>
        </w:rPr>
      </w:pPr>
      <w:r>
        <w:rPr>
          <w:rFonts w:hint="cs"/>
          <w:rtl/>
        </w:rPr>
        <w:t>המלצות והערות מיוחדות</w:t>
      </w:r>
    </w:p>
    <w:p w14:paraId="046D6359" w14:textId="74EEDBE0" w:rsidR="00CB2553" w:rsidRPr="00CB2553" w:rsidRDefault="00CB2553" w:rsidP="00CB2553">
      <w:r>
        <w:rPr>
          <w:rFonts w:hint="cs"/>
          <w:rtl/>
        </w:rPr>
        <w:t>עדיפות בינונית, בכפוף לשיתוף פעולה עם משווק גדול.</w:t>
      </w:r>
    </w:p>
    <w:p w14:paraId="4E59BAEF" w14:textId="15A27024" w:rsidR="00E663DC" w:rsidRDefault="00E663DC" w:rsidP="00E663DC">
      <w:pPr>
        <w:rPr>
          <w:rtl/>
        </w:rPr>
      </w:pPr>
    </w:p>
    <w:p w14:paraId="1D4D356B" w14:textId="5000D049" w:rsidR="00E663DC" w:rsidRDefault="00E663DC" w:rsidP="00E663DC">
      <w:pPr>
        <w:pStyle w:val="2"/>
        <w:rPr>
          <w:rFonts w:eastAsia="Times New Roman"/>
          <w:rtl/>
        </w:rPr>
      </w:pPr>
      <w:bookmarkStart w:id="41" w:name="_Toc80865303"/>
      <w:r>
        <w:rPr>
          <w:rFonts w:eastAsia="Times New Roman" w:hint="cs"/>
          <w:rtl/>
        </w:rPr>
        <w:t>אננס</w:t>
      </w:r>
      <w:bookmarkEnd w:id="41"/>
    </w:p>
    <w:p w14:paraId="45A72134"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37B19E6F" w14:textId="2B2E8FED"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345439EF" w14:textId="2DF3A664" w:rsidR="003D6209" w:rsidRPr="003D6209" w:rsidRDefault="003D6209" w:rsidP="003D6209">
      <w:pPr>
        <w:rPr>
          <w:rtl/>
        </w:rPr>
      </w:pPr>
      <w:r>
        <w:rPr>
          <w:rFonts w:hint="cs"/>
          <w:rtl/>
        </w:rPr>
        <w:t xml:space="preserve">יש גידול באזור הבקעה, וכן בעמק המעיינות (שדה אליהו). </w:t>
      </w:r>
      <w:r w:rsidR="003106F2">
        <w:rPr>
          <w:rFonts w:hint="cs"/>
          <w:rtl/>
        </w:rPr>
        <w:t xml:space="preserve">נמצא בבדיקה </w:t>
      </w:r>
      <w:proofErr w:type="spellStart"/>
      <w:r w:rsidR="003106F2">
        <w:rPr>
          <w:rFonts w:hint="cs"/>
          <w:rtl/>
        </w:rPr>
        <w:t>באבנת</w:t>
      </w:r>
      <w:proofErr w:type="spellEnd"/>
      <w:r w:rsidR="003106F2">
        <w:rPr>
          <w:rFonts w:hint="cs"/>
          <w:rtl/>
        </w:rPr>
        <w:t xml:space="preserve">. </w:t>
      </w:r>
      <w:r>
        <w:rPr>
          <w:rFonts w:hint="cs"/>
          <w:rtl/>
        </w:rPr>
        <w:t>מומלץ לבדוק רגישות למים מליחים וקרקע מליחה.</w:t>
      </w:r>
    </w:p>
    <w:p w14:paraId="3417DA4C" w14:textId="309FF7F3"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03F7FCB9" w14:textId="68E20810" w:rsidR="003D6209" w:rsidRPr="003D6209" w:rsidRDefault="003D6209" w:rsidP="003D6209">
      <w:pPr>
        <w:rPr>
          <w:rtl/>
        </w:rPr>
      </w:pPr>
      <w:r>
        <w:rPr>
          <w:rFonts w:hint="cs"/>
          <w:rtl/>
        </w:rPr>
        <w:t>לבדיקה רגישות למליחות מים.</w:t>
      </w:r>
    </w:p>
    <w:p w14:paraId="121E6483" w14:textId="77777777" w:rsidR="00274DBD" w:rsidRPr="002F2E3C" w:rsidRDefault="00274DBD" w:rsidP="00274DBD">
      <w:pPr>
        <w:pStyle w:val="4"/>
        <w:rPr>
          <w:rtl/>
        </w:rPr>
      </w:pPr>
      <w:r w:rsidRPr="00C6344D">
        <w:rPr>
          <w:rFonts w:hint="cs"/>
          <w:highlight w:val="yellow"/>
          <w:rtl/>
        </w:rPr>
        <w:lastRenderedPageBreak/>
        <w:t>מים כמות</w:t>
      </w:r>
    </w:p>
    <w:p w14:paraId="3302B355" w14:textId="425C3EA8" w:rsidR="00274DBD" w:rsidRDefault="00274DBD" w:rsidP="00274DBD">
      <w:pPr>
        <w:pStyle w:val="4"/>
        <w:rPr>
          <w:rtl/>
        </w:rPr>
      </w:pPr>
      <w:r>
        <w:rPr>
          <w:rFonts w:hint="cs"/>
          <w:rtl/>
        </w:rPr>
        <w:t>קרקע מליחה</w:t>
      </w:r>
    </w:p>
    <w:p w14:paraId="67DC7BA2" w14:textId="5EAD1386" w:rsidR="003D6209" w:rsidRPr="003D6209" w:rsidRDefault="003D6209" w:rsidP="003D6209">
      <w:pPr>
        <w:rPr>
          <w:rtl/>
        </w:rPr>
      </w:pPr>
      <w:r>
        <w:rPr>
          <w:rFonts w:hint="cs"/>
          <w:rtl/>
        </w:rPr>
        <w:t>לבדוק רגישות.</w:t>
      </w:r>
    </w:p>
    <w:p w14:paraId="09A69122" w14:textId="465EF03E" w:rsidR="00274DBD" w:rsidRDefault="00274DBD" w:rsidP="00274DBD">
      <w:pPr>
        <w:pStyle w:val="4"/>
        <w:rPr>
          <w:rtl/>
        </w:rPr>
      </w:pPr>
      <w:r>
        <w:rPr>
          <w:rFonts w:hint="cs"/>
          <w:rtl/>
        </w:rPr>
        <w:t>מיקום גיאוגרפי מתאים</w:t>
      </w:r>
    </w:p>
    <w:p w14:paraId="43335988" w14:textId="197ACE0A" w:rsidR="00C6344D" w:rsidRPr="00C6344D" w:rsidRDefault="00C6344D" w:rsidP="00C6344D">
      <w:pPr>
        <w:rPr>
          <w:rtl/>
        </w:rPr>
      </w:pPr>
      <w:r>
        <w:rPr>
          <w:rFonts w:hint="cs"/>
          <w:rtl/>
        </w:rPr>
        <w:t>כל אזור מגילות.</w:t>
      </w:r>
    </w:p>
    <w:p w14:paraId="561A833E" w14:textId="77777777" w:rsidR="00274DBD" w:rsidRDefault="00274DBD" w:rsidP="00274DBD">
      <w:pPr>
        <w:pStyle w:val="3"/>
        <w:rPr>
          <w:rFonts w:eastAsia="Times New Roman"/>
          <w:rtl/>
        </w:rPr>
      </w:pPr>
      <w:r>
        <w:rPr>
          <w:rFonts w:eastAsia="Times New Roman" w:hint="cs"/>
          <w:rtl/>
        </w:rPr>
        <w:t xml:space="preserve">הביקוש לגידול המוצע: </w:t>
      </w:r>
    </w:p>
    <w:p w14:paraId="5229BCB6" w14:textId="173F1819" w:rsidR="00274DBD" w:rsidRDefault="00274DBD" w:rsidP="00274DBD">
      <w:pPr>
        <w:pStyle w:val="4"/>
        <w:rPr>
          <w:rFonts w:eastAsia="Times New Roman"/>
          <w:rtl/>
        </w:rPr>
      </w:pPr>
      <w:r>
        <w:rPr>
          <w:rFonts w:eastAsia="Times New Roman" w:hint="cs"/>
          <w:rtl/>
        </w:rPr>
        <w:t xml:space="preserve">שוק מקומי </w:t>
      </w:r>
    </w:p>
    <w:p w14:paraId="6A8C2EFA" w14:textId="27C34DBE" w:rsidR="00C6344D" w:rsidRPr="00C6344D" w:rsidRDefault="00C6344D" w:rsidP="00C6344D">
      <w:pPr>
        <w:rPr>
          <w:rtl/>
        </w:rPr>
      </w:pPr>
      <w:r>
        <w:rPr>
          <w:rFonts w:hint="cs"/>
          <w:rtl/>
        </w:rPr>
        <w:t>הביקוש גדל כל העת.</w:t>
      </w:r>
    </w:p>
    <w:p w14:paraId="26396E22" w14:textId="0A8A2C19" w:rsidR="00274DBD" w:rsidRDefault="00274DBD" w:rsidP="00274DBD">
      <w:pPr>
        <w:pStyle w:val="4"/>
        <w:rPr>
          <w:rFonts w:eastAsia="Times New Roman"/>
          <w:rtl/>
        </w:rPr>
      </w:pPr>
      <w:r>
        <w:rPr>
          <w:rFonts w:eastAsia="Times New Roman" w:hint="cs"/>
          <w:rtl/>
        </w:rPr>
        <w:t>יצוא (תחת המגבלות הקיימות)</w:t>
      </w:r>
    </w:p>
    <w:p w14:paraId="71CA65CA" w14:textId="7581BF3C" w:rsidR="00C6344D" w:rsidRPr="00C6344D" w:rsidRDefault="00C6344D" w:rsidP="00C6344D">
      <w:pPr>
        <w:rPr>
          <w:rtl/>
        </w:rPr>
      </w:pPr>
      <w:r>
        <w:rPr>
          <w:rFonts w:hint="cs"/>
          <w:rtl/>
        </w:rPr>
        <w:t>אין יצוא.</w:t>
      </w:r>
    </w:p>
    <w:p w14:paraId="0442C3EE" w14:textId="0D9268A5" w:rsidR="00274DBD" w:rsidRDefault="00274DBD" w:rsidP="00274DBD">
      <w:pPr>
        <w:pStyle w:val="4"/>
        <w:rPr>
          <w:rtl/>
        </w:rPr>
      </w:pPr>
      <w:r>
        <w:rPr>
          <w:rFonts w:hint="cs"/>
          <w:rtl/>
        </w:rPr>
        <w:t>מגמה נוכחית באזור</w:t>
      </w:r>
    </w:p>
    <w:p w14:paraId="44C5418E" w14:textId="1E2D203F" w:rsidR="00C6344D" w:rsidRPr="00C6344D" w:rsidRDefault="00C6344D" w:rsidP="00C6344D">
      <w:r>
        <w:rPr>
          <w:rFonts w:hint="cs"/>
          <w:rtl/>
        </w:rPr>
        <w:t xml:space="preserve">נמצא בבדיקה </w:t>
      </w:r>
      <w:proofErr w:type="spellStart"/>
      <w:r>
        <w:rPr>
          <w:rFonts w:hint="cs"/>
          <w:rtl/>
        </w:rPr>
        <w:t>באבנת</w:t>
      </w:r>
      <w:proofErr w:type="spellEnd"/>
      <w:r>
        <w:rPr>
          <w:rFonts w:hint="cs"/>
          <w:rtl/>
        </w:rPr>
        <w:t>.</w:t>
      </w:r>
    </w:p>
    <w:p w14:paraId="10633012" w14:textId="012CE4FD" w:rsidR="00274DBD" w:rsidRDefault="00274DBD" w:rsidP="00274DBD">
      <w:pPr>
        <w:pStyle w:val="3"/>
        <w:rPr>
          <w:rFonts w:eastAsia="Times New Roman"/>
          <w:rtl/>
        </w:rPr>
      </w:pPr>
      <w:r>
        <w:rPr>
          <w:rFonts w:eastAsia="Times New Roman" w:hint="cs"/>
          <w:rtl/>
        </w:rPr>
        <w:t>רווחיות צפויה</w:t>
      </w:r>
    </w:p>
    <w:p w14:paraId="32597F79" w14:textId="7EA34D9F" w:rsidR="00FA0071" w:rsidRPr="00FA0071" w:rsidRDefault="00FA0071" w:rsidP="00FA0071">
      <w:r>
        <w:rPr>
          <w:rFonts w:hint="cs"/>
          <w:rtl/>
        </w:rPr>
        <w:t>רווחיות גבוהה מאוד: 42,654 ₪/ דונם/ שנה, לפי תחשיבי משרד החקלאות.</w:t>
      </w:r>
    </w:p>
    <w:p w14:paraId="4837D544" w14:textId="47E9A844" w:rsidR="00274DBD" w:rsidRDefault="00274DBD" w:rsidP="00274DBD">
      <w:pPr>
        <w:pStyle w:val="3"/>
        <w:rPr>
          <w:rFonts w:eastAsia="Times New Roman"/>
          <w:rtl/>
        </w:rPr>
      </w:pPr>
      <w:r w:rsidRPr="00AC482B">
        <w:rPr>
          <w:rFonts w:eastAsia="Times New Roman" w:hint="cs"/>
          <w:rtl/>
        </w:rPr>
        <w:t>עתירות עבודה</w:t>
      </w:r>
    </w:p>
    <w:p w14:paraId="69E91EAE" w14:textId="63612117" w:rsidR="00023159" w:rsidRPr="00023159" w:rsidRDefault="00023159" w:rsidP="00023159">
      <w:r>
        <w:rPr>
          <w:rFonts w:hint="cs"/>
          <w:rtl/>
        </w:rPr>
        <w:t>בינונית.</w:t>
      </w:r>
    </w:p>
    <w:p w14:paraId="20FD6A6C" w14:textId="3E5CDDBF" w:rsidR="00274DBD" w:rsidRDefault="00274DBD" w:rsidP="00274DBD">
      <w:pPr>
        <w:pStyle w:val="3"/>
        <w:rPr>
          <w:rFonts w:eastAsia="Times New Roman"/>
          <w:rtl/>
        </w:rPr>
      </w:pPr>
      <w:r>
        <w:rPr>
          <w:rFonts w:eastAsia="Times New Roman" w:hint="cs"/>
          <w:rtl/>
        </w:rPr>
        <w:t>השקעה נדרשת, תלות ביזמים ומשקיעים</w:t>
      </w:r>
    </w:p>
    <w:p w14:paraId="0BB3C826" w14:textId="0F212C69" w:rsidR="00AC7C64" w:rsidRPr="00AC7C64" w:rsidRDefault="00AC7C64" w:rsidP="00AC7C64">
      <w:pPr>
        <w:rPr>
          <w:rtl/>
        </w:rPr>
      </w:pPr>
      <w:r>
        <w:rPr>
          <w:rFonts w:hint="cs"/>
          <w:rtl/>
        </w:rPr>
        <w:t xml:space="preserve">ההשקעה הנדרשת </w:t>
      </w:r>
      <w:proofErr w:type="spellStart"/>
      <w:r>
        <w:rPr>
          <w:rFonts w:hint="cs"/>
          <w:rtl/>
        </w:rPr>
        <w:t>נכבדת</w:t>
      </w:r>
      <w:proofErr w:type="spellEnd"/>
      <w:r>
        <w:rPr>
          <w:rFonts w:hint="cs"/>
          <w:rtl/>
        </w:rPr>
        <w:t>: 62,184 ₪ לדונם לפי תחשיבי משרד החקלאות, אבל יש לקחת אותה ביחס להכנסות הגבוהות הצפויות. יתכן שישנם חקלאים שיכולים להיכנס להשקעה כזו ללא משקיעים חיצוניים, בפרט אם מדובר במשק לא גדול.</w:t>
      </w:r>
    </w:p>
    <w:p w14:paraId="34E8671C" w14:textId="443AE422"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224EBEA0" w14:textId="6643BFF3" w:rsidR="00C6344D" w:rsidRPr="00C6344D" w:rsidRDefault="00E03652" w:rsidP="00C6344D">
      <w:pPr>
        <w:rPr>
          <w:rtl/>
        </w:rPr>
      </w:pPr>
      <w:r>
        <w:rPr>
          <w:rFonts w:hint="cs"/>
          <w:rtl/>
        </w:rPr>
        <w:t>יש מגבלות על יבוא אננס בשל חשש ממזיקים, דבר המקנה הגנה למגדלים מקומיים. כרגע יש מספר קטן בלבד של מגדלי אננס בישראל, ומי שיכנס לגידול יכול להרוויח יפה.</w:t>
      </w:r>
    </w:p>
    <w:p w14:paraId="52C867A6" w14:textId="63E5E3E6" w:rsidR="00274DBD" w:rsidRPr="00987E6E" w:rsidRDefault="00964C0E" w:rsidP="00274DBD">
      <w:pPr>
        <w:pStyle w:val="4"/>
        <w:rPr>
          <w:rtl/>
        </w:rPr>
      </w:pPr>
      <w:r>
        <w:rPr>
          <w:rFonts w:hint="cs"/>
          <w:rtl/>
        </w:rPr>
        <w:t>שיווק, עיבוד ואריזה</w:t>
      </w:r>
    </w:p>
    <w:p w14:paraId="6D3D3A45" w14:textId="5027BC9F" w:rsidR="00274DBD" w:rsidRDefault="00274DBD" w:rsidP="00274DBD">
      <w:pPr>
        <w:pStyle w:val="3"/>
        <w:rPr>
          <w:rFonts w:eastAsia="Times New Roman"/>
          <w:rtl/>
        </w:rPr>
      </w:pPr>
      <w:r>
        <w:rPr>
          <w:rFonts w:eastAsia="Times New Roman" w:hint="cs"/>
          <w:rtl/>
        </w:rPr>
        <w:t>בתי אריזה ועיבוד</w:t>
      </w:r>
    </w:p>
    <w:p w14:paraId="1F7BF675" w14:textId="3B470676" w:rsidR="00E03652" w:rsidRPr="00E03652" w:rsidRDefault="00E03652" w:rsidP="00E03652">
      <w:r>
        <w:rPr>
          <w:rFonts w:hint="cs"/>
          <w:rtl/>
        </w:rPr>
        <w:t>בתי אריזה משקיים.</w:t>
      </w:r>
    </w:p>
    <w:p w14:paraId="60F169A4" w14:textId="2ECFB249"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70F7770E" w14:textId="311B4510" w:rsidR="00E03652" w:rsidRPr="00E03652" w:rsidRDefault="00E03652" w:rsidP="00E03652">
      <w:pPr>
        <w:rPr>
          <w:rtl/>
        </w:rPr>
      </w:pPr>
      <w:r>
        <w:rPr>
          <w:rFonts w:hint="cs"/>
          <w:rtl/>
        </w:rPr>
        <w:t>צורך בטיפול בגזם באמצעות הצנעה בקרקע.</w:t>
      </w:r>
    </w:p>
    <w:p w14:paraId="38F33681" w14:textId="55C567D6" w:rsidR="00274DBD" w:rsidRDefault="00274DBD" w:rsidP="00274DBD">
      <w:pPr>
        <w:pStyle w:val="3"/>
        <w:rPr>
          <w:rtl/>
        </w:rPr>
      </w:pPr>
      <w:r>
        <w:rPr>
          <w:rFonts w:hint="cs"/>
          <w:rtl/>
        </w:rPr>
        <w:t>המלצות והערות מיוחדות</w:t>
      </w:r>
    </w:p>
    <w:p w14:paraId="112D5802" w14:textId="2CBF9C8C" w:rsidR="0058144C" w:rsidRPr="0058144C" w:rsidRDefault="0058144C" w:rsidP="0058144C">
      <w:r>
        <w:rPr>
          <w:rFonts w:hint="cs"/>
          <w:rtl/>
        </w:rPr>
        <w:t>בעדיפות גבוהה, בשל רווחיות גבוהה והשקעות שניתן להכיל ביחס לרווחיות. עם זאת, מדובר בגידול נישה שאפשר להגדיל אך לא בשטחים נרחבים.</w:t>
      </w:r>
    </w:p>
    <w:p w14:paraId="13B4E1F5" w14:textId="2BB3642A" w:rsidR="00E663DC" w:rsidRDefault="00E663DC" w:rsidP="00E663DC">
      <w:pPr>
        <w:rPr>
          <w:rtl/>
        </w:rPr>
      </w:pPr>
    </w:p>
    <w:p w14:paraId="2489CD42" w14:textId="6C7A1715" w:rsidR="00083219" w:rsidRDefault="00083219" w:rsidP="00083219">
      <w:pPr>
        <w:pStyle w:val="2"/>
        <w:rPr>
          <w:rFonts w:eastAsia="Times New Roman"/>
          <w:rtl/>
        </w:rPr>
      </w:pPr>
      <w:bookmarkStart w:id="42" w:name="_Toc80865304"/>
      <w:r>
        <w:rPr>
          <w:rFonts w:eastAsia="Times New Roman" w:hint="cs"/>
          <w:rtl/>
        </w:rPr>
        <w:t>תות שדה</w:t>
      </w:r>
      <w:bookmarkEnd w:id="42"/>
    </w:p>
    <w:p w14:paraId="657EC2F6"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4B0A37E0" w14:textId="038D0563"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C58E942" w14:textId="5FE498BF" w:rsidR="00DB3146" w:rsidRPr="001B3EC0" w:rsidRDefault="0058144C" w:rsidP="00DB3146">
      <w:pPr>
        <w:rPr>
          <w:rtl/>
        </w:rPr>
      </w:pPr>
      <w:r>
        <w:rPr>
          <w:rFonts w:hint="cs"/>
          <w:rtl/>
        </w:rPr>
        <w:t xml:space="preserve">באזור </w:t>
      </w:r>
      <w:r w:rsidR="001B3EC0">
        <w:rPr>
          <w:rFonts w:hint="cs"/>
          <w:rtl/>
        </w:rPr>
        <w:t>אין ניסיון בגידול מבחינה מסחרית</w:t>
      </w:r>
      <w:r w:rsidR="00AF6183">
        <w:rPr>
          <w:rFonts w:hint="cs"/>
          <w:rtl/>
        </w:rPr>
        <w:t xml:space="preserve">. בעבר בחנו במו"פ הבקעה ולא נמצא יתרון, כי צריך לשתול אותו מאוחר יחסית למרכז הארץ, ואי אפשר להגיע ראשונים לשוק. </w:t>
      </w:r>
      <w:r w:rsidR="001B3EC0">
        <w:rPr>
          <w:rFonts w:hint="cs"/>
          <w:rtl/>
        </w:rPr>
        <w:t xml:space="preserve">לדברי נציגי מו"פ הבקעה </w:t>
      </w:r>
      <w:r w:rsidR="001B3EC0">
        <w:rPr>
          <w:rtl/>
        </w:rPr>
        <w:t>–</w:t>
      </w:r>
      <w:r w:rsidR="001B3EC0">
        <w:rPr>
          <w:rFonts w:hint="cs"/>
          <w:rtl/>
        </w:rPr>
        <w:t xml:space="preserve"> שווה בדיקה</w:t>
      </w:r>
      <w:r w:rsidR="00AF6183">
        <w:rPr>
          <w:rFonts w:hint="cs"/>
          <w:rtl/>
        </w:rPr>
        <w:t xml:space="preserve"> נוספת, ישנם כי</w:t>
      </w:r>
      <w:r>
        <w:rPr>
          <w:rFonts w:hint="cs"/>
          <w:rtl/>
        </w:rPr>
        <w:t>ו</w:t>
      </w:r>
      <w:r w:rsidR="00AF6183">
        <w:rPr>
          <w:rFonts w:hint="cs"/>
          <w:rtl/>
        </w:rPr>
        <w:t>ם זנים חדשים השווים בדיקה</w:t>
      </w:r>
      <w:r w:rsidR="001B3EC0">
        <w:rPr>
          <w:rFonts w:hint="cs"/>
          <w:rtl/>
        </w:rPr>
        <w:t xml:space="preserve">. </w:t>
      </w:r>
      <w:r w:rsidR="00BF54F8">
        <w:rPr>
          <w:rFonts w:hint="cs"/>
          <w:rtl/>
        </w:rPr>
        <w:t>לעומת זאת</w:t>
      </w:r>
      <w:r w:rsidR="00DB3146">
        <w:rPr>
          <w:rFonts w:hint="cs"/>
          <w:rtl/>
        </w:rPr>
        <w:t>,</w:t>
      </w:r>
      <w:r w:rsidR="00BF54F8">
        <w:rPr>
          <w:rFonts w:hint="cs"/>
          <w:rtl/>
        </w:rPr>
        <w:t xml:space="preserve"> בחוות עדן (עמק המעיינות) נאמר כי עורכים </w:t>
      </w:r>
      <w:proofErr w:type="spellStart"/>
      <w:r w:rsidR="00BF54F8">
        <w:rPr>
          <w:rFonts w:hint="cs"/>
          <w:rtl/>
        </w:rPr>
        <w:t>נסיונות</w:t>
      </w:r>
      <w:proofErr w:type="spellEnd"/>
      <w:r w:rsidR="00BF54F8">
        <w:rPr>
          <w:rFonts w:hint="cs"/>
          <w:rtl/>
        </w:rPr>
        <w:t xml:space="preserve"> בתות מזה שנים רבות ובזנים רבים ולא מצליח.</w:t>
      </w:r>
      <w:r w:rsidR="003106F2">
        <w:rPr>
          <w:rFonts w:hint="cs"/>
          <w:rtl/>
        </w:rPr>
        <w:t xml:space="preserve"> גם במו"פ הערבה עורכים </w:t>
      </w:r>
      <w:proofErr w:type="spellStart"/>
      <w:r w:rsidR="003106F2">
        <w:rPr>
          <w:rFonts w:hint="cs"/>
          <w:rtl/>
        </w:rPr>
        <w:t>נסיונות</w:t>
      </w:r>
      <w:proofErr w:type="spellEnd"/>
      <w:r w:rsidR="003106F2">
        <w:rPr>
          <w:rFonts w:hint="cs"/>
          <w:rtl/>
        </w:rPr>
        <w:t xml:space="preserve"> בתות שדה.</w:t>
      </w:r>
    </w:p>
    <w:p w14:paraId="620E646A" w14:textId="5FC4C2E8" w:rsidR="00274DBD" w:rsidRDefault="00274DBD" w:rsidP="00274DBD">
      <w:pPr>
        <w:pStyle w:val="4"/>
        <w:rPr>
          <w:rtl/>
        </w:rPr>
      </w:pPr>
      <w:r>
        <w:rPr>
          <w:rFonts w:hint="cs"/>
          <w:rtl/>
        </w:rPr>
        <w:lastRenderedPageBreak/>
        <w:t xml:space="preserve">מים איכות (מליחים / </w:t>
      </w:r>
      <w:proofErr w:type="spellStart"/>
      <w:r>
        <w:rPr>
          <w:rFonts w:hint="cs"/>
          <w:rtl/>
        </w:rPr>
        <w:t>קולחין</w:t>
      </w:r>
      <w:proofErr w:type="spellEnd"/>
      <w:r>
        <w:rPr>
          <w:rFonts w:hint="cs"/>
          <w:rtl/>
        </w:rPr>
        <w:t xml:space="preserve"> באיכות נמוכה)</w:t>
      </w:r>
    </w:p>
    <w:p w14:paraId="1A763139" w14:textId="01370705" w:rsidR="0058144C" w:rsidRPr="0058144C" w:rsidRDefault="0058144C" w:rsidP="0058144C">
      <w:pPr>
        <w:rPr>
          <w:rtl/>
        </w:rPr>
      </w:pPr>
      <w:r>
        <w:rPr>
          <w:rFonts w:hint="cs"/>
          <w:rtl/>
        </w:rPr>
        <w:t>שפירים</w:t>
      </w:r>
    </w:p>
    <w:p w14:paraId="5D2F20C1" w14:textId="37150230" w:rsidR="00274DBD" w:rsidRDefault="00274DBD" w:rsidP="00274DBD">
      <w:pPr>
        <w:pStyle w:val="4"/>
        <w:rPr>
          <w:rtl/>
        </w:rPr>
      </w:pPr>
      <w:r>
        <w:rPr>
          <w:rFonts w:hint="cs"/>
          <w:rtl/>
        </w:rPr>
        <w:t>מים כמות</w:t>
      </w:r>
    </w:p>
    <w:p w14:paraId="3C01CE32" w14:textId="18973C7D" w:rsidR="0058144C" w:rsidRPr="0058144C" w:rsidRDefault="0058144C" w:rsidP="0058144C">
      <w:pPr>
        <w:rPr>
          <w:rtl/>
        </w:rPr>
      </w:pPr>
      <w:r>
        <w:rPr>
          <w:rFonts w:hint="cs"/>
          <w:rtl/>
        </w:rPr>
        <w:t>לפי תחשיבים סטנדרטיים מדובר בכ-1,200 קוב/ דונם/ שנה, ניתן להניח כי בתנאי מגילות הגידול יצרוך קרוב ל-1,500 קוב/ דונם/ שנה.</w:t>
      </w:r>
    </w:p>
    <w:p w14:paraId="74087BAE" w14:textId="394B0707" w:rsidR="00274DBD" w:rsidRDefault="00274DBD" w:rsidP="00274DBD">
      <w:pPr>
        <w:pStyle w:val="4"/>
        <w:rPr>
          <w:rtl/>
        </w:rPr>
      </w:pPr>
      <w:r>
        <w:rPr>
          <w:rFonts w:hint="cs"/>
          <w:rtl/>
        </w:rPr>
        <w:t>קרקע מליחה</w:t>
      </w:r>
    </w:p>
    <w:p w14:paraId="0E596612" w14:textId="53374437" w:rsidR="001B3EC0" w:rsidRPr="001B3EC0" w:rsidRDefault="001B3EC0" w:rsidP="001B3EC0">
      <w:pPr>
        <w:rPr>
          <w:rtl/>
        </w:rPr>
      </w:pPr>
      <w:r>
        <w:rPr>
          <w:rFonts w:hint="cs"/>
          <w:rtl/>
        </w:rPr>
        <w:t>גידול במצע מנותק, ולא נדרשת התאמת קרקע.</w:t>
      </w:r>
    </w:p>
    <w:p w14:paraId="047DADD0" w14:textId="7CF849DE" w:rsidR="00274DBD" w:rsidRDefault="00274DBD" w:rsidP="00274DBD">
      <w:pPr>
        <w:pStyle w:val="4"/>
        <w:rPr>
          <w:rtl/>
        </w:rPr>
      </w:pPr>
      <w:r>
        <w:rPr>
          <w:rFonts w:hint="cs"/>
          <w:rtl/>
        </w:rPr>
        <w:t>מיקום גיאוגרפי מתאים</w:t>
      </w:r>
    </w:p>
    <w:p w14:paraId="5C36CE45" w14:textId="72080FB6" w:rsidR="0058144C" w:rsidRPr="0058144C" w:rsidRDefault="0058144C" w:rsidP="0058144C">
      <w:pPr>
        <w:rPr>
          <w:rtl/>
        </w:rPr>
      </w:pPr>
      <w:r>
        <w:rPr>
          <w:rFonts w:hint="cs"/>
          <w:rtl/>
        </w:rPr>
        <w:t>לבדיקה אם מתאים למגילות.</w:t>
      </w:r>
    </w:p>
    <w:p w14:paraId="6481B1BE" w14:textId="77777777" w:rsidR="00274DBD" w:rsidRDefault="00274DBD" w:rsidP="00274DBD">
      <w:pPr>
        <w:pStyle w:val="3"/>
        <w:rPr>
          <w:rFonts w:eastAsia="Times New Roman"/>
          <w:rtl/>
        </w:rPr>
      </w:pPr>
      <w:r>
        <w:rPr>
          <w:rFonts w:eastAsia="Times New Roman" w:hint="cs"/>
          <w:rtl/>
        </w:rPr>
        <w:t xml:space="preserve">הביקוש לגידול המוצע: </w:t>
      </w:r>
    </w:p>
    <w:p w14:paraId="5E8CB42B" w14:textId="4F819B66" w:rsidR="00274DBD" w:rsidRDefault="00274DBD" w:rsidP="00274DBD">
      <w:pPr>
        <w:pStyle w:val="4"/>
        <w:rPr>
          <w:rFonts w:eastAsia="Times New Roman"/>
          <w:rtl/>
        </w:rPr>
      </w:pPr>
      <w:r>
        <w:rPr>
          <w:rFonts w:eastAsia="Times New Roman" w:hint="cs"/>
          <w:rtl/>
        </w:rPr>
        <w:t xml:space="preserve">שוק מקומי </w:t>
      </w:r>
    </w:p>
    <w:p w14:paraId="3A33781D" w14:textId="2B713950" w:rsidR="00DB3146" w:rsidRPr="00DB3146" w:rsidRDefault="00DB3146" w:rsidP="00DB3146">
      <w:pPr>
        <w:rPr>
          <w:rtl/>
        </w:rPr>
      </w:pPr>
      <w:r>
        <w:rPr>
          <w:rFonts w:hint="cs"/>
          <w:rtl/>
        </w:rPr>
        <w:t>גידול לשוק מקומי בלבד.</w:t>
      </w:r>
    </w:p>
    <w:p w14:paraId="56E8AFE9" w14:textId="31B06A69" w:rsidR="00274DBD" w:rsidRDefault="00274DBD" w:rsidP="00274DBD">
      <w:pPr>
        <w:pStyle w:val="4"/>
        <w:rPr>
          <w:rFonts w:eastAsia="Times New Roman"/>
          <w:rtl/>
        </w:rPr>
      </w:pPr>
      <w:r>
        <w:rPr>
          <w:rFonts w:eastAsia="Times New Roman" w:hint="cs"/>
          <w:rtl/>
        </w:rPr>
        <w:t>יצוא (תחת המגבלות הקיימות)</w:t>
      </w:r>
    </w:p>
    <w:p w14:paraId="57EF0866" w14:textId="06C6C3F7" w:rsidR="00DB3146" w:rsidRPr="00DB3146" w:rsidRDefault="00DB3146" w:rsidP="00DB3146">
      <w:pPr>
        <w:rPr>
          <w:rtl/>
        </w:rPr>
      </w:pPr>
      <w:r>
        <w:rPr>
          <w:rFonts w:hint="cs"/>
          <w:rtl/>
        </w:rPr>
        <w:t>אין יצוא</w:t>
      </w:r>
    </w:p>
    <w:p w14:paraId="37B152C4" w14:textId="125887D7" w:rsidR="00274DBD" w:rsidRDefault="00274DBD" w:rsidP="00274DBD">
      <w:pPr>
        <w:pStyle w:val="4"/>
        <w:rPr>
          <w:rtl/>
        </w:rPr>
      </w:pPr>
      <w:r>
        <w:rPr>
          <w:rFonts w:hint="cs"/>
          <w:rtl/>
        </w:rPr>
        <w:t>מגמה נוכחית באזור</w:t>
      </w:r>
    </w:p>
    <w:p w14:paraId="696003EB" w14:textId="3E828514" w:rsidR="00DB3146" w:rsidRPr="00DB3146" w:rsidRDefault="00DB3146" w:rsidP="00DB3146">
      <w:r>
        <w:rPr>
          <w:rFonts w:hint="cs"/>
          <w:rtl/>
        </w:rPr>
        <w:t>אין ניסיון באזור</w:t>
      </w:r>
    </w:p>
    <w:p w14:paraId="28C0E9DE" w14:textId="38F07F62" w:rsidR="00274DBD" w:rsidRDefault="00274DBD" w:rsidP="00274DBD">
      <w:pPr>
        <w:pStyle w:val="3"/>
        <w:rPr>
          <w:rFonts w:eastAsia="Times New Roman"/>
          <w:rtl/>
        </w:rPr>
      </w:pPr>
      <w:r>
        <w:rPr>
          <w:rFonts w:eastAsia="Times New Roman" w:hint="cs"/>
          <w:rtl/>
        </w:rPr>
        <w:t>רווחיות צפויה</w:t>
      </w:r>
    </w:p>
    <w:p w14:paraId="7D539882" w14:textId="4B95C37E" w:rsidR="006B7D0D" w:rsidRPr="006B7D0D" w:rsidRDefault="006B7D0D" w:rsidP="006B7D0D">
      <w:r>
        <w:rPr>
          <w:rFonts w:hint="cs"/>
          <w:rtl/>
        </w:rPr>
        <w:t>רווחיות גבוהה: 2,549 ₪/ דונם/ שנה לפי תחשיבי משרד החקלאות.</w:t>
      </w:r>
    </w:p>
    <w:p w14:paraId="0BD8BA20" w14:textId="203F4FA4" w:rsidR="00274DBD" w:rsidRDefault="00274DBD" w:rsidP="00274DBD">
      <w:pPr>
        <w:pStyle w:val="3"/>
        <w:rPr>
          <w:rFonts w:eastAsia="Times New Roman"/>
          <w:rtl/>
        </w:rPr>
      </w:pPr>
      <w:r w:rsidRPr="00AC482B">
        <w:rPr>
          <w:rFonts w:eastAsia="Times New Roman" w:hint="cs"/>
          <w:rtl/>
        </w:rPr>
        <w:t>עתירות עבודה</w:t>
      </w:r>
    </w:p>
    <w:p w14:paraId="1870195A" w14:textId="77777777" w:rsidR="00023159" w:rsidRPr="00BB363D" w:rsidRDefault="00023159" w:rsidP="00023159">
      <w:r>
        <w:rPr>
          <w:rFonts w:hint="cs"/>
          <w:rtl/>
        </w:rPr>
        <w:t>עתיר עבודה. העלות הנוכחית של עובדים פלשתינאים גבוהה יחסית לעבר, עדיין נמוכה יחסית לעלות עובדים זרים.</w:t>
      </w:r>
    </w:p>
    <w:p w14:paraId="14691440" w14:textId="06B168A1" w:rsidR="00274DBD" w:rsidRDefault="00274DBD" w:rsidP="00274DBD">
      <w:pPr>
        <w:pStyle w:val="3"/>
        <w:rPr>
          <w:rFonts w:eastAsia="Times New Roman"/>
          <w:rtl/>
        </w:rPr>
      </w:pPr>
      <w:r>
        <w:rPr>
          <w:rFonts w:eastAsia="Times New Roman" w:hint="cs"/>
          <w:rtl/>
        </w:rPr>
        <w:t>השקעה נדרשת, תלות ביזמים ומשקיעים</w:t>
      </w:r>
    </w:p>
    <w:p w14:paraId="5F07899B" w14:textId="52B8585C" w:rsidR="00AC7C64" w:rsidRPr="00AC7C64" w:rsidRDefault="00AC7C64" w:rsidP="00AC7C64">
      <w:pPr>
        <w:rPr>
          <w:rtl/>
        </w:rPr>
      </w:pPr>
      <w:r>
        <w:rPr>
          <w:rFonts w:hint="cs"/>
          <w:rtl/>
        </w:rPr>
        <w:t xml:space="preserve">השקעה נדרשת גבוהה: 32,800 ₪ לדונם לפי תחשיבי משרד החקלאות, </w:t>
      </w:r>
      <w:r w:rsidR="00732527">
        <w:rPr>
          <w:rFonts w:hint="cs"/>
          <w:rtl/>
        </w:rPr>
        <w:t xml:space="preserve">והיא גבוהה בפרט לאור ההכנסות הצפויות שאינן מאוד גבוהות. </w:t>
      </w:r>
    </w:p>
    <w:p w14:paraId="1E3A9EB0" w14:textId="0A40CD3F"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730EA680" w14:textId="77607476" w:rsidR="001B3EC0" w:rsidRPr="001B3EC0" w:rsidRDefault="001B3EC0" w:rsidP="001B3EC0">
      <w:pPr>
        <w:rPr>
          <w:rtl/>
        </w:rPr>
      </w:pPr>
      <w:r>
        <w:rPr>
          <w:rFonts w:hint="cs"/>
          <w:rtl/>
        </w:rPr>
        <w:t xml:space="preserve">בישראל מגדלים תות שדה באזור שבין רעננה והרצליה, קרקעות שמרביתם מיועדות לבניה. לכן צפוי כי בעשור הקרוב ייווצר מחסור במוצר זה, </w:t>
      </w:r>
      <w:r w:rsidR="0058144C">
        <w:rPr>
          <w:rFonts w:hint="cs"/>
          <w:rtl/>
        </w:rPr>
        <w:t xml:space="preserve">מה שיביא לעליית מחירים ותמורות לחקלאי. </w:t>
      </w:r>
      <w:r>
        <w:rPr>
          <w:rFonts w:hint="cs"/>
          <w:rtl/>
        </w:rPr>
        <w:t>כדאי להיערך ולבחון אפשרות לגידול שלו באזורים אחרים בארץ.</w:t>
      </w:r>
    </w:p>
    <w:p w14:paraId="49E68BB2" w14:textId="067CBB76" w:rsidR="00274DBD" w:rsidRPr="00987E6E" w:rsidRDefault="00964C0E" w:rsidP="00274DBD">
      <w:pPr>
        <w:pStyle w:val="4"/>
        <w:rPr>
          <w:rtl/>
        </w:rPr>
      </w:pPr>
      <w:r>
        <w:rPr>
          <w:rFonts w:hint="cs"/>
          <w:rtl/>
        </w:rPr>
        <w:t>שיווק, עיבוד ואריזה</w:t>
      </w:r>
    </w:p>
    <w:p w14:paraId="2C8A09A0" w14:textId="3A4FAFA8" w:rsidR="00274DBD" w:rsidRDefault="00274DBD" w:rsidP="00274DBD">
      <w:pPr>
        <w:pStyle w:val="3"/>
        <w:rPr>
          <w:rFonts w:eastAsia="Times New Roman"/>
          <w:rtl/>
        </w:rPr>
      </w:pPr>
      <w:r>
        <w:rPr>
          <w:rFonts w:eastAsia="Times New Roman" w:hint="cs"/>
          <w:rtl/>
        </w:rPr>
        <w:t>בתי אריזה ועיבוד</w:t>
      </w:r>
    </w:p>
    <w:p w14:paraId="1E12814C" w14:textId="273FDA60" w:rsidR="0058144C" w:rsidRPr="0058144C" w:rsidRDefault="0058144C" w:rsidP="0058144C">
      <w:r>
        <w:rPr>
          <w:rFonts w:hint="cs"/>
          <w:rtl/>
        </w:rPr>
        <w:t>בתי אריזה משקיים קטנים, סמוך למקום הגידול.</w:t>
      </w:r>
    </w:p>
    <w:p w14:paraId="46A0106C" w14:textId="57A95370"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5F2E33B" w14:textId="3B9503DB" w:rsidR="0058144C" w:rsidRPr="0058144C" w:rsidRDefault="0058144C" w:rsidP="0058144C">
      <w:pPr>
        <w:rPr>
          <w:rtl/>
        </w:rPr>
      </w:pPr>
      <w:r>
        <w:rPr>
          <w:rFonts w:hint="cs"/>
          <w:rtl/>
        </w:rPr>
        <w:t xml:space="preserve">פסולת </w:t>
      </w:r>
      <w:proofErr w:type="spellStart"/>
      <w:r>
        <w:rPr>
          <w:rFonts w:hint="cs"/>
          <w:rtl/>
        </w:rPr>
        <w:t>ניילונים</w:t>
      </w:r>
      <w:proofErr w:type="spellEnd"/>
      <w:r>
        <w:rPr>
          <w:rFonts w:hint="cs"/>
          <w:rtl/>
        </w:rPr>
        <w:t>, מחיפוי הקרקע ומהכיסוי של הגידול (מנהרות עבירות).</w:t>
      </w:r>
    </w:p>
    <w:p w14:paraId="05A2DC26" w14:textId="5EC1B74F"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48A227DE" w14:textId="57DE2F0A" w:rsidR="0058144C" w:rsidRPr="0058144C" w:rsidRDefault="0058144C" w:rsidP="0058144C">
      <w:pPr>
        <w:rPr>
          <w:rtl/>
        </w:rPr>
      </w:pPr>
      <w:r>
        <w:rPr>
          <w:rFonts w:hint="cs"/>
          <w:rtl/>
        </w:rPr>
        <w:t>נדרש מו"פ לבחינת זנים והתאמה לאזור.</w:t>
      </w:r>
    </w:p>
    <w:p w14:paraId="53E45A45" w14:textId="1F71F7CB" w:rsidR="00274DBD" w:rsidRDefault="00274DBD" w:rsidP="00274DBD">
      <w:pPr>
        <w:pStyle w:val="3"/>
        <w:rPr>
          <w:rtl/>
        </w:rPr>
      </w:pPr>
      <w:r>
        <w:rPr>
          <w:rFonts w:hint="cs"/>
          <w:rtl/>
        </w:rPr>
        <w:t>המלצות והערות מיוחדות</w:t>
      </w:r>
    </w:p>
    <w:p w14:paraId="723BF7D1" w14:textId="0F6FFB6E" w:rsidR="007255C5" w:rsidRPr="007255C5" w:rsidRDefault="007255C5" w:rsidP="007255C5">
      <w:r>
        <w:rPr>
          <w:rFonts w:hint="cs"/>
          <w:rtl/>
        </w:rPr>
        <w:t>עדיפות נמוכה</w:t>
      </w:r>
      <w:r w:rsidR="00BF54F8">
        <w:rPr>
          <w:rFonts w:hint="cs"/>
          <w:rtl/>
        </w:rPr>
        <w:t xml:space="preserve"> / לא מומלץ</w:t>
      </w:r>
      <w:r>
        <w:rPr>
          <w:rFonts w:hint="cs"/>
          <w:rtl/>
        </w:rPr>
        <w:t xml:space="preserve">. </w:t>
      </w:r>
      <w:r w:rsidR="0058144C">
        <w:rPr>
          <w:rFonts w:hint="cs"/>
          <w:rtl/>
        </w:rPr>
        <w:t xml:space="preserve">אין היתכנות טכנית לגידול באזור מגילות. כמו כן, כיום, המחירים נמוכים ביחס להשקעות הנדרשות. עם זאת הדברים יכולים להשתנות ככל שיהיה מחסור בפרי, כפועל יוצא של בינוי באזור השרון. </w:t>
      </w:r>
      <w:r>
        <w:rPr>
          <w:rFonts w:hint="cs"/>
          <w:rtl/>
        </w:rPr>
        <w:t>מוצע לתכנן בדיקה של הגידול, כפוטנציאל לטווח ארוך</w:t>
      </w:r>
      <w:r w:rsidR="0058144C">
        <w:rPr>
          <w:rFonts w:hint="cs"/>
          <w:rtl/>
        </w:rPr>
        <w:t>, אם וכאשר הצמצום בשטחי הגידול בשרון יביא לעליית מחירים שתצדיק את הגידול מבחינה כלכלית.</w:t>
      </w:r>
    </w:p>
    <w:p w14:paraId="27F473EB" w14:textId="22D463B0" w:rsidR="000F1A52" w:rsidRDefault="000F1A52" w:rsidP="0021044B">
      <w:pPr>
        <w:pStyle w:val="1"/>
        <w:rPr>
          <w:rtl/>
        </w:rPr>
      </w:pPr>
      <w:bookmarkStart w:id="43" w:name="_Toc80865305"/>
      <w:r>
        <w:rPr>
          <w:rFonts w:hint="cs"/>
          <w:rtl/>
        </w:rPr>
        <w:lastRenderedPageBreak/>
        <w:t>בעלי חיים</w:t>
      </w:r>
      <w:bookmarkEnd w:id="43"/>
    </w:p>
    <w:p w14:paraId="48BCCD63" w14:textId="440C45E5" w:rsidR="00083219" w:rsidRDefault="00083219" w:rsidP="00083219">
      <w:pPr>
        <w:pStyle w:val="2"/>
        <w:rPr>
          <w:rFonts w:eastAsia="Times New Roman"/>
          <w:rtl/>
        </w:rPr>
      </w:pPr>
      <w:bookmarkStart w:id="44" w:name="_Toc80865306"/>
      <w:r>
        <w:rPr>
          <w:rFonts w:eastAsia="Times New Roman" w:hint="cs"/>
          <w:rtl/>
        </w:rPr>
        <w:t>רפת חלב</w:t>
      </w:r>
      <w:bookmarkEnd w:id="44"/>
    </w:p>
    <w:p w14:paraId="7A67F94E" w14:textId="7777777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01D4294A" w14:textId="2955DEF3"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5E56CDF1" w14:textId="7FAB7AFB" w:rsidR="006276FD" w:rsidRPr="006276FD" w:rsidRDefault="006276FD" w:rsidP="006276FD">
      <w:pPr>
        <w:rPr>
          <w:rtl/>
        </w:rPr>
      </w:pPr>
      <w:r>
        <w:rPr>
          <w:rFonts w:hint="cs"/>
          <w:rtl/>
        </w:rPr>
        <w:t>ישנן באזור שתי רפתות חלב קיבוציות מצליחות, על אף התנאים האקלימיים המאתגרים.</w:t>
      </w:r>
    </w:p>
    <w:p w14:paraId="512AF2E3" w14:textId="77777777" w:rsidR="00274DBD" w:rsidRDefault="00274DBD" w:rsidP="00274DBD">
      <w:pPr>
        <w:pStyle w:val="3"/>
        <w:rPr>
          <w:rFonts w:eastAsia="Times New Roman"/>
          <w:rtl/>
        </w:rPr>
      </w:pPr>
      <w:r>
        <w:rPr>
          <w:rFonts w:eastAsia="Times New Roman" w:hint="cs"/>
          <w:rtl/>
        </w:rPr>
        <w:t xml:space="preserve">הביקוש לגידול המוצע: </w:t>
      </w:r>
    </w:p>
    <w:p w14:paraId="5A67F2D2" w14:textId="77777777" w:rsidR="006276FD" w:rsidRDefault="00274DBD" w:rsidP="00274DBD">
      <w:pPr>
        <w:pStyle w:val="4"/>
        <w:rPr>
          <w:rFonts w:eastAsia="Times New Roman"/>
          <w:rtl/>
        </w:rPr>
      </w:pPr>
      <w:r>
        <w:rPr>
          <w:rFonts w:eastAsia="Times New Roman" w:hint="cs"/>
          <w:rtl/>
        </w:rPr>
        <w:t>שוק מקומי</w:t>
      </w:r>
    </w:p>
    <w:p w14:paraId="77B4CB99" w14:textId="5B967A9B" w:rsidR="00274DBD" w:rsidRDefault="006276FD" w:rsidP="006276FD">
      <w:pPr>
        <w:rPr>
          <w:rtl/>
        </w:rPr>
      </w:pPr>
      <w:r>
        <w:rPr>
          <w:rFonts w:hint="cs"/>
          <w:rtl/>
        </w:rPr>
        <w:t xml:space="preserve">חלב הינו גידול לשוק מקומי. הכוונה הכללית של המדינה היא להגדיל יבוא מוצרי חלב, ואולי לבטל את שיטת המכסות, אך מרבית מוצרי החלב (חלב ניגר, יוגורט, גבינות רכות) הינם מוצרים עם חיי מדף מאוד קצרים ולא ניתן לייבא אותם. </w:t>
      </w:r>
      <w:r w:rsidR="0062668A">
        <w:rPr>
          <w:rFonts w:hint="cs"/>
          <w:rtl/>
        </w:rPr>
        <w:t xml:space="preserve">לפיכך צפוי כי לאורך זמן ימשיך להיות ביקוש יציב למוצרי הרפת, ויש סבירות גם להגדלה, בהתאם לגידול </w:t>
      </w:r>
      <w:proofErr w:type="spellStart"/>
      <w:r w:rsidR="0062668A">
        <w:rPr>
          <w:rFonts w:hint="cs"/>
          <w:rtl/>
        </w:rPr>
        <w:t>האוכלוסיה</w:t>
      </w:r>
      <w:proofErr w:type="spellEnd"/>
      <w:r w:rsidR="0062668A">
        <w:rPr>
          <w:rFonts w:hint="cs"/>
          <w:rtl/>
        </w:rPr>
        <w:t xml:space="preserve"> בישראל (כ-2% בשנה). </w:t>
      </w:r>
    </w:p>
    <w:p w14:paraId="6DF3A451" w14:textId="36EA66F9" w:rsidR="00274DBD" w:rsidRDefault="00274DBD" w:rsidP="00274DBD">
      <w:pPr>
        <w:pStyle w:val="4"/>
        <w:rPr>
          <w:rFonts w:eastAsia="Times New Roman"/>
          <w:rtl/>
        </w:rPr>
      </w:pPr>
      <w:r>
        <w:rPr>
          <w:rFonts w:eastAsia="Times New Roman" w:hint="cs"/>
          <w:rtl/>
        </w:rPr>
        <w:t>יצוא (תחת המגבלות הקיימות)</w:t>
      </w:r>
    </w:p>
    <w:p w14:paraId="597D300D" w14:textId="67A0DF44" w:rsidR="0062668A" w:rsidRPr="0062668A" w:rsidRDefault="0062668A" w:rsidP="0062668A">
      <w:pPr>
        <w:rPr>
          <w:rtl/>
        </w:rPr>
      </w:pPr>
      <w:r>
        <w:rPr>
          <w:rFonts w:hint="cs"/>
          <w:rtl/>
        </w:rPr>
        <w:t>לא מייצאים מוצרי חלב מישראל בכמות משמעותית.</w:t>
      </w:r>
    </w:p>
    <w:p w14:paraId="36F39B75" w14:textId="21A21C3B" w:rsidR="00274DBD" w:rsidRDefault="00274DBD" w:rsidP="00274DBD">
      <w:pPr>
        <w:pStyle w:val="4"/>
        <w:rPr>
          <w:rtl/>
        </w:rPr>
      </w:pPr>
      <w:r>
        <w:rPr>
          <w:rFonts w:hint="cs"/>
          <w:rtl/>
        </w:rPr>
        <w:t>מגמה נוכחית באזור</w:t>
      </w:r>
    </w:p>
    <w:p w14:paraId="6321C5D1" w14:textId="623D506B" w:rsidR="0062668A" w:rsidRPr="0062668A" w:rsidRDefault="0062668A" w:rsidP="0062668A">
      <w:r>
        <w:rPr>
          <w:rFonts w:hint="cs"/>
          <w:rtl/>
        </w:rPr>
        <w:t>החקלאים מעוניינים להגדיל את הרפתות.</w:t>
      </w:r>
    </w:p>
    <w:p w14:paraId="3A9F9DDD" w14:textId="6542FDF3" w:rsidR="00274DBD" w:rsidRDefault="00274DBD" w:rsidP="00274DBD">
      <w:pPr>
        <w:pStyle w:val="3"/>
        <w:rPr>
          <w:rFonts w:eastAsia="Times New Roman"/>
          <w:rtl/>
        </w:rPr>
      </w:pPr>
      <w:r>
        <w:rPr>
          <w:rFonts w:eastAsia="Times New Roman" w:hint="cs"/>
          <w:rtl/>
        </w:rPr>
        <w:t>רווחיות צפויה</w:t>
      </w:r>
    </w:p>
    <w:p w14:paraId="56152E64" w14:textId="65963685" w:rsidR="0062668A" w:rsidRPr="0062668A" w:rsidRDefault="0062668A" w:rsidP="0062668A">
      <w:r>
        <w:rPr>
          <w:rFonts w:hint="cs"/>
          <w:rtl/>
        </w:rPr>
        <w:t xml:space="preserve">לעת עתה הענף מוסדר במכסות עם רווחיות ידועה. ככל שיתבטלו המכסות </w:t>
      </w:r>
      <w:r>
        <w:rPr>
          <w:rtl/>
        </w:rPr>
        <w:t>–</w:t>
      </w:r>
      <w:r>
        <w:rPr>
          <w:rFonts w:hint="cs"/>
          <w:rtl/>
        </w:rPr>
        <w:t xml:space="preserve"> יהיה צורך להגדיל את הרפתות באופן משמעותי, ההערכה היא שרפת רווחית תהיה בגודל של כ-1000 פרות (בהשוואה לכ-300 פרות ברפתות הקיימות באזור כיום).</w:t>
      </w:r>
    </w:p>
    <w:p w14:paraId="1877F045" w14:textId="74882CBF" w:rsidR="00274DBD" w:rsidRDefault="00274DBD" w:rsidP="00274DBD">
      <w:pPr>
        <w:pStyle w:val="3"/>
        <w:rPr>
          <w:rFonts w:eastAsia="Times New Roman"/>
          <w:rtl/>
        </w:rPr>
      </w:pPr>
      <w:r w:rsidRPr="00AC482B">
        <w:rPr>
          <w:rFonts w:eastAsia="Times New Roman" w:hint="cs"/>
          <w:rtl/>
        </w:rPr>
        <w:t>עתירות עבודה</w:t>
      </w:r>
    </w:p>
    <w:p w14:paraId="2729815E" w14:textId="78ED47F1" w:rsidR="003368E5" w:rsidRPr="003368E5" w:rsidRDefault="003368E5" w:rsidP="003368E5">
      <w:r>
        <w:rPr>
          <w:rFonts w:hint="cs"/>
          <w:rtl/>
        </w:rPr>
        <w:t>לא עתיר עבודה.</w:t>
      </w:r>
    </w:p>
    <w:p w14:paraId="4C493765" w14:textId="41EDDEA3" w:rsidR="00274DBD" w:rsidRDefault="00274DBD" w:rsidP="00274DBD">
      <w:pPr>
        <w:pStyle w:val="3"/>
        <w:rPr>
          <w:rFonts w:eastAsia="Times New Roman"/>
          <w:rtl/>
        </w:rPr>
      </w:pPr>
      <w:r>
        <w:rPr>
          <w:rFonts w:eastAsia="Times New Roman" w:hint="cs"/>
          <w:rtl/>
        </w:rPr>
        <w:t>השקעה נדרשת, תלות ביזמים ומשקיעים</w:t>
      </w:r>
    </w:p>
    <w:p w14:paraId="5D82F73E" w14:textId="7F7B000C" w:rsidR="003368E5" w:rsidRPr="003368E5" w:rsidRDefault="003368E5" w:rsidP="003368E5">
      <w:pPr>
        <w:rPr>
          <w:rtl/>
        </w:rPr>
      </w:pPr>
      <w:r>
        <w:rPr>
          <w:rFonts w:hint="cs"/>
          <w:rtl/>
        </w:rPr>
        <w:t xml:space="preserve">ההשקעה הנדרשת בהרחבת הרפת היא </w:t>
      </w:r>
      <w:proofErr w:type="spellStart"/>
      <w:r>
        <w:rPr>
          <w:rFonts w:hint="cs"/>
          <w:rtl/>
        </w:rPr>
        <w:t>נכבדת</w:t>
      </w:r>
      <w:proofErr w:type="spellEnd"/>
      <w:r>
        <w:rPr>
          <w:rFonts w:hint="cs"/>
          <w:rtl/>
        </w:rPr>
        <w:t xml:space="preserve">. כל עוד הענף מוסדר במכסות </w:t>
      </w:r>
      <w:r>
        <w:rPr>
          <w:rtl/>
        </w:rPr>
        <w:t>–</w:t>
      </w:r>
      <w:r>
        <w:rPr>
          <w:rFonts w:hint="cs"/>
          <w:rtl/>
        </w:rPr>
        <w:t xml:space="preserve"> מדובר בענף יציב והחקלאים יכולים לשאת את ההשקעות הנדרשות להמשך הפיתוח. ככל שיבוטלו המסכות יהיה צורך להתקשר עם מחלבות גדולות לצורך תמיכה בהשקעות ברפת.</w:t>
      </w:r>
    </w:p>
    <w:p w14:paraId="2FDEFD9A" w14:textId="2CBDC838"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07B6C990" w14:textId="7163FD94" w:rsidR="003368E5" w:rsidRPr="003368E5" w:rsidRDefault="003368E5" w:rsidP="003368E5">
      <w:pPr>
        <w:rPr>
          <w:rtl/>
        </w:rPr>
      </w:pPr>
      <w:r>
        <w:rPr>
          <w:rFonts w:hint="cs"/>
          <w:rtl/>
        </w:rPr>
        <w:t>בענף יש גורמי סיכון משמעותיים מצד הרגולציה: פתיחת השוק ליבוא גבינות קשות, ביטול מכסות החלב.</w:t>
      </w:r>
    </w:p>
    <w:p w14:paraId="18B3C39B" w14:textId="2C093EFE" w:rsidR="00274DBD" w:rsidRPr="00987E6E" w:rsidRDefault="00964C0E" w:rsidP="00274DBD">
      <w:pPr>
        <w:pStyle w:val="4"/>
        <w:rPr>
          <w:rtl/>
        </w:rPr>
      </w:pPr>
      <w:r>
        <w:rPr>
          <w:rFonts w:hint="cs"/>
          <w:rtl/>
        </w:rPr>
        <w:t>שיווק, עיבוד ואריזה</w:t>
      </w:r>
    </w:p>
    <w:p w14:paraId="4363CFCD" w14:textId="2403FF6F" w:rsidR="00274DBD" w:rsidRDefault="00274DBD" w:rsidP="00274DBD">
      <w:pPr>
        <w:pStyle w:val="3"/>
        <w:rPr>
          <w:rFonts w:eastAsia="Times New Roman"/>
          <w:rtl/>
        </w:rPr>
      </w:pPr>
      <w:r>
        <w:rPr>
          <w:rFonts w:eastAsia="Times New Roman" w:hint="cs"/>
          <w:rtl/>
        </w:rPr>
        <w:t>בתי אריזה ועיבוד</w:t>
      </w:r>
    </w:p>
    <w:p w14:paraId="486B0670" w14:textId="74937E02" w:rsidR="003368E5" w:rsidRPr="003368E5" w:rsidRDefault="003368E5" w:rsidP="003368E5">
      <w:r>
        <w:rPr>
          <w:rFonts w:hint="cs"/>
          <w:rtl/>
        </w:rPr>
        <w:t>הענף תלוי בתעשיית העיבוד של מוצרים חקלאיים. לא ניתן לשווק את המוצר ללא עיבוד.</w:t>
      </w:r>
    </w:p>
    <w:p w14:paraId="6727B1AE" w14:textId="59560B0F"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54F333DC" w14:textId="09C5E76E" w:rsidR="003368E5" w:rsidRPr="003368E5" w:rsidRDefault="003368E5" w:rsidP="003368E5">
      <w:pPr>
        <w:rPr>
          <w:rtl/>
        </w:rPr>
      </w:pPr>
      <w:r>
        <w:rPr>
          <w:rFonts w:hint="cs"/>
          <w:rtl/>
        </w:rPr>
        <w:t>יש פסולת רבה ברפת החלב. במקומות בהם יש שדות חקלאיים נרחבים ניתן להשתמש בזבל הרפת לטיוב השדות. באזור מגילות אין שדות חקלאיים נרחבים, יש צורך בסיוע לחקלאים במתן פתרונות לטיפול בזבל (</w:t>
      </w:r>
      <w:proofErr w:type="spellStart"/>
      <w:r>
        <w:rPr>
          <w:rFonts w:hint="cs"/>
          <w:rtl/>
        </w:rPr>
        <w:t>בקומפוסטציה</w:t>
      </w:r>
      <w:proofErr w:type="spellEnd"/>
      <w:r>
        <w:rPr>
          <w:rFonts w:hint="cs"/>
          <w:rtl/>
        </w:rPr>
        <w:t xml:space="preserve"> או מתקן לייצור אנרגיה). כמו כן יש צורך בסיוע בפינוי פגרים למתקן הטיפול הארצי במפרץ חיפה.</w:t>
      </w:r>
    </w:p>
    <w:p w14:paraId="78D8419D" w14:textId="084C1951"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6A73EE4C" w14:textId="1786EF88" w:rsidR="003368E5" w:rsidRPr="003368E5" w:rsidRDefault="003368E5" w:rsidP="003368E5">
      <w:pPr>
        <w:rPr>
          <w:rtl/>
        </w:rPr>
      </w:pPr>
      <w:r>
        <w:rPr>
          <w:rFonts w:hint="cs"/>
          <w:rtl/>
        </w:rPr>
        <w:t xml:space="preserve">רפת חלב נדרשת למבנים בסדר גודל נרחב. יש לוודא כי </w:t>
      </w:r>
      <w:proofErr w:type="spellStart"/>
      <w:r>
        <w:rPr>
          <w:rFonts w:hint="cs"/>
          <w:rtl/>
        </w:rPr>
        <w:t>בתכנית</w:t>
      </w:r>
      <w:proofErr w:type="spellEnd"/>
      <w:r>
        <w:rPr>
          <w:rFonts w:hint="cs"/>
          <w:rtl/>
        </w:rPr>
        <w:t xml:space="preserve"> הכוללנית של המועצה נשמרים </w:t>
      </w:r>
      <w:r w:rsidR="00B90361">
        <w:rPr>
          <w:rFonts w:hint="cs"/>
          <w:rtl/>
        </w:rPr>
        <w:t xml:space="preserve">ביישובים בהם יש רפתות (קליה ואלמוג) שטחים ביעוד מבני משק בגודל של מינימום 120 דונם לכל יישוב לטובת הרחבת הרפת. </w:t>
      </w:r>
    </w:p>
    <w:p w14:paraId="1B5A2956" w14:textId="77777777" w:rsidR="00274DBD" w:rsidRPr="00987E6E" w:rsidRDefault="00274DBD" w:rsidP="00274DBD">
      <w:pPr>
        <w:pStyle w:val="3"/>
      </w:pPr>
      <w:r>
        <w:rPr>
          <w:rFonts w:hint="cs"/>
          <w:rtl/>
        </w:rPr>
        <w:lastRenderedPageBreak/>
        <w:t>המלצות והערות מיוחדות</w:t>
      </w:r>
    </w:p>
    <w:p w14:paraId="49010F82" w14:textId="6DB28E15" w:rsidR="00083219" w:rsidRDefault="00B90361" w:rsidP="00083219">
      <w:pPr>
        <w:rPr>
          <w:rtl/>
        </w:rPr>
      </w:pPr>
      <w:r>
        <w:rPr>
          <w:rFonts w:hint="cs"/>
          <w:rtl/>
        </w:rPr>
        <w:t xml:space="preserve">לשמור על האפשרויות להגדיל ולפתח את הרפתות הקיימות ביישובים. לבחון האם איחוד רפתות הינו ריאלי, ואם כן </w:t>
      </w:r>
      <w:r>
        <w:rPr>
          <w:rtl/>
        </w:rPr>
        <w:t>–</w:t>
      </w:r>
      <w:r>
        <w:rPr>
          <w:rFonts w:hint="cs"/>
          <w:rtl/>
        </w:rPr>
        <w:t xml:space="preserve"> לתכנן לשם כך מגרש מתאים במסגרת </w:t>
      </w:r>
      <w:proofErr w:type="spellStart"/>
      <w:r>
        <w:rPr>
          <w:rFonts w:hint="cs"/>
          <w:rtl/>
        </w:rPr>
        <w:t>התכנית</w:t>
      </w:r>
      <w:proofErr w:type="spellEnd"/>
      <w:r>
        <w:rPr>
          <w:rFonts w:hint="cs"/>
          <w:rtl/>
        </w:rPr>
        <w:t xml:space="preserve"> הכוללנית (</w:t>
      </w:r>
      <w:proofErr w:type="spellStart"/>
      <w:r>
        <w:rPr>
          <w:rFonts w:hint="cs"/>
          <w:rtl/>
        </w:rPr>
        <w:t>בקליה</w:t>
      </w:r>
      <w:proofErr w:type="spellEnd"/>
      <w:r>
        <w:rPr>
          <w:rFonts w:hint="cs"/>
          <w:rtl/>
        </w:rPr>
        <w:t xml:space="preserve"> ישנו שטח נרחב למבני משק, צריך לשמור על מגרש בגודל של כ-140 דונם לטובת איחוד רפתות, אם הדבר רצוי למשקים).</w:t>
      </w:r>
    </w:p>
    <w:p w14:paraId="068E768A" w14:textId="43877994" w:rsidR="00083219" w:rsidRDefault="00083219" w:rsidP="00083219">
      <w:pPr>
        <w:pStyle w:val="2"/>
        <w:rPr>
          <w:rFonts w:eastAsia="Times New Roman"/>
          <w:rtl/>
        </w:rPr>
      </w:pPr>
      <w:bookmarkStart w:id="45" w:name="_Toc80865307"/>
      <w:r>
        <w:rPr>
          <w:rFonts w:eastAsia="Times New Roman" w:hint="cs"/>
          <w:rtl/>
        </w:rPr>
        <w:t>לול</w:t>
      </w:r>
      <w:bookmarkEnd w:id="45"/>
      <w:r>
        <w:rPr>
          <w:rFonts w:eastAsia="Times New Roman" w:hint="cs"/>
          <w:rtl/>
        </w:rPr>
        <w:t xml:space="preserve"> </w:t>
      </w:r>
    </w:p>
    <w:p w14:paraId="6CF0811C" w14:textId="7601A799"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61960A34" w14:textId="4826C4F8"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68D50A4C" w14:textId="7EED7B13" w:rsidR="00B90361" w:rsidRPr="00B90361" w:rsidRDefault="00B90361" w:rsidP="00B90361">
      <w:pPr>
        <w:rPr>
          <w:rtl/>
        </w:rPr>
      </w:pPr>
      <w:r>
        <w:rPr>
          <w:rFonts w:hint="cs"/>
          <w:rtl/>
        </w:rPr>
        <w:t xml:space="preserve">ישנם באזור ולולי רביה כבדה והודים באלמוג, קליה ומצפה שלם. </w:t>
      </w:r>
    </w:p>
    <w:p w14:paraId="45845713" w14:textId="77777777" w:rsidR="00274DBD" w:rsidRDefault="00274DBD" w:rsidP="00274DBD">
      <w:pPr>
        <w:pStyle w:val="3"/>
        <w:rPr>
          <w:rFonts w:eastAsia="Times New Roman"/>
          <w:rtl/>
        </w:rPr>
      </w:pPr>
      <w:r>
        <w:rPr>
          <w:rFonts w:eastAsia="Times New Roman" w:hint="cs"/>
          <w:rtl/>
        </w:rPr>
        <w:t xml:space="preserve">הביקוש לגידול המוצע: </w:t>
      </w:r>
    </w:p>
    <w:p w14:paraId="010D43C8" w14:textId="31BBC51B" w:rsidR="00274DBD" w:rsidRDefault="00274DBD" w:rsidP="00274DBD">
      <w:pPr>
        <w:pStyle w:val="4"/>
        <w:rPr>
          <w:rFonts w:eastAsia="Times New Roman"/>
          <w:rtl/>
        </w:rPr>
      </w:pPr>
      <w:r>
        <w:rPr>
          <w:rFonts w:eastAsia="Times New Roman" w:hint="cs"/>
          <w:rtl/>
        </w:rPr>
        <w:t xml:space="preserve">שוק מקומי </w:t>
      </w:r>
    </w:p>
    <w:p w14:paraId="0B856EEF" w14:textId="665493A2" w:rsidR="00B90361" w:rsidRPr="00B90361" w:rsidRDefault="00B90361" w:rsidP="00B90361">
      <w:pPr>
        <w:rPr>
          <w:rtl/>
        </w:rPr>
      </w:pPr>
      <w:r>
        <w:rPr>
          <w:rFonts w:hint="cs"/>
          <w:rtl/>
        </w:rPr>
        <w:t>כיום ישנם עודפי ייצור בענף הפטם וההודים, והרווחיות נמוכה אם בכלל. ענף ההטלה מוסדר במכסות, ונדרש לבחון אם יש אופציה להגדיל את לולי הרביה על בסיס המכסות הקיימות.</w:t>
      </w:r>
    </w:p>
    <w:p w14:paraId="74EDF4E5" w14:textId="55B0ABE1" w:rsidR="00274DBD" w:rsidRDefault="00274DBD" w:rsidP="00274DBD">
      <w:pPr>
        <w:pStyle w:val="4"/>
        <w:rPr>
          <w:rFonts w:eastAsia="Times New Roman"/>
          <w:rtl/>
        </w:rPr>
      </w:pPr>
      <w:r>
        <w:rPr>
          <w:rFonts w:eastAsia="Times New Roman" w:hint="cs"/>
          <w:rtl/>
        </w:rPr>
        <w:t>יצוא (תחת המגבלות הקיימות)</w:t>
      </w:r>
    </w:p>
    <w:p w14:paraId="75BEC481" w14:textId="22778B66" w:rsidR="00B90361" w:rsidRPr="00B90361" w:rsidRDefault="00B90361" w:rsidP="00B90361">
      <w:pPr>
        <w:rPr>
          <w:rtl/>
        </w:rPr>
      </w:pPr>
      <w:r>
        <w:rPr>
          <w:rFonts w:hint="cs"/>
          <w:rtl/>
        </w:rPr>
        <w:t>לא מייצאים מוצרי לול בהיקף משמעותי.</w:t>
      </w:r>
    </w:p>
    <w:p w14:paraId="67D8D998" w14:textId="5F2B81F9" w:rsidR="00274DBD" w:rsidRDefault="00274DBD" w:rsidP="00274DBD">
      <w:pPr>
        <w:pStyle w:val="4"/>
        <w:rPr>
          <w:rtl/>
        </w:rPr>
      </w:pPr>
      <w:r>
        <w:rPr>
          <w:rFonts w:hint="cs"/>
          <w:rtl/>
        </w:rPr>
        <w:t>מגמה נוכחית באזור</w:t>
      </w:r>
    </w:p>
    <w:p w14:paraId="232616F5" w14:textId="31A893B4" w:rsidR="00B90361" w:rsidRPr="00B90361" w:rsidRDefault="00B90361" w:rsidP="00B90361">
      <w:r>
        <w:rPr>
          <w:rFonts w:hint="cs"/>
          <w:rtl/>
        </w:rPr>
        <w:t>החקלאים מעוניינים להגדיל את הפעילות.</w:t>
      </w:r>
    </w:p>
    <w:p w14:paraId="052090E3" w14:textId="2B373C67" w:rsidR="00274DBD" w:rsidRDefault="00274DBD" w:rsidP="00274DBD">
      <w:pPr>
        <w:pStyle w:val="3"/>
        <w:rPr>
          <w:rFonts w:eastAsia="Times New Roman"/>
          <w:rtl/>
        </w:rPr>
      </w:pPr>
      <w:r>
        <w:rPr>
          <w:rFonts w:eastAsia="Times New Roman" w:hint="cs"/>
          <w:rtl/>
        </w:rPr>
        <w:t>רווחיות צפויה</w:t>
      </w:r>
    </w:p>
    <w:p w14:paraId="0115175C" w14:textId="6AE2C5E3" w:rsidR="00B90361" w:rsidRPr="00B90361" w:rsidRDefault="00B90361" w:rsidP="00B90361">
      <w:r>
        <w:rPr>
          <w:rFonts w:hint="cs"/>
          <w:rtl/>
        </w:rPr>
        <w:t>נמוכה מאוד, אם בכלל.</w:t>
      </w:r>
    </w:p>
    <w:p w14:paraId="4D6300D2" w14:textId="18CE9033" w:rsidR="00274DBD" w:rsidRDefault="00274DBD" w:rsidP="00274DBD">
      <w:pPr>
        <w:pStyle w:val="3"/>
        <w:rPr>
          <w:rFonts w:eastAsia="Times New Roman"/>
          <w:rtl/>
        </w:rPr>
      </w:pPr>
      <w:r w:rsidRPr="00AC482B">
        <w:rPr>
          <w:rFonts w:eastAsia="Times New Roman" w:hint="cs"/>
          <w:rtl/>
        </w:rPr>
        <w:t>עתירות עבודה</w:t>
      </w:r>
    </w:p>
    <w:p w14:paraId="477EBC62" w14:textId="6BB86261" w:rsidR="00B90361" w:rsidRPr="00B90361" w:rsidRDefault="00B90361" w:rsidP="00B90361">
      <w:r>
        <w:rPr>
          <w:rFonts w:hint="cs"/>
          <w:rtl/>
        </w:rPr>
        <w:t>אינו עתיר עבודה.</w:t>
      </w:r>
    </w:p>
    <w:p w14:paraId="6A236682" w14:textId="1BA324F1" w:rsidR="00274DBD" w:rsidRDefault="00274DBD" w:rsidP="00274DBD">
      <w:pPr>
        <w:pStyle w:val="3"/>
        <w:rPr>
          <w:rFonts w:eastAsia="Times New Roman"/>
          <w:rtl/>
        </w:rPr>
      </w:pPr>
      <w:r>
        <w:rPr>
          <w:rFonts w:eastAsia="Times New Roman" w:hint="cs"/>
          <w:rtl/>
        </w:rPr>
        <w:t>השקעה נדרשת, תלות ביזמים ומשקיעים</w:t>
      </w:r>
    </w:p>
    <w:p w14:paraId="5CCCF536" w14:textId="0FEB2CB8" w:rsidR="00B90361" w:rsidRPr="00B90361" w:rsidRDefault="00B90361" w:rsidP="00B90361">
      <w:pPr>
        <w:rPr>
          <w:rtl/>
        </w:rPr>
      </w:pPr>
      <w:r>
        <w:rPr>
          <w:rFonts w:hint="cs"/>
          <w:rtl/>
        </w:rPr>
        <w:t>ענף הפטם מאופיין באינטגרציות, החקלאים קשורים עם המשחטות בהסכמים, כאשר המשחטות מממנות את ההשקעות הנדרשות בלולים, והחקלאים מגדלים על פי הנחיותיהן.</w:t>
      </w:r>
    </w:p>
    <w:p w14:paraId="6B206A7B" w14:textId="4C1F39C7"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64F86434" w14:textId="045DCDD6" w:rsidR="00B90361" w:rsidRPr="00B90361" w:rsidRDefault="00B90361" w:rsidP="00B90361">
      <w:pPr>
        <w:rPr>
          <w:rtl/>
        </w:rPr>
      </w:pPr>
      <w:r>
        <w:rPr>
          <w:rFonts w:hint="cs"/>
          <w:rtl/>
        </w:rPr>
        <w:t>יש כיום עודפי ייצור בענף הפטם וההודים, ומוצע לבחון בזהירות רבה מאוד הרחבה של הפעילות, שכן המשחטות אינן יכולות לקלוט את מלוא הכמות המיוצרת כבר במצב הנוכחי.</w:t>
      </w:r>
    </w:p>
    <w:p w14:paraId="55A1E80B" w14:textId="33485ABA" w:rsidR="00274DBD" w:rsidRPr="00987E6E" w:rsidRDefault="00964C0E" w:rsidP="00274DBD">
      <w:pPr>
        <w:pStyle w:val="4"/>
        <w:rPr>
          <w:rtl/>
        </w:rPr>
      </w:pPr>
      <w:r>
        <w:rPr>
          <w:rFonts w:hint="cs"/>
          <w:rtl/>
        </w:rPr>
        <w:t>שיווק, עיבוד ואריזה</w:t>
      </w:r>
    </w:p>
    <w:p w14:paraId="3F4FD579" w14:textId="1DAE40C5" w:rsidR="00274DBD" w:rsidRDefault="00274DBD" w:rsidP="00274DBD">
      <w:pPr>
        <w:pStyle w:val="3"/>
        <w:rPr>
          <w:rFonts w:eastAsia="Times New Roman"/>
          <w:rtl/>
        </w:rPr>
      </w:pPr>
      <w:r>
        <w:rPr>
          <w:rFonts w:eastAsia="Times New Roman" w:hint="cs"/>
          <w:rtl/>
        </w:rPr>
        <w:t>בתי אריזה ועיבוד</w:t>
      </w:r>
    </w:p>
    <w:p w14:paraId="40F7779E" w14:textId="7DFDC255" w:rsidR="00B90361" w:rsidRPr="00B90361" w:rsidRDefault="00B90361" w:rsidP="00B90361">
      <w:r>
        <w:rPr>
          <w:rFonts w:hint="cs"/>
          <w:rtl/>
        </w:rPr>
        <w:t>תלות מלאה בתעשיית העיבוד (משחטות).</w:t>
      </w:r>
    </w:p>
    <w:p w14:paraId="74BD56E0" w14:textId="0B152CF8"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CABC967" w14:textId="24A5A58F" w:rsidR="008E0437" w:rsidRDefault="00B90361" w:rsidP="00B90361">
      <w:pPr>
        <w:rPr>
          <w:rtl/>
        </w:rPr>
      </w:pPr>
      <w:r>
        <w:rPr>
          <w:rFonts w:hint="cs"/>
          <w:rtl/>
        </w:rPr>
        <w:t xml:space="preserve">מדובר בחוות גידול גדולות, שבדרך כלל כוללות כ-6-8 מבנים בכל חווה. כמו כן יש צורך בשמירה על מרחקי הפרדה בין </w:t>
      </w:r>
      <w:r w:rsidR="008E0437">
        <w:rPr>
          <w:rFonts w:hint="cs"/>
          <w:rtl/>
        </w:rPr>
        <w:t xml:space="preserve">חוות לולים </w:t>
      </w:r>
      <w:r w:rsidR="008E0437">
        <w:rPr>
          <w:rtl/>
        </w:rPr>
        <w:t>–</w:t>
      </w:r>
      <w:r w:rsidR="008E0437">
        <w:rPr>
          <w:rFonts w:hint="cs"/>
          <w:rtl/>
        </w:rPr>
        <w:t xml:space="preserve"> בינן לבין עצמן ובינן לאזורי פעילות אנושית </w:t>
      </w:r>
      <w:r w:rsidR="008E0437">
        <w:rPr>
          <w:rtl/>
        </w:rPr>
        <w:t>–</w:t>
      </w:r>
      <w:r w:rsidR="008E0437">
        <w:rPr>
          <w:rFonts w:hint="cs"/>
          <w:rtl/>
        </w:rPr>
        <w:t xml:space="preserve"> בשל חשש לזליגת שפעת העופות. לאור זאת לא ניתן לקדם פיתוח צמוד דופן של חוות לולים, וגם לא לרכז אותן בתא שטח מוגדר. לכל האמור לעיל יש השפעות ומשמעויות נופיות.</w:t>
      </w:r>
    </w:p>
    <w:p w14:paraId="466AE3C2" w14:textId="4033C225" w:rsidR="00B90361" w:rsidRPr="00B90361" w:rsidRDefault="00B90361" w:rsidP="00B90361">
      <w:pPr>
        <w:rPr>
          <w:rtl/>
        </w:rPr>
      </w:pPr>
      <w:r>
        <w:rPr>
          <w:rFonts w:hint="cs"/>
          <w:rtl/>
        </w:rPr>
        <w:t>בנוסף יש למצוא פתרון לזבל העופות (שמאופיין במליחות גבוהה, ולכן לא רצוי להשתמש בו בשדות חקלאיים) ולטיפול בפסדים.</w:t>
      </w:r>
    </w:p>
    <w:p w14:paraId="1EBABA00" w14:textId="47615FCC"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7DA4F264" w14:textId="4760C16F" w:rsidR="00B90361" w:rsidRPr="00B90361" w:rsidRDefault="00B90361" w:rsidP="00B90361">
      <w:pPr>
        <w:rPr>
          <w:rtl/>
        </w:rPr>
      </w:pPr>
      <w:r>
        <w:rPr>
          <w:rFonts w:hint="cs"/>
          <w:rtl/>
        </w:rPr>
        <w:t>יש צורך בהיתרי בניה למבנים חקלאיים</w:t>
      </w:r>
      <w:r w:rsidR="008E0437">
        <w:rPr>
          <w:rFonts w:hint="cs"/>
          <w:rtl/>
        </w:rPr>
        <w:t xml:space="preserve">, במקומות שאינם </w:t>
      </w:r>
      <w:proofErr w:type="spellStart"/>
      <w:r w:rsidR="008E0437">
        <w:rPr>
          <w:rFonts w:hint="cs"/>
          <w:rtl/>
        </w:rPr>
        <w:t>צמודי</w:t>
      </w:r>
      <w:proofErr w:type="spellEnd"/>
      <w:r w:rsidR="008E0437">
        <w:rPr>
          <w:rFonts w:hint="cs"/>
          <w:rtl/>
        </w:rPr>
        <w:t xml:space="preserve"> דופן, בשל הצורך בשמירת מרחקי הפרדה מפעילות אנושית, ובין החוות לבין עצמן.</w:t>
      </w:r>
    </w:p>
    <w:p w14:paraId="7C7E57C1" w14:textId="77777777" w:rsidR="00274DBD" w:rsidRPr="00987E6E" w:rsidRDefault="00274DBD" w:rsidP="00274DBD">
      <w:pPr>
        <w:pStyle w:val="3"/>
      </w:pPr>
      <w:r>
        <w:rPr>
          <w:rFonts w:hint="cs"/>
          <w:rtl/>
        </w:rPr>
        <w:lastRenderedPageBreak/>
        <w:t>המלצות והערות מיוחדות</w:t>
      </w:r>
    </w:p>
    <w:p w14:paraId="74DABCEB" w14:textId="52C5FB33" w:rsidR="00083219" w:rsidRDefault="008E0437" w:rsidP="00083219">
      <w:pPr>
        <w:rPr>
          <w:rtl/>
        </w:rPr>
      </w:pPr>
      <w:r>
        <w:rPr>
          <w:rFonts w:hint="cs"/>
          <w:rtl/>
        </w:rPr>
        <w:t>לשקול בזהירות רבה קידום ענף זה</w:t>
      </w:r>
      <w:r w:rsidR="00B90361">
        <w:rPr>
          <w:rFonts w:hint="cs"/>
          <w:rtl/>
        </w:rPr>
        <w:t>, לאור העודפים הגדולים בייצור הנוכחי, ו</w:t>
      </w:r>
      <w:r>
        <w:rPr>
          <w:rFonts w:hint="cs"/>
          <w:rtl/>
        </w:rPr>
        <w:t>ההשפעות הנופיות שלו.</w:t>
      </w:r>
    </w:p>
    <w:p w14:paraId="19A66622" w14:textId="0FEFE776" w:rsidR="00083219" w:rsidRDefault="003E2C06" w:rsidP="00083219">
      <w:pPr>
        <w:pStyle w:val="2"/>
        <w:rPr>
          <w:rFonts w:eastAsia="Times New Roman"/>
          <w:rtl/>
        </w:rPr>
      </w:pPr>
      <w:bookmarkStart w:id="46" w:name="_Toc80865308"/>
      <w:r>
        <w:rPr>
          <w:rFonts w:eastAsia="Times New Roman" w:hint="cs"/>
          <w:rtl/>
        </w:rPr>
        <w:t>גידולי מים: דגים, אצות, אחרים</w:t>
      </w:r>
      <w:bookmarkEnd w:id="46"/>
    </w:p>
    <w:p w14:paraId="27A81A58" w14:textId="0C0CDC91" w:rsidR="008D7934" w:rsidRDefault="008D7934" w:rsidP="008D7934">
      <w:pPr>
        <w:rPr>
          <w:rtl/>
        </w:rPr>
      </w:pPr>
      <w:r>
        <w:rPr>
          <w:rFonts w:hint="cs"/>
          <w:rtl/>
        </w:rPr>
        <w:t>מקרות המידע לפרק זה הם שיחות עם גיא רובינשטיין מאגף הדייג במשרד החקלאות, ועם קובי לבנון, יזם ומפתח של חוות מדגה מתועש.</w:t>
      </w:r>
    </w:p>
    <w:p w14:paraId="15F98B71" w14:textId="1E89CDC7" w:rsidR="00274DBD" w:rsidRDefault="00274DBD" w:rsidP="00274DBD">
      <w:pPr>
        <w:pStyle w:val="3"/>
        <w:rPr>
          <w:rFonts w:eastAsia="Times New Roman"/>
          <w:rtl/>
        </w:rPr>
      </w:pPr>
      <w:r w:rsidRPr="00E10F61">
        <w:rPr>
          <w:rFonts w:eastAsia="Times New Roman"/>
          <w:rtl/>
        </w:rPr>
        <w:t>פוטנציאל הגידול</w:t>
      </w:r>
      <w:r>
        <w:rPr>
          <w:rFonts w:eastAsia="Times New Roman" w:hint="cs"/>
          <w:rtl/>
        </w:rPr>
        <w:t xml:space="preserve"> בתנאים המקומיים </w:t>
      </w:r>
    </w:p>
    <w:p w14:paraId="21671923" w14:textId="1F895CDA" w:rsidR="00274DBD" w:rsidRDefault="00274DBD" w:rsidP="00274DBD">
      <w:pPr>
        <w:pStyle w:val="4"/>
        <w:rPr>
          <w:rtl/>
        </w:rPr>
      </w:pPr>
      <w:r>
        <w:rPr>
          <w:rFonts w:hint="cs"/>
          <w:rtl/>
        </w:rPr>
        <w:t>אקלים</w:t>
      </w:r>
      <w:r w:rsidRPr="00AA7C48">
        <w:rPr>
          <w:rFonts w:hint="cs"/>
          <w:rtl/>
        </w:rPr>
        <w:t xml:space="preserve"> </w:t>
      </w:r>
      <w:r>
        <w:rPr>
          <w:rFonts w:hint="cs"/>
          <w:rtl/>
        </w:rPr>
        <w:t>- ניסיון באזור מבחינה מסחרית / במו"פ אזורי</w:t>
      </w:r>
    </w:p>
    <w:p w14:paraId="73BBD1C9" w14:textId="756B59C7" w:rsidR="00023159" w:rsidRPr="00023159" w:rsidRDefault="00CA2D91" w:rsidP="00023159">
      <w:pPr>
        <w:rPr>
          <w:rtl/>
        </w:rPr>
      </w:pPr>
      <w:r>
        <w:rPr>
          <w:rFonts w:hint="cs"/>
          <w:rtl/>
        </w:rPr>
        <w:t xml:space="preserve">כרגע לא מגדלים דגים במגילות. </w:t>
      </w:r>
      <w:r w:rsidR="00023159">
        <w:rPr>
          <w:rFonts w:hint="cs"/>
          <w:rtl/>
        </w:rPr>
        <w:t>יש התאמה אקלימית לגידול דגי איכות כגון: לברק, דניס. וכן מוצרים מיוחדים כגון שרימפס, אצות (למאכל, קוסמטיקה ומוצרים רפואיים).</w:t>
      </w:r>
    </w:p>
    <w:p w14:paraId="0B3C1834" w14:textId="6D1A5019" w:rsidR="00274DBD" w:rsidRDefault="00274DBD" w:rsidP="00274DBD">
      <w:pPr>
        <w:pStyle w:val="4"/>
        <w:rPr>
          <w:rtl/>
        </w:rPr>
      </w:pPr>
      <w:r>
        <w:rPr>
          <w:rFonts w:hint="cs"/>
          <w:rtl/>
        </w:rPr>
        <w:t xml:space="preserve">מים איכות (מליחים / </w:t>
      </w:r>
      <w:proofErr w:type="spellStart"/>
      <w:r>
        <w:rPr>
          <w:rFonts w:hint="cs"/>
          <w:rtl/>
        </w:rPr>
        <w:t>קולחין</w:t>
      </w:r>
      <w:proofErr w:type="spellEnd"/>
      <w:r>
        <w:rPr>
          <w:rFonts w:hint="cs"/>
          <w:rtl/>
        </w:rPr>
        <w:t xml:space="preserve"> באיכות נמוכה)</w:t>
      </w:r>
    </w:p>
    <w:p w14:paraId="257FD056" w14:textId="68ABE3BE" w:rsidR="00023159" w:rsidRDefault="00023159" w:rsidP="00023159">
      <w:pPr>
        <w:rPr>
          <w:rtl/>
        </w:rPr>
      </w:pPr>
      <w:r>
        <w:rPr>
          <w:rFonts w:hint="cs"/>
          <w:rtl/>
        </w:rPr>
        <w:t>ניתן לגדל דגים במים מליחים וזהו יתרון יחסי בהשוואה לגידולים צמחיים הזקוקים למים באיכות טובה יותר. עם זאת יש לבדוק את הרכב המים, נוכחות גבוהה של ברום יכולה לפגוע בדגים. מומלץ לערוך בדיקות מים מהמקורות השונים לפני קידום הענף.</w:t>
      </w:r>
      <w:r w:rsidR="006D0518">
        <w:rPr>
          <w:rFonts w:hint="cs"/>
          <w:rtl/>
        </w:rPr>
        <w:t xml:space="preserve"> כמו כן מומלץ לבדוק את האפשרות להגיע להסכם מיוחד על מחיר המים, בשל המיקום הפריפריאלי והאיכות המליחה.</w:t>
      </w:r>
    </w:p>
    <w:p w14:paraId="1B79371E" w14:textId="07501A9A" w:rsidR="00274DBD" w:rsidRDefault="00274DBD" w:rsidP="00274DBD">
      <w:pPr>
        <w:pStyle w:val="4"/>
        <w:rPr>
          <w:rtl/>
        </w:rPr>
      </w:pPr>
      <w:r>
        <w:rPr>
          <w:rFonts w:hint="cs"/>
          <w:rtl/>
        </w:rPr>
        <w:t>מים כמות</w:t>
      </w:r>
    </w:p>
    <w:p w14:paraId="271930E2" w14:textId="5EF2578F" w:rsidR="00023159" w:rsidRDefault="00023159" w:rsidP="00023159">
      <w:pPr>
        <w:rPr>
          <w:rtl/>
        </w:rPr>
      </w:pPr>
      <w:bookmarkStart w:id="47" w:name="_Hlk78099723"/>
      <w:r>
        <w:rPr>
          <w:rFonts w:hint="cs"/>
          <w:rtl/>
        </w:rPr>
        <w:t xml:space="preserve">כמות המים הנדרשת תלויה </w:t>
      </w:r>
      <w:r w:rsidR="001430F0">
        <w:rPr>
          <w:rFonts w:hint="cs"/>
          <w:rtl/>
        </w:rPr>
        <w:t>בטכנולוגיה הנבחרת לגידול. ישנן שתי חלופות:</w:t>
      </w:r>
    </w:p>
    <w:p w14:paraId="1CA8643E" w14:textId="1FF90F7B" w:rsidR="001430F0" w:rsidRDefault="001430F0" w:rsidP="001430F0">
      <w:pPr>
        <w:pStyle w:val="aa"/>
        <w:numPr>
          <w:ilvl w:val="0"/>
          <w:numId w:val="2"/>
        </w:numPr>
        <w:rPr>
          <w:rtl/>
        </w:rPr>
      </w:pPr>
      <w:r>
        <w:rPr>
          <w:rFonts w:hint="cs"/>
          <w:rtl/>
        </w:rPr>
        <w:t>מתקן סמי-אינטנסיבי: שבו המים עוברים בזרימה רציפה. מומלץ כאשר המים זולים מאוד, וכשיש מקום להזרים אליו את המים (ים המלח, שאין מגבלה להעביר אליו מים באיכות נמוכה, כי אין מגוון ביולוגי מימי שהמים יכולים לסכן).</w:t>
      </w:r>
      <w:r w:rsidRPr="001430F0">
        <w:rPr>
          <w:rFonts w:hint="cs"/>
          <w:rtl/>
        </w:rPr>
        <w:t xml:space="preserve"> </w:t>
      </w:r>
      <w:r>
        <w:rPr>
          <w:rFonts w:hint="cs"/>
          <w:rtl/>
        </w:rPr>
        <w:t>במתקן סמי- אינטנסיבי מייצרים כ-25-20 ק"ג דגים לקוב מים, כ-10 טון לדונם קרקע.</w:t>
      </w:r>
    </w:p>
    <w:p w14:paraId="76763B66" w14:textId="41A1DF21" w:rsidR="001430F0" w:rsidRDefault="001430F0" w:rsidP="001430F0">
      <w:pPr>
        <w:pStyle w:val="aa"/>
        <w:numPr>
          <w:ilvl w:val="0"/>
          <w:numId w:val="2"/>
        </w:numPr>
      </w:pPr>
      <w:r>
        <w:rPr>
          <w:rFonts w:hint="cs"/>
          <w:rtl/>
        </w:rPr>
        <w:t>מתקן אינטנסיבי: שבו מי הפלט הם בכמות נמוכה מאוד. במתקן אינטנסיבי מייצרים כ60-75 ק"ג דגים לקוב מים, כ-</w:t>
      </w:r>
      <w:r w:rsidR="00F635D4">
        <w:rPr>
          <w:rFonts w:hint="cs"/>
          <w:rtl/>
        </w:rPr>
        <w:t>60-70 טון לדונם קרקע.</w:t>
      </w:r>
    </w:p>
    <w:p w14:paraId="56E975E7" w14:textId="77777777" w:rsidR="00CA2D91" w:rsidRPr="00023159" w:rsidRDefault="00CA2D91" w:rsidP="00CA2D91">
      <w:pPr>
        <w:rPr>
          <w:rtl/>
        </w:rPr>
      </w:pPr>
      <w:r>
        <w:rPr>
          <w:rFonts w:hint="cs"/>
          <w:rtl/>
        </w:rPr>
        <w:t xml:space="preserve">במוא"ז מגילות הכוונה היא לגדל דגים ומוצרים מים כ"שימוש ביניים" לפני שימוש במים לטובת השקיה של גידולים צמחיים. היצע המים המליחים הינו 3 </w:t>
      </w:r>
      <w:proofErr w:type="spellStart"/>
      <w:r>
        <w:rPr>
          <w:rFonts w:hint="cs"/>
          <w:rtl/>
        </w:rPr>
        <w:t>מלמ"ק</w:t>
      </w:r>
      <w:proofErr w:type="spellEnd"/>
      <w:r>
        <w:rPr>
          <w:rFonts w:hint="cs"/>
          <w:rtl/>
        </w:rPr>
        <w:t xml:space="preserve"> /שנה, ומקורם בעינות צוקים, עינות </w:t>
      </w:r>
      <w:proofErr w:type="spellStart"/>
      <w:r>
        <w:rPr>
          <w:rFonts w:hint="cs"/>
          <w:rtl/>
        </w:rPr>
        <w:t>פשחה</w:t>
      </w:r>
      <w:proofErr w:type="spellEnd"/>
      <w:r>
        <w:rPr>
          <w:rFonts w:hint="cs"/>
          <w:rtl/>
        </w:rPr>
        <w:t xml:space="preserve">, עינות סמר. בכדי לחשב את כמות הדגים שניתן לייצר על בסיס היצע המים הקיים יש לקחת בחשבון את שיעור תחלופת המים במתקן, שמשתנה בין מערכות שונות. </w:t>
      </w:r>
    </w:p>
    <w:p w14:paraId="5F83F4B8" w14:textId="4A02C05C" w:rsidR="00CA2D91" w:rsidRDefault="00CA2D91" w:rsidP="00023159">
      <w:pPr>
        <w:rPr>
          <w:rtl/>
        </w:rPr>
      </w:pPr>
      <w:r>
        <w:rPr>
          <w:rFonts w:hint="cs"/>
          <w:rtl/>
        </w:rPr>
        <w:t xml:space="preserve">בשל תחלופת המים הנדרשת לגידול דגים, מתקן של כ-100 טון זקוק לכ100,000 קוב מים בשנה. על פניו מתקן של 3 </w:t>
      </w:r>
      <w:proofErr w:type="spellStart"/>
      <w:r>
        <w:rPr>
          <w:rFonts w:hint="cs"/>
          <w:rtl/>
        </w:rPr>
        <w:t>מלמ"ק</w:t>
      </w:r>
      <w:proofErr w:type="spellEnd"/>
      <w:r>
        <w:rPr>
          <w:rFonts w:hint="cs"/>
          <w:rtl/>
        </w:rPr>
        <w:t xml:space="preserve"> (המים המליחים הזמנים במוא"ז מגילות) יכול לייצר כ3,000 טון בשנה. מדובר במתקן גדול מאוד (זהו סדר הגודל של ייצור הדגים בקיבוצים מרכזיים בענף כמו מעגן מיכאל), וצריך לקחת את הנתון בזהירות.</w:t>
      </w:r>
    </w:p>
    <w:p w14:paraId="42DF9477" w14:textId="3D4431F0" w:rsidR="00D461E0" w:rsidRPr="00023159" w:rsidRDefault="00D461E0" w:rsidP="00023159">
      <w:pPr>
        <w:rPr>
          <w:rtl/>
        </w:rPr>
      </w:pPr>
      <w:r>
        <w:rPr>
          <w:rFonts w:hint="cs"/>
          <w:rtl/>
        </w:rPr>
        <w:t>מכיוון שהכוונה היא להשתמש במים לגידול דגים כשימוש ביניים בלבד, ולאחר מכן להעביר את המים לחקלאות צמחית, מוצע לשקול לקדם מתקנים סמי-אינטנסיביים שבהם כמות מי הפלט רבה (וניתן להעביר את המים לגידולים צמחיים), ולא מתקנים אינטנסיביים שבהם כמות מי הפלט אינה גדולה.</w:t>
      </w:r>
      <w:r w:rsidR="00CA2D91">
        <w:rPr>
          <w:rFonts w:hint="cs"/>
          <w:rtl/>
        </w:rPr>
        <w:t xml:space="preserve"> המים היוצאים מהמתקן מכילים הפרשות דגים ויכולים לחסוך בדישון שטחי הגידולים הצמחיים.</w:t>
      </w:r>
    </w:p>
    <w:bookmarkEnd w:id="47"/>
    <w:p w14:paraId="14444488" w14:textId="0DC3E290" w:rsidR="00274DBD" w:rsidRDefault="00274DBD" w:rsidP="00274DBD">
      <w:pPr>
        <w:pStyle w:val="4"/>
        <w:rPr>
          <w:rtl/>
        </w:rPr>
      </w:pPr>
      <w:r>
        <w:rPr>
          <w:rFonts w:hint="cs"/>
          <w:rtl/>
        </w:rPr>
        <w:t>קרקע מליחה</w:t>
      </w:r>
    </w:p>
    <w:p w14:paraId="2ED76C6E" w14:textId="3A697507" w:rsidR="00611789" w:rsidRDefault="00611789" w:rsidP="00611789">
      <w:pPr>
        <w:rPr>
          <w:rtl/>
        </w:rPr>
      </w:pPr>
      <w:r>
        <w:rPr>
          <w:rFonts w:hint="cs"/>
          <w:rtl/>
        </w:rPr>
        <w:t xml:space="preserve">מתאים, מדובר במתקן שמוקם </w:t>
      </w:r>
      <w:r w:rsidR="00CA2D91">
        <w:rPr>
          <w:rFonts w:hint="cs"/>
          <w:rtl/>
        </w:rPr>
        <w:t>במנותק מהקרקע</w:t>
      </w:r>
      <w:r>
        <w:rPr>
          <w:rFonts w:hint="cs"/>
          <w:rtl/>
        </w:rPr>
        <w:t>.</w:t>
      </w:r>
    </w:p>
    <w:p w14:paraId="1C8DEE11" w14:textId="3E7054B0" w:rsidR="00611789" w:rsidRDefault="00611789" w:rsidP="00611789">
      <w:pPr>
        <w:rPr>
          <w:rtl/>
        </w:rPr>
      </w:pPr>
      <w:r>
        <w:rPr>
          <w:rFonts w:hint="cs"/>
          <w:rtl/>
        </w:rPr>
        <w:t xml:space="preserve">בהתייחס לכמות המים, ניתן על פניו להקים מתקנים סמי-אינטנסיביים בגודל כולל של 6,000 דונם, או מתקנים אינטנסיביים בגודל כולל של 3,000 דונם. </w:t>
      </w:r>
    </w:p>
    <w:p w14:paraId="766DC4AB" w14:textId="4C802837" w:rsidR="00611789" w:rsidRDefault="00611789" w:rsidP="00611789">
      <w:pPr>
        <w:rPr>
          <w:rtl/>
        </w:rPr>
      </w:pPr>
      <w:r>
        <w:rPr>
          <w:rFonts w:hint="cs"/>
          <w:rtl/>
        </w:rPr>
        <w:t xml:space="preserve">יש </w:t>
      </w:r>
      <w:proofErr w:type="spellStart"/>
      <w:r>
        <w:rPr>
          <w:rFonts w:hint="cs"/>
          <w:rtl/>
        </w:rPr>
        <w:t>לאמר</w:t>
      </w:r>
      <w:proofErr w:type="spellEnd"/>
      <w:r>
        <w:rPr>
          <w:rFonts w:hint="cs"/>
          <w:rtl/>
        </w:rPr>
        <w:t xml:space="preserve"> שמתקנים כאלו הינם גדולים במיוחד, ובארץ לא קיימים מתקנים כאלו. בניר דוד, קיבוץ מבוסס ומנוסה בגידול דגים בממשק אינטנסיבי ישנה כוונה כיום להקים חווה אינטנסיבית בגודל של כ-170 דונם בלבד. </w:t>
      </w:r>
      <w:r w:rsidR="00D461E0">
        <w:rPr>
          <w:rFonts w:hint="cs"/>
          <w:rtl/>
        </w:rPr>
        <w:t xml:space="preserve">במוא"ז </w:t>
      </w:r>
      <w:proofErr w:type="spellStart"/>
      <w:r w:rsidR="00D461E0">
        <w:rPr>
          <w:rFonts w:hint="cs"/>
          <w:rtl/>
        </w:rPr>
        <w:t>אילות</w:t>
      </w:r>
      <w:proofErr w:type="spellEnd"/>
      <w:r w:rsidR="00D461E0">
        <w:rPr>
          <w:rFonts w:hint="cs"/>
          <w:rtl/>
        </w:rPr>
        <w:t xml:space="preserve"> יש כוונה להקים פארק חקלאיות מים בגודל כולל של 1,700 דונם, בשלושה אתרים. </w:t>
      </w:r>
    </w:p>
    <w:p w14:paraId="6B93A450" w14:textId="7269C2C9" w:rsidR="00D461E0" w:rsidRPr="00611789" w:rsidRDefault="00D461E0" w:rsidP="00611789">
      <w:pPr>
        <w:rPr>
          <w:rtl/>
        </w:rPr>
      </w:pPr>
      <w:r>
        <w:rPr>
          <w:rFonts w:hint="cs"/>
          <w:rtl/>
        </w:rPr>
        <w:lastRenderedPageBreak/>
        <w:t>לאור כל זאת, יש לקחת בחשבון כי בפועל ניתן לקדם במוא"ז מגילות מתקנים לחקלאות מים אינטנסיבית בהיקף צנוע יותר (עד 1,000 דונם), שינצלו לכל היותר שליש או רבע מכמות המים המליחים הזמינה.</w:t>
      </w:r>
    </w:p>
    <w:p w14:paraId="1A05C596" w14:textId="5E627B19" w:rsidR="00274DBD" w:rsidRDefault="00274DBD" w:rsidP="00274DBD">
      <w:pPr>
        <w:pStyle w:val="4"/>
        <w:rPr>
          <w:rtl/>
        </w:rPr>
      </w:pPr>
      <w:r>
        <w:rPr>
          <w:rFonts w:hint="cs"/>
          <w:rtl/>
        </w:rPr>
        <w:t>מיקום גיאוגרפי מתאים</w:t>
      </w:r>
    </w:p>
    <w:p w14:paraId="03196572" w14:textId="464983D2" w:rsidR="00D461E0" w:rsidRPr="00D461E0" w:rsidRDefault="00D461E0" w:rsidP="00D461E0">
      <w:pPr>
        <w:rPr>
          <w:rtl/>
        </w:rPr>
      </w:pPr>
      <w:r>
        <w:rPr>
          <w:rFonts w:hint="cs"/>
          <w:rtl/>
        </w:rPr>
        <w:t xml:space="preserve">מוצע למקם את מתקני גידול הדגים באזור נסיגת ים המלח ממזרח </w:t>
      </w:r>
      <w:proofErr w:type="spellStart"/>
      <w:r>
        <w:rPr>
          <w:rFonts w:hint="cs"/>
          <w:rtl/>
        </w:rPr>
        <w:t>לקליה</w:t>
      </w:r>
      <w:proofErr w:type="spellEnd"/>
      <w:r>
        <w:rPr>
          <w:rFonts w:hint="cs"/>
          <w:rtl/>
        </w:rPr>
        <w:t>, במקום שבו הקרקע במליחות גבוהה מאוד ואינה מתאימה לחקלאות, ובו ניתן להעביר מי פלט לים המלח בקלות יחסית.</w:t>
      </w:r>
    </w:p>
    <w:p w14:paraId="6A79DD76" w14:textId="77777777" w:rsidR="00274DBD" w:rsidRDefault="00274DBD" w:rsidP="00274DBD">
      <w:pPr>
        <w:pStyle w:val="3"/>
        <w:rPr>
          <w:rFonts w:eastAsia="Times New Roman"/>
          <w:rtl/>
        </w:rPr>
      </w:pPr>
      <w:r>
        <w:rPr>
          <w:rFonts w:eastAsia="Times New Roman" w:hint="cs"/>
          <w:rtl/>
        </w:rPr>
        <w:t xml:space="preserve">הביקוש לגידול המוצע: </w:t>
      </w:r>
    </w:p>
    <w:p w14:paraId="6031ED21" w14:textId="5B6C0071" w:rsidR="00274DBD" w:rsidRDefault="00274DBD" w:rsidP="00274DBD">
      <w:pPr>
        <w:pStyle w:val="4"/>
        <w:rPr>
          <w:rFonts w:eastAsia="Times New Roman"/>
          <w:rtl/>
        </w:rPr>
      </w:pPr>
      <w:r>
        <w:rPr>
          <w:rFonts w:eastAsia="Times New Roman" w:hint="cs"/>
          <w:rtl/>
        </w:rPr>
        <w:t xml:space="preserve">שוק מקומי </w:t>
      </w:r>
    </w:p>
    <w:p w14:paraId="5959E2F7" w14:textId="018F64F3" w:rsidR="00D461E0" w:rsidRDefault="00D461E0" w:rsidP="00D461E0">
      <w:pPr>
        <w:rPr>
          <w:rtl/>
        </w:rPr>
      </w:pPr>
      <w:r>
        <w:rPr>
          <w:rFonts w:hint="cs"/>
          <w:rtl/>
        </w:rPr>
        <w:t>צריכת הדגים בישראל הינה כ-80,000 טון בשנה. דגים הינם מוצר בביקוש גדל, בשל היתרונות הבריאותיים שלהם על פני סוגים אחרים של בשר ומוצרי בעלי חיים. יש לקחת בחשבון כי 80% מצריכת הדגים המקומית מגיעה מיבוא, והמגמה הכללית היא פתיחת השוק ליבוא תוך יצירת תחרות קשה לגידול המקומי. במצב זה ניתן לקדם רק מוצרים מיוחדים ואיכותיים במיוחד, מוצרים יקרים כגון שרימפס (כרגע יש רק חברה אחת שמגדל שרימפס בארץ, והמחיר של יבוא מוצר זה הינו גבוה), או מוצרים מתוחכמים כמו אצות.</w:t>
      </w:r>
    </w:p>
    <w:p w14:paraId="752071E6" w14:textId="2B224F99" w:rsidR="003E2C06" w:rsidRPr="00D461E0" w:rsidRDefault="003E2C06" w:rsidP="00D461E0">
      <w:pPr>
        <w:rPr>
          <w:rtl/>
        </w:rPr>
      </w:pPr>
      <w:r>
        <w:rPr>
          <w:rFonts w:hint="cs"/>
          <w:rtl/>
        </w:rPr>
        <w:t xml:space="preserve">עם זאת, המיקום של מועצה אזורית מגילות מאפשר לה להגיע בקלות גם לשוק הפלשתיני, שיש בו ביקוש גבוה לדגים. הסמיכות ליריחו, שהינה עיר תיירות מרכזית ברשות הפלשתינית, גם הוא מהווה מנוף לביקוש לדגים למסעדות שבעיר. </w:t>
      </w:r>
    </w:p>
    <w:p w14:paraId="7662EF17" w14:textId="072D2768" w:rsidR="00274DBD" w:rsidRDefault="00274DBD" w:rsidP="00274DBD">
      <w:pPr>
        <w:pStyle w:val="4"/>
        <w:rPr>
          <w:rFonts w:eastAsia="Times New Roman"/>
          <w:rtl/>
        </w:rPr>
      </w:pPr>
      <w:r>
        <w:rPr>
          <w:rFonts w:eastAsia="Times New Roman" w:hint="cs"/>
          <w:rtl/>
        </w:rPr>
        <w:t>יצוא (תחת המגבלות הקיימות)</w:t>
      </w:r>
    </w:p>
    <w:p w14:paraId="6A4D8257" w14:textId="6A433B27" w:rsidR="006D0518" w:rsidRPr="006D0518" w:rsidRDefault="006D0518" w:rsidP="006D0518">
      <w:pPr>
        <w:rPr>
          <w:rtl/>
        </w:rPr>
      </w:pPr>
      <w:r>
        <w:rPr>
          <w:rFonts w:hint="cs"/>
          <w:rtl/>
        </w:rPr>
        <w:t>אין יצוא משמעותי של דגים מישראל.</w:t>
      </w:r>
      <w:r w:rsidR="003E2C06">
        <w:rPr>
          <w:rFonts w:hint="cs"/>
          <w:rtl/>
        </w:rPr>
        <w:t xml:space="preserve"> מוצע לבדוק שיווק חלק מהדגים </w:t>
      </w:r>
      <w:proofErr w:type="spellStart"/>
      <w:r w:rsidR="003E2C06">
        <w:rPr>
          <w:rFonts w:hint="cs"/>
          <w:rtl/>
        </w:rPr>
        <w:t>לאוכלוסיה</w:t>
      </w:r>
      <w:proofErr w:type="spellEnd"/>
      <w:r w:rsidR="003E2C06">
        <w:rPr>
          <w:rFonts w:hint="cs"/>
          <w:rtl/>
        </w:rPr>
        <w:t xml:space="preserve"> הפלשתינית.</w:t>
      </w:r>
    </w:p>
    <w:p w14:paraId="4C7B38F8" w14:textId="5661EE41" w:rsidR="00274DBD" w:rsidRDefault="00274DBD" w:rsidP="00274DBD">
      <w:pPr>
        <w:pStyle w:val="4"/>
        <w:rPr>
          <w:rtl/>
        </w:rPr>
      </w:pPr>
      <w:r>
        <w:rPr>
          <w:rFonts w:hint="cs"/>
          <w:rtl/>
        </w:rPr>
        <w:t>מגמה נוכחית באזור</w:t>
      </w:r>
    </w:p>
    <w:p w14:paraId="05FE2270" w14:textId="56814CD3" w:rsidR="006D0518" w:rsidRPr="006D0518" w:rsidRDefault="006D0518" w:rsidP="006D0518">
      <w:r>
        <w:rPr>
          <w:rFonts w:hint="cs"/>
          <w:rtl/>
        </w:rPr>
        <w:t>כרגע לא מגדלים גידולי מים באזור, אך יש חוות באזורים סמוכים: עמק המעיינות, הערבה, הר הנגב.</w:t>
      </w:r>
    </w:p>
    <w:p w14:paraId="2E45666D" w14:textId="396D1A69" w:rsidR="00274DBD" w:rsidRDefault="00274DBD" w:rsidP="00274DBD">
      <w:pPr>
        <w:pStyle w:val="3"/>
        <w:rPr>
          <w:rFonts w:eastAsia="Times New Roman"/>
          <w:rtl/>
        </w:rPr>
      </w:pPr>
      <w:r>
        <w:rPr>
          <w:rFonts w:eastAsia="Times New Roman" w:hint="cs"/>
          <w:rtl/>
        </w:rPr>
        <w:t>רווחיות צפויה</w:t>
      </w:r>
    </w:p>
    <w:p w14:paraId="299B0D3B" w14:textId="5D19D761" w:rsidR="006D0518" w:rsidRDefault="006D0518" w:rsidP="006D0518">
      <w:pPr>
        <w:rPr>
          <w:rtl/>
        </w:rPr>
      </w:pPr>
      <w:r>
        <w:rPr>
          <w:rFonts w:hint="cs"/>
          <w:rtl/>
        </w:rPr>
        <w:t>הרווחיות לא ברורה ותלויה במוצר שמגדלים, בטכנולוגיה, בתחרות מול יבוא, ובחיבור עם מפעלי עיבוד וצינורות שיווק. חלק מהמוצרים יכולים להיות רווחיים מאוד. לפני קידום כל פרויקט יש לעשות בדיקות ספציפיות מול חברות הפועלות בשוק וניתן להתחבר איתן.</w:t>
      </w:r>
    </w:p>
    <w:p w14:paraId="43689DC6" w14:textId="57B8CFC9" w:rsidR="00F914C1" w:rsidRDefault="00F914C1" w:rsidP="006D0518">
      <w:pPr>
        <w:rPr>
          <w:rtl/>
        </w:rPr>
      </w:pPr>
      <w:r>
        <w:rPr>
          <w:rFonts w:hint="cs"/>
          <w:rtl/>
        </w:rPr>
        <w:t xml:space="preserve">עבור אמנונים, דג זול יחסית שפשוט לדגל </w:t>
      </w:r>
      <w:r>
        <w:rPr>
          <w:rtl/>
        </w:rPr>
        <w:t>–</w:t>
      </w:r>
      <w:r>
        <w:rPr>
          <w:rFonts w:hint="cs"/>
          <w:rtl/>
        </w:rPr>
        <w:t xml:space="preserve"> ההכנסה הכוללת הינה כ13-14 ₪ לק"ג, והרווח התפעולי 3-4 ₪ לק"ג. מתקן של כ-3,000 טון ייצר רווחת תפעולי של 9 מיליון ₪ / שנה. דג יקר יותר, כמו בס, מייצר הכנסה כוללת של 21-22 ₪ / ק"ג. ישנם גם דגים יקרי יותר, שהגידול שלהם דורש מקצועיות וידע רב.</w:t>
      </w:r>
    </w:p>
    <w:p w14:paraId="427F3867" w14:textId="1F5AA668" w:rsidR="00F914C1" w:rsidRPr="006D0518" w:rsidRDefault="00F914C1" w:rsidP="006D0518">
      <w:r>
        <w:rPr>
          <w:rFonts w:hint="cs"/>
          <w:rtl/>
        </w:rPr>
        <w:t>יש לשקול בזהירות את המוצרים שמייצרים ואת גודל המתקן שמקימים. כדאי לבנות תכנית מדורגת, כך שבתחילה מקימים מתקן קטן (100-300 טון) שבו מגדלים דגים פשוטים יחסית (אמנון), ולאורך זמן עוברים למתקן גדול יותר עם דגים מורכבים יותר.</w:t>
      </w:r>
    </w:p>
    <w:p w14:paraId="37771F64" w14:textId="4159494C" w:rsidR="00274DBD" w:rsidRDefault="00274DBD" w:rsidP="00274DBD">
      <w:pPr>
        <w:pStyle w:val="3"/>
        <w:rPr>
          <w:rFonts w:eastAsia="Times New Roman"/>
          <w:rtl/>
        </w:rPr>
      </w:pPr>
      <w:r w:rsidRPr="00AC482B">
        <w:rPr>
          <w:rFonts w:eastAsia="Times New Roman" w:hint="cs"/>
          <w:rtl/>
        </w:rPr>
        <w:t>עתירות עבודה</w:t>
      </w:r>
    </w:p>
    <w:p w14:paraId="195DCE5D" w14:textId="3C6259DA" w:rsidR="006D0518" w:rsidRPr="006D0518" w:rsidRDefault="006D0518" w:rsidP="006D0518">
      <w:r>
        <w:rPr>
          <w:rFonts w:hint="cs"/>
          <w:rtl/>
        </w:rPr>
        <w:t>לא עתיר עבודה. נדרשת עבודה מקצועית רבה, מדובר בגידול מתוחכם.</w:t>
      </w:r>
    </w:p>
    <w:p w14:paraId="6FFC1737" w14:textId="2399ADBA" w:rsidR="00274DBD" w:rsidRDefault="00274DBD" w:rsidP="00274DBD">
      <w:pPr>
        <w:pStyle w:val="3"/>
        <w:rPr>
          <w:rFonts w:eastAsia="Times New Roman"/>
          <w:rtl/>
        </w:rPr>
      </w:pPr>
      <w:r>
        <w:rPr>
          <w:rFonts w:eastAsia="Times New Roman" w:hint="cs"/>
          <w:rtl/>
        </w:rPr>
        <w:t>השקעה נדרשת, תלות ביזמים ומשקיעים</w:t>
      </w:r>
    </w:p>
    <w:p w14:paraId="59AA7D34" w14:textId="73422831" w:rsidR="00A72EB2" w:rsidRPr="00A72EB2" w:rsidRDefault="00A72EB2" w:rsidP="00A72EB2">
      <w:pPr>
        <w:rPr>
          <w:rtl/>
        </w:rPr>
      </w:pPr>
      <w:r>
        <w:rPr>
          <w:rFonts w:hint="cs"/>
          <w:rtl/>
        </w:rPr>
        <w:t>ההשקעה הנדרשת בהקמת המתקנים הינה גבוהה מאוד, ולכן יש צורך להתקשר עם יזמים וחברות עיבוד ושיווק מתאימות.</w:t>
      </w:r>
    </w:p>
    <w:p w14:paraId="35139BA8" w14:textId="4C0CD942" w:rsidR="00274DBD" w:rsidRDefault="00274DBD" w:rsidP="00274DBD">
      <w:pPr>
        <w:pStyle w:val="3"/>
        <w:rPr>
          <w:rFonts w:eastAsia="Times New Roman"/>
          <w:rtl/>
        </w:rPr>
      </w:pPr>
      <w:r>
        <w:rPr>
          <w:rFonts w:eastAsia="Times New Roman" w:hint="cs"/>
          <w:rtl/>
        </w:rPr>
        <w:t xml:space="preserve">מגמות במחירים, תחרות, </w:t>
      </w:r>
      <w:r w:rsidRPr="00E10F61">
        <w:rPr>
          <w:rFonts w:eastAsia="Times New Roman"/>
          <w:rtl/>
        </w:rPr>
        <w:t>סיכונים</w:t>
      </w:r>
      <w:r>
        <w:rPr>
          <w:rFonts w:eastAsia="Times New Roman" w:hint="cs"/>
          <w:rtl/>
        </w:rPr>
        <w:t xml:space="preserve"> מיוחדים</w:t>
      </w:r>
    </w:p>
    <w:p w14:paraId="23F7A3C0" w14:textId="73AE95AE" w:rsidR="00A72EB2" w:rsidRDefault="00A72EB2" w:rsidP="00A72EB2">
      <w:pPr>
        <w:rPr>
          <w:rtl/>
        </w:rPr>
      </w:pPr>
      <w:r>
        <w:rPr>
          <w:rFonts w:hint="cs"/>
          <w:rtl/>
        </w:rPr>
        <w:t>התחרות בחלק מהגידולים גבוהה מאוד, מצד יבוא דגים, ולכן רמת הסיכון גבוהה. לכך מצטרפת העובדה שטכנולוגיות הייצור אינן מבוססות באופן מלא.</w:t>
      </w:r>
    </w:p>
    <w:p w14:paraId="0BB1335E" w14:textId="025FC90D" w:rsidR="00F914C1" w:rsidRPr="00A72EB2" w:rsidRDefault="00F914C1" w:rsidP="00A72EB2">
      <w:pPr>
        <w:rPr>
          <w:rtl/>
        </w:rPr>
      </w:pPr>
      <w:r>
        <w:rPr>
          <w:rFonts w:hint="cs"/>
          <w:rtl/>
        </w:rPr>
        <w:t>עם זאת, יתכן כי ניתן לשלב בין גידול דגים לתיירות חקלאית: האזור הינו מוקד צליינות ולצליינים יש "סיפור" סביב דגים. יתכן שאפשר לקשור בין מתקן הייצור, מרכז מבקרים בתוך המתקן, ומסעדה וחנות מכירת תוצרת בסמוך, וכך להגדיל את הרווחיות.</w:t>
      </w:r>
    </w:p>
    <w:p w14:paraId="4C474D7A" w14:textId="554B9319" w:rsidR="00274DBD" w:rsidRPr="00987E6E" w:rsidRDefault="00964C0E" w:rsidP="00274DBD">
      <w:pPr>
        <w:pStyle w:val="4"/>
        <w:rPr>
          <w:rtl/>
        </w:rPr>
      </w:pPr>
      <w:r>
        <w:rPr>
          <w:rFonts w:hint="cs"/>
          <w:rtl/>
        </w:rPr>
        <w:lastRenderedPageBreak/>
        <w:t>שיווק, עיבוד ואריזה</w:t>
      </w:r>
    </w:p>
    <w:p w14:paraId="66742C2B" w14:textId="5C8FA113" w:rsidR="00274DBD" w:rsidRDefault="00274DBD" w:rsidP="00274DBD">
      <w:pPr>
        <w:pStyle w:val="3"/>
        <w:rPr>
          <w:rFonts w:eastAsia="Times New Roman"/>
          <w:rtl/>
        </w:rPr>
      </w:pPr>
      <w:r>
        <w:rPr>
          <w:rFonts w:eastAsia="Times New Roman" w:hint="cs"/>
          <w:rtl/>
        </w:rPr>
        <w:t>בתי אריזה ועיבוד</w:t>
      </w:r>
    </w:p>
    <w:p w14:paraId="0D23506A" w14:textId="11B5FBCA" w:rsidR="00A72EB2" w:rsidRPr="00A72EB2" w:rsidRDefault="00A72EB2" w:rsidP="00A72EB2">
      <w:r>
        <w:rPr>
          <w:rFonts w:hint="cs"/>
          <w:rtl/>
        </w:rPr>
        <w:t>יש צורך בחיבור עם בתי אריזה לשיווק, או עם חברות עיבוד במקרה של אצות. ניתן לבחון חיבור עם מפעלי אריזה ושיווק דגים בעמק המעיינות.</w:t>
      </w:r>
    </w:p>
    <w:p w14:paraId="11CF4836" w14:textId="663EBF0E" w:rsidR="00274DBD" w:rsidRDefault="00274DBD" w:rsidP="00274DBD">
      <w:pPr>
        <w:pStyle w:val="3"/>
        <w:rPr>
          <w:rFonts w:eastAsia="Times New Roman"/>
          <w:rtl/>
        </w:rPr>
      </w:pPr>
      <w:r>
        <w:rPr>
          <w:rFonts w:eastAsia="Times New Roman" w:hint="cs"/>
          <w:rtl/>
        </w:rPr>
        <w:t>השפעות סביבתיות של הגידול</w:t>
      </w:r>
      <w:r w:rsidRPr="00E10F61">
        <w:rPr>
          <w:rFonts w:eastAsia="Times New Roman"/>
          <w:rtl/>
        </w:rPr>
        <w:t xml:space="preserve"> (</w:t>
      </w:r>
      <w:r>
        <w:rPr>
          <w:rFonts w:eastAsia="Times New Roman" w:hint="cs"/>
          <w:rtl/>
        </w:rPr>
        <w:t>פסולת, נוף, וכו'</w:t>
      </w:r>
      <w:r w:rsidRPr="00E10F61">
        <w:rPr>
          <w:rFonts w:eastAsia="Times New Roman"/>
          <w:rtl/>
        </w:rPr>
        <w:t>)</w:t>
      </w:r>
    </w:p>
    <w:p w14:paraId="10345ED8" w14:textId="153F1965" w:rsidR="00A72EB2" w:rsidRPr="00A72EB2" w:rsidRDefault="00A72EB2" w:rsidP="00A72EB2">
      <w:pPr>
        <w:rPr>
          <w:rtl/>
        </w:rPr>
      </w:pPr>
      <w:r>
        <w:rPr>
          <w:rFonts w:hint="cs"/>
          <w:rtl/>
        </w:rPr>
        <w:t xml:space="preserve">יש צורך למצוא פתרון למי הפלט, שיש בהם זיהום אורגני. באזור מגילות יש שני פתרונות זמינים: העברת המים להשקיית גידולים צמחיים (רמת המזהמים במי הפלט צפויה להיות נמוכה ביחס </w:t>
      </w:r>
      <w:proofErr w:type="spellStart"/>
      <w:r>
        <w:rPr>
          <w:rFonts w:hint="cs"/>
          <w:rtl/>
        </w:rPr>
        <w:t>לקולחין</w:t>
      </w:r>
      <w:proofErr w:type="spellEnd"/>
      <w:r>
        <w:rPr>
          <w:rFonts w:hint="cs"/>
          <w:rtl/>
        </w:rPr>
        <w:t xml:space="preserve"> באופייניים לאזור) או העברה לים המלח, שאין בו סכנה ליצירת פגיעה במגוון ביולוגי (שלא קיים בים המלח).</w:t>
      </w:r>
    </w:p>
    <w:p w14:paraId="58120A3F" w14:textId="162923BE" w:rsidR="00274DBD" w:rsidRDefault="00274DBD" w:rsidP="00274DBD">
      <w:pPr>
        <w:pStyle w:val="3"/>
        <w:rPr>
          <w:rFonts w:eastAsia="Times New Roman"/>
          <w:rtl/>
        </w:rPr>
      </w:pPr>
      <w:r>
        <w:rPr>
          <w:rFonts w:eastAsia="Times New Roman" w:hint="cs"/>
          <w:rtl/>
        </w:rPr>
        <w:t>כלים מיוחדים לקידום הגידול (רגולציה, מבנים חקלאיים)</w:t>
      </w:r>
    </w:p>
    <w:p w14:paraId="434CF5EF" w14:textId="25526D7B" w:rsidR="00A72EB2" w:rsidRPr="00A72EB2" w:rsidRDefault="00A72EB2" w:rsidP="00A72EB2">
      <w:pPr>
        <w:rPr>
          <w:rtl/>
        </w:rPr>
      </w:pPr>
      <w:r>
        <w:rPr>
          <w:rFonts w:hint="cs"/>
          <w:rtl/>
        </w:rPr>
        <w:t xml:space="preserve">מתקנים אינטנסיביים מתקיימים במבנים סגורים </w:t>
      </w:r>
      <w:r>
        <w:rPr>
          <w:rtl/>
        </w:rPr>
        <w:t>–</w:t>
      </w:r>
      <w:r>
        <w:rPr>
          <w:rFonts w:hint="cs"/>
          <w:rtl/>
        </w:rPr>
        <w:t xml:space="preserve"> צריך היתרי בניה למבנים, ויש לכך גם השפעות נופיות.</w:t>
      </w:r>
    </w:p>
    <w:p w14:paraId="471FE96E" w14:textId="77777777" w:rsidR="00274DBD" w:rsidRPr="00987E6E" w:rsidRDefault="00274DBD" w:rsidP="00274DBD">
      <w:pPr>
        <w:pStyle w:val="3"/>
      </w:pPr>
      <w:r>
        <w:rPr>
          <w:rFonts w:hint="cs"/>
          <w:rtl/>
        </w:rPr>
        <w:t>המלצות והערות מיוחדות</w:t>
      </w:r>
    </w:p>
    <w:p w14:paraId="50A65F64" w14:textId="458F26AB" w:rsidR="00083219" w:rsidRDefault="00023159" w:rsidP="00083219">
      <w:pPr>
        <w:rPr>
          <w:rtl/>
        </w:rPr>
      </w:pPr>
      <w:r>
        <w:rPr>
          <w:rFonts w:hint="cs"/>
          <w:rtl/>
        </w:rPr>
        <w:t>מדובר בגידול מבוסס פחות מגידולים צמחיים, כפועל יוצא של שני גורמים: הטכנולוגיה של גידול דגים אינטנסיבי, שהינה עדיין בשלבי מחקר ופיתוח, במידות שונות של הצלחה במקומות שונים בארץ; והרגולציה, שמכוונת לפתיחת השוק ליבוא, וירידת מחירים כפועל יוצא מכך. לאור כל זאת, מומלץ לקדם את הענף כשלב שני בלבד, ולהתמקד בשלב הראשון בגידולים צמחיים שהינם מבוססים יותר טכנולוגית ושיווקית.</w:t>
      </w:r>
    </w:p>
    <w:p w14:paraId="1BDB2514" w14:textId="77777777" w:rsidR="001F007C" w:rsidRDefault="001F007C">
      <w:pPr>
        <w:bidi w:val="0"/>
        <w:rPr>
          <w:rFonts w:asciiTheme="majorHAnsi" w:eastAsiaTheme="majorEastAsia" w:hAnsiTheme="majorHAnsi" w:cstheme="majorBidi"/>
          <w:color w:val="2F5496" w:themeColor="accent1" w:themeShade="BF"/>
          <w:sz w:val="32"/>
          <w:szCs w:val="32"/>
          <w:rtl/>
        </w:rPr>
      </w:pPr>
      <w:r>
        <w:rPr>
          <w:rtl/>
        </w:rPr>
        <w:br w:type="page"/>
      </w:r>
    </w:p>
    <w:p w14:paraId="1FCB4E08" w14:textId="2DAB3348" w:rsidR="00E84CB5" w:rsidRDefault="00E84CB5" w:rsidP="001F007C">
      <w:pPr>
        <w:pStyle w:val="1"/>
        <w:rPr>
          <w:rtl/>
        </w:rPr>
      </w:pPr>
      <w:bookmarkStart w:id="48" w:name="_Toc80865309"/>
      <w:r>
        <w:rPr>
          <w:rFonts w:hint="cs"/>
          <w:rtl/>
        </w:rPr>
        <w:lastRenderedPageBreak/>
        <w:t>נספח 2: חלופות לפיתוח החקלאות במגילות, בהתייחס להיצע המים, כמות ואיכות</w:t>
      </w:r>
      <w:bookmarkEnd w:id="48"/>
    </w:p>
    <w:p w14:paraId="7C12C908" w14:textId="46676377" w:rsidR="00E84CB5" w:rsidRPr="00E84CB5" w:rsidRDefault="00E84CB5" w:rsidP="00E84CB5">
      <w:pPr>
        <w:pStyle w:val="ac"/>
        <w:keepNext/>
        <w:rPr>
          <w:noProof/>
        </w:rPr>
      </w:pPr>
      <w:r>
        <w:rPr>
          <w:rFonts w:hint="cs"/>
          <w:noProof/>
          <w:rtl/>
        </w:rPr>
        <w:t xml:space="preserve">חלופה 1: </w:t>
      </w:r>
      <w:r w:rsidRPr="00E84CB5">
        <w:rPr>
          <w:noProof/>
          <w:rtl/>
        </w:rPr>
        <w:t>כל הקולחין יטוהרו לרמה שלישונית ללא מלחים. תוספת שפירים לפי בקשת המועצה: 5.5 מלמ"ק שנה. סה"כ 13 מלמ"ק שנה, באיכות המתאימה לכל הגידולים.</w:t>
      </w:r>
    </w:p>
    <w:p w14:paraId="01E22D6D" w14:textId="77777777" w:rsidR="00E84CB5" w:rsidRDefault="00E84CB5" w:rsidP="00E84CB5">
      <w:pPr>
        <w:rPr>
          <w:rtl/>
        </w:rPr>
      </w:pPr>
      <w:r>
        <w:rPr>
          <w:noProof/>
        </w:rPr>
        <w:drawing>
          <wp:inline distT="0" distB="0" distL="0" distR="0" wp14:anchorId="4D83BBC8" wp14:editId="51C7CC5C">
            <wp:extent cx="5267325" cy="418147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18" t="23759" r="42607" b="18331"/>
                    <a:stretch/>
                  </pic:blipFill>
                  <pic:spPr bwMode="auto">
                    <a:xfrm>
                      <a:off x="0" y="0"/>
                      <a:ext cx="5277272" cy="4189372"/>
                    </a:xfrm>
                    <a:prstGeom prst="rect">
                      <a:avLst/>
                    </a:prstGeom>
                    <a:ln>
                      <a:noFill/>
                    </a:ln>
                    <a:extLst>
                      <a:ext uri="{53640926-AAD7-44D8-BBD7-CCE9431645EC}">
                        <a14:shadowObscured xmlns:a14="http://schemas.microsoft.com/office/drawing/2010/main"/>
                      </a:ext>
                    </a:extLst>
                  </pic:spPr>
                </pic:pic>
              </a:graphicData>
            </a:graphic>
          </wp:inline>
        </w:drawing>
      </w:r>
    </w:p>
    <w:p w14:paraId="015A9381" w14:textId="36C0CA1B" w:rsidR="00E84CB5" w:rsidRPr="00E84CB5" w:rsidRDefault="00E84CB5" w:rsidP="00E84CB5">
      <w:pPr>
        <w:pStyle w:val="ac"/>
        <w:keepNext/>
        <w:rPr>
          <w:rtl/>
        </w:rPr>
      </w:pPr>
      <w:r>
        <w:rPr>
          <w:rFonts w:hint="cs"/>
          <w:rtl/>
        </w:rPr>
        <w:lastRenderedPageBreak/>
        <w:t xml:space="preserve">חלופה 2: </w:t>
      </w:r>
      <w:r w:rsidRPr="00E84CB5">
        <w:rPr>
          <w:rtl/>
        </w:rPr>
        <w:t xml:space="preserve">כל </w:t>
      </w:r>
      <w:proofErr w:type="spellStart"/>
      <w:r w:rsidRPr="00E84CB5">
        <w:rPr>
          <w:rtl/>
        </w:rPr>
        <w:t>הקולחין</w:t>
      </w:r>
      <w:proofErr w:type="spellEnd"/>
      <w:r w:rsidRPr="00E84CB5">
        <w:rPr>
          <w:rtl/>
        </w:rPr>
        <w:t xml:space="preserve"> יטוהרו לרמה שלישונית ללא מלחים. תוספת שפירים לפי הצעת רשות המים. סה"כ 11 </w:t>
      </w:r>
      <w:proofErr w:type="spellStart"/>
      <w:r w:rsidRPr="00E84CB5">
        <w:rPr>
          <w:rtl/>
        </w:rPr>
        <w:t>מלמ"ק</w:t>
      </w:r>
      <w:proofErr w:type="spellEnd"/>
      <w:r w:rsidRPr="00E84CB5">
        <w:rPr>
          <w:rtl/>
        </w:rPr>
        <w:t xml:space="preserve"> שנה, באיכות המתאימה לכל הגידולים.</w:t>
      </w:r>
    </w:p>
    <w:p w14:paraId="43622C2B" w14:textId="5CF5672B" w:rsidR="00E84CB5" w:rsidRDefault="00E84CB5" w:rsidP="00E84CB5">
      <w:pPr>
        <w:rPr>
          <w:rtl/>
        </w:rPr>
      </w:pPr>
      <w:r w:rsidRPr="00CF5312">
        <w:rPr>
          <w:noProof/>
        </w:rPr>
        <w:drawing>
          <wp:inline distT="0" distB="0" distL="0" distR="0" wp14:anchorId="78F7C40E" wp14:editId="542936BC">
            <wp:extent cx="5274310" cy="402844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028440"/>
                    </a:xfrm>
                    <a:prstGeom prst="rect">
                      <a:avLst/>
                    </a:prstGeom>
                    <a:noFill/>
                    <a:ln>
                      <a:noFill/>
                    </a:ln>
                  </pic:spPr>
                </pic:pic>
              </a:graphicData>
            </a:graphic>
          </wp:inline>
        </w:drawing>
      </w:r>
    </w:p>
    <w:p w14:paraId="7E922C66" w14:textId="77777777" w:rsidR="00A86EE6" w:rsidRDefault="00A86EE6">
      <w:pPr>
        <w:bidi w:val="0"/>
        <w:rPr>
          <w:rtl/>
        </w:rPr>
      </w:pPr>
    </w:p>
    <w:p w14:paraId="03D1AB7F" w14:textId="7FF75BC5" w:rsidR="00A86EE6" w:rsidRPr="00A86EE6" w:rsidRDefault="00A86EE6" w:rsidP="00A86EE6">
      <w:pPr>
        <w:pStyle w:val="ac"/>
        <w:keepNext/>
        <w:rPr>
          <w:rtl/>
        </w:rPr>
      </w:pPr>
      <w:r>
        <w:rPr>
          <w:rFonts w:hint="cs"/>
          <w:rtl/>
        </w:rPr>
        <w:lastRenderedPageBreak/>
        <w:t xml:space="preserve">חלופה 3: </w:t>
      </w:r>
      <w:proofErr w:type="spellStart"/>
      <w:r w:rsidRPr="00A86EE6">
        <w:rPr>
          <w:rtl/>
        </w:rPr>
        <w:t>הקולחין</w:t>
      </w:r>
      <w:proofErr w:type="spellEnd"/>
      <w:r w:rsidRPr="00A86EE6">
        <w:rPr>
          <w:rtl/>
        </w:rPr>
        <w:t xml:space="preserve"> ימשיך להיות שניוני. תוספת מים שפירים לפי בקשת המועצה: 5.5 </w:t>
      </w:r>
      <w:proofErr w:type="spellStart"/>
      <w:r w:rsidRPr="00A86EE6">
        <w:rPr>
          <w:rtl/>
        </w:rPr>
        <w:t>מלמ"ק</w:t>
      </w:r>
      <w:proofErr w:type="spellEnd"/>
      <w:r w:rsidRPr="00A86EE6">
        <w:rPr>
          <w:rtl/>
        </w:rPr>
        <w:t xml:space="preserve"> שנה.</w:t>
      </w:r>
    </w:p>
    <w:p w14:paraId="49F09409" w14:textId="4F889FC8" w:rsidR="00720FBB" w:rsidRDefault="00A86EE6" w:rsidP="00A86EE6">
      <w:pPr>
        <w:bidi w:val="0"/>
        <w:rPr>
          <w:rtl/>
        </w:rPr>
      </w:pPr>
      <w:r w:rsidRPr="00A86EE6">
        <w:rPr>
          <w:noProof/>
        </w:rPr>
        <w:drawing>
          <wp:inline distT="0" distB="0" distL="0" distR="0" wp14:anchorId="6272E8CE" wp14:editId="4E0FC322">
            <wp:extent cx="5274310" cy="501015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010150"/>
                    </a:xfrm>
                    <a:prstGeom prst="rect">
                      <a:avLst/>
                    </a:prstGeom>
                    <a:noFill/>
                    <a:ln>
                      <a:noFill/>
                    </a:ln>
                  </pic:spPr>
                </pic:pic>
              </a:graphicData>
            </a:graphic>
          </wp:inline>
        </w:drawing>
      </w:r>
      <w:r w:rsidR="00720FBB">
        <w:rPr>
          <w:rtl/>
        </w:rPr>
        <w:br w:type="page"/>
      </w:r>
    </w:p>
    <w:p w14:paraId="0FC51EA6" w14:textId="78042CCE" w:rsidR="00A86EE6" w:rsidRPr="00A86EE6" w:rsidRDefault="00A86EE6" w:rsidP="00A86EE6">
      <w:pPr>
        <w:pStyle w:val="ac"/>
        <w:keepNext/>
        <w:rPr>
          <w:rtl/>
        </w:rPr>
      </w:pPr>
      <w:r>
        <w:rPr>
          <w:rFonts w:hint="cs"/>
          <w:rtl/>
        </w:rPr>
        <w:lastRenderedPageBreak/>
        <w:t xml:space="preserve">חלופה 4: </w:t>
      </w:r>
      <w:proofErr w:type="spellStart"/>
      <w:r w:rsidRPr="00A86EE6">
        <w:rPr>
          <w:rtl/>
        </w:rPr>
        <w:t>הקולחין</w:t>
      </w:r>
      <w:proofErr w:type="spellEnd"/>
      <w:r w:rsidRPr="00A86EE6">
        <w:rPr>
          <w:rtl/>
        </w:rPr>
        <w:t xml:space="preserve"> ימשיך להיות שניוני תוספת מים שפירים לפי הצעת רשות המים: 3.5 </w:t>
      </w:r>
      <w:proofErr w:type="spellStart"/>
      <w:r w:rsidRPr="00A86EE6">
        <w:rPr>
          <w:rtl/>
        </w:rPr>
        <w:t>מלמ"ק</w:t>
      </w:r>
      <w:proofErr w:type="spellEnd"/>
      <w:r w:rsidRPr="00A86EE6">
        <w:rPr>
          <w:rtl/>
        </w:rPr>
        <w:t xml:space="preserve"> שנה</w:t>
      </w:r>
    </w:p>
    <w:p w14:paraId="4766A861" w14:textId="0C17FEC2" w:rsidR="00A86EE6" w:rsidRDefault="00A86EE6" w:rsidP="00A86EE6">
      <w:pPr>
        <w:bidi w:val="0"/>
        <w:rPr>
          <w:rtl/>
        </w:rPr>
      </w:pPr>
      <w:r w:rsidRPr="00A86EE6">
        <w:rPr>
          <w:noProof/>
        </w:rPr>
        <w:drawing>
          <wp:inline distT="0" distB="0" distL="0" distR="0" wp14:anchorId="01516D63" wp14:editId="5886C453">
            <wp:extent cx="5274310" cy="501015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010150"/>
                    </a:xfrm>
                    <a:prstGeom prst="rect">
                      <a:avLst/>
                    </a:prstGeom>
                    <a:noFill/>
                    <a:ln>
                      <a:noFill/>
                    </a:ln>
                  </pic:spPr>
                </pic:pic>
              </a:graphicData>
            </a:graphic>
          </wp:inline>
        </w:drawing>
      </w:r>
    </w:p>
    <w:p w14:paraId="22B7360D" w14:textId="77777777" w:rsidR="00720FBB" w:rsidRPr="00083219" w:rsidRDefault="00720FBB" w:rsidP="00083219"/>
    <w:sectPr w:rsidR="00720FBB" w:rsidRPr="00083219" w:rsidSect="00174F1E">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34B28" w14:textId="77777777" w:rsidR="0058247E" w:rsidRDefault="0058247E" w:rsidP="00730DBB">
      <w:pPr>
        <w:spacing w:after="0" w:line="240" w:lineRule="auto"/>
      </w:pPr>
      <w:r>
        <w:separator/>
      </w:r>
    </w:p>
  </w:endnote>
  <w:endnote w:type="continuationSeparator" w:id="0">
    <w:p w14:paraId="6A9858B4" w14:textId="77777777" w:rsidR="0058247E" w:rsidRDefault="0058247E" w:rsidP="0073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BE2A" w14:textId="77777777" w:rsidR="003612E6" w:rsidRDefault="003612E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24144413"/>
      <w:docPartObj>
        <w:docPartGallery w:val="Page Numbers (Bottom of Page)"/>
        <w:docPartUnique/>
      </w:docPartObj>
    </w:sdtPr>
    <w:sdtEndPr/>
    <w:sdtContent>
      <w:p w14:paraId="745CAEF3" w14:textId="6B8DF180" w:rsidR="00730DBB" w:rsidRDefault="00730DBB">
        <w:pPr>
          <w:pStyle w:val="a5"/>
          <w:jc w:val="center"/>
        </w:pPr>
        <w:r>
          <w:fldChar w:fldCharType="begin"/>
        </w:r>
        <w:r>
          <w:instrText>PAGE   \* MERGEFORMAT</w:instrText>
        </w:r>
        <w:r>
          <w:fldChar w:fldCharType="separate"/>
        </w:r>
        <w:r>
          <w:rPr>
            <w:rtl/>
            <w:lang w:val="he-IL"/>
          </w:rPr>
          <w:t>2</w:t>
        </w:r>
        <w:r>
          <w:fldChar w:fldCharType="end"/>
        </w:r>
      </w:p>
    </w:sdtContent>
  </w:sdt>
  <w:p w14:paraId="235BD0FA" w14:textId="77777777" w:rsidR="00730DBB" w:rsidRDefault="00730DB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2F45" w14:textId="77777777" w:rsidR="003612E6" w:rsidRDefault="003612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95111" w14:textId="77777777" w:rsidR="0058247E" w:rsidRDefault="0058247E" w:rsidP="00730DBB">
      <w:pPr>
        <w:spacing w:after="0" w:line="240" w:lineRule="auto"/>
      </w:pPr>
      <w:r>
        <w:separator/>
      </w:r>
    </w:p>
  </w:footnote>
  <w:footnote w:type="continuationSeparator" w:id="0">
    <w:p w14:paraId="680FB1BC" w14:textId="77777777" w:rsidR="0058247E" w:rsidRDefault="0058247E" w:rsidP="00730DBB">
      <w:pPr>
        <w:spacing w:after="0" w:line="240" w:lineRule="auto"/>
      </w:pPr>
      <w:r>
        <w:continuationSeparator/>
      </w:r>
    </w:p>
  </w:footnote>
  <w:footnote w:id="1">
    <w:p w14:paraId="17D09211" w14:textId="57C58A7B" w:rsidR="009F63D4" w:rsidRDefault="009F63D4">
      <w:pPr>
        <w:pStyle w:val="a7"/>
      </w:pPr>
      <w:r>
        <w:rPr>
          <w:rStyle w:val="a9"/>
        </w:rPr>
        <w:footnoteRef/>
      </w:r>
      <w:r>
        <w:rPr>
          <w:rtl/>
        </w:rPr>
        <w:t xml:space="preserve"> </w:t>
      </w:r>
      <w:r w:rsidR="00D1045B">
        <w:rPr>
          <w:rFonts w:hint="cs"/>
          <w:rtl/>
        </w:rPr>
        <w:t xml:space="preserve">לאורך כל המסמך - </w:t>
      </w:r>
      <w:r>
        <w:rPr>
          <w:rFonts w:hint="cs"/>
          <w:rtl/>
        </w:rPr>
        <w:t>רווחיות במטעים: לשנת ניבה מלאה. בגידולים אחרים: תרומה ב.</w:t>
      </w:r>
      <w:r w:rsidR="00CE043C">
        <w:rPr>
          <w:rFonts w:hint="cs"/>
          <w:rtl/>
        </w:rPr>
        <w:t xml:space="preserve"> </w:t>
      </w:r>
      <w:r w:rsidR="00D30177">
        <w:rPr>
          <w:rFonts w:hint="cs"/>
          <w:rtl/>
        </w:rPr>
        <w:t xml:space="preserve">ההתבססות על תחשיבים סטנדרטיים מאפשרת לזהות את הגידולים הרווחיים ביחס לאחרים. </w:t>
      </w:r>
    </w:p>
  </w:footnote>
  <w:footnote w:id="2">
    <w:p w14:paraId="0CC9016B" w14:textId="49B606CE" w:rsidR="00F12965" w:rsidRDefault="00F12965">
      <w:pPr>
        <w:pStyle w:val="a7"/>
        <w:rPr>
          <w:rtl/>
        </w:rPr>
      </w:pPr>
      <w:r>
        <w:rPr>
          <w:rStyle w:val="a9"/>
        </w:rPr>
        <w:footnoteRef/>
      </w:r>
      <w:r>
        <w:rPr>
          <w:rtl/>
        </w:rPr>
        <w:t xml:space="preserve"> </w:t>
      </w:r>
      <w:r>
        <w:rPr>
          <w:rFonts w:hint="cs"/>
          <w:rtl/>
        </w:rPr>
        <w:t>בכל מקום שבו נכתב במסמך הנוכחי "שפירים" הכוונה גם למי קולחין באיכות שלישונית, שלעת עתה לא קיימים באזור מגילות.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2573" w14:textId="54E16B23" w:rsidR="003612E6" w:rsidRDefault="002212EF">
    <w:pPr>
      <w:pStyle w:val="a3"/>
    </w:pPr>
    <w:r>
      <w:rPr>
        <w:noProof/>
      </w:rPr>
      <w:pict w14:anchorId="048DF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576266" o:spid="_x0000_s1026" type="#_x0000_t136" style="position:absolute;left:0;text-align:left;margin-left:0;margin-top:0;width:425.8pt;height:159.65pt;rotation:315;z-index:-251655168;mso-position-horizontal:center;mso-position-horizontal-relative:margin;mso-position-vertical:center;mso-position-vertical-relative:margin" o:allowincell="f" fillcolor="silver" stroked="f">
          <v:fill opacity=".5"/>
          <v:textpath style="font-family:&quot;Calibri&quot;;font-size:1pt" string="טיוטה להערות"/>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3661" w14:textId="6F5032F9" w:rsidR="003612E6" w:rsidRDefault="002212EF">
    <w:pPr>
      <w:pStyle w:val="a3"/>
    </w:pPr>
    <w:r>
      <w:rPr>
        <w:noProof/>
      </w:rPr>
      <w:pict w14:anchorId="2FDA9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576267" o:spid="_x0000_s1027" type="#_x0000_t136" style="position:absolute;left:0;text-align:left;margin-left:0;margin-top:0;width:425.8pt;height:159.65pt;rotation:315;z-index:-251653120;mso-position-horizontal:center;mso-position-horizontal-relative:margin;mso-position-vertical:center;mso-position-vertical-relative:margin" o:allowincell="f" fillcolor="silver" stroked="f">
          <v:fill opacity=".5"/>
          <v:textpath style="font-family:&quot;Calibri&quot;;font-size:1pt" string="טיוטה להערות"/>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35E7" w14:textId="5EBE9A69" w:rsidR="003612E6" w:rsidRDefault="002212EF">
    <w:pPr>
      <w:pStyle w:val="a3"/>
    </w:pPr>
    <w:r>
      <w:rPr>
        <w:noProof/>
      </w:rPr>
      <w:pict w14:anchorId="5AA09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576265" o:spid="_x0000_s1025" type="#_x0000_t136" style="position:absolute;left:0;text-align:left;margin-left:0;margin-top:0;width:425.8pt;height:159.65pt;rotation:315;z-index:-251657216;mso-position-horizontal:center;mso-position-horizontal-relative:margin;mso-position-vertical:center;mso-position-vertical-relative:margin" o:allowincell="f" fillcolor="silver" stroked="f">
          <v:fill opacity=".5"/>
          <v:textpath style="font-family:&quot;Calibri&quot;;font-size:1pt" string="טיוטה להערות"/>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4C4"/>
    <w:multiLevelType w:val="hybridMultilevel"/>
    <w:tmpl w:val="88D49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552375"/>
    <w:multiLevelType w:val="hybridMultilevel"/>
    <w:tmpl w:val="02CA60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5548B3"/>
    <w:multiLevelType w:val="hybridMultilevel"/>
    <w:tmpl w:val="E0BE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372D56"/>
    <w:multiLevelType w:val="hybridMultilevel"/>
    <w:tmpl w:val="CDB8CB24"/>
    <w:lvl w:ilvl="0" w:tplc="5704BEF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EE740F5"/>
    <w:multiLevelType w:val="hybridMultilevel"/>
    <w:tmpl w:val="3130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6814027">
    <w:abstractNumId w:val="2"/>
  </w:num>
  <w:num w:numId="2" w16cid:durableId="798840330">
    <w:abstractNumId w:val="3"/>
  </w:num>
  <w:num w:numId="3" w16cid:durableId="2120831715">
    <w:abstractNumId w:val="0"/>
  </w:num>
  <w:num w:numId="4" w16cid:durableId="1317999018">
    <w:abstractNumId w:val="4"/>
  </w:num>
  <w:num w:numId="5" w16cid:durableId="1498574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6AB"/>
    <w:rsid w:val="0000188B"/>
    <w:rsid w:val="000165AE"/>
    <w:rsid w:val="0002085A"/>
    <w:rsid w:val="00023159"/>
    <w:rsid w:val="00034D12"/>
    <w:rsid w:val="0004448E"/>
    <w:rsid w:val="000463FE"/>
    <w:rsid w:val="000475E8"/>
    <w:rsid w:val="00083219"/>
    <w:rsid w:val="00087BD8"/>
    <w:rsid w:val="000A4EA2"/>
    <w:rsid w:val="000D47FB"/>
    <w:rsid w:val="000E16F9"/>
    <w:rsid w:val="000E20D4"/>
    <w:rsid w:val="000E443B"/>
    <w:rsid w:val="000E7F11"/>
    <w:rsid w:val="000F1A52"/>
    <w:rsid w:val="0010013C"/>
    <w:rsid w:val="00110EFB"/>
    <w:rsid w:val="00111857"/>
    <w:rsid w:val="00120F89"/>
    <w:rsid w:val="0012326D"/>
    <w:rsid w:val="001401C7"/>
    <w:rsid w:val="001430F0"/>
    <w:rsid w:val="0016358B"/>
    <w:rsid w:val="001651E5"/>
    <w:rsid w:val="00167B01"/>
    <w:rsid w:val="00174DE2"/>
    <w:rsid w:val="00174F1E"/>
    <w:rsid w:val="001760DA"/>
    <w:rsid w:val="00176B04"/>
    <w:rsid w:val="0019777A"/>
    <w:rsid w:val="001B2047"/>
    <w:rsid w:val="001B32E5"/>
    <w:rsid w:val="001B3EC0"/>
    <w:rsid w:val="001C6F8D"/>
    <w:rsid w:val="001F007C"/>
    <w:rsid w:val="001F039F"/>
    <w:rsid w:val="00203F1F"/>
    <w:rsid w:val="00205985"/>
    <w:rsid w:val="00207085"/>
    <w:rsid w:val="0021044B"/>
    <w:rsid w:val="002212EF"/>
    <w:rsid w:val="00222360"/>
    <w:rsid w:val="0024761D"/>
    <w:rsid w:val="00253DFC"/>
    <w:rsid w:val="00256B49"/>
    <w:rsid w:val="00260ECF"/>
    <w:rsid w:val="00271246"/>
    <w:rsid w:val="00274DBD"/>
    <w:rsid w:val="0027740E"/>
    <w:rsid w:val="002848EC"/>
    <w:rsid w:val="00290815"/>
    <w:rsid w:val="00291B0A"/>
    <w:rsid w:val="002A2C05"/>
    <w:rsid w:val="002A303B"/>
    <w:rsid w:val="002B1168"/>
    <w:rsid w:val="002B4EB3"/>
    <w:rsid w:val="002B63D0"/>
    <w:rsid w:val="002E1032"/>
    <w:rsid w:val="002E22E3"/>
    <w:rsid w:val="002E768D"/>
    <w:rsid w:val="002F0772"/>
    <w:rsid w:val="002F2E3C"/>
    <w:rsid w:val="002F534C"/>
    <w:rsid w:val="003052CD"/>
    <w:rsid w:val="003106F2"/>
    <w:rsid w:val="00315C66"/>
    <w:rsid w:val="00332824"/>
    <w:rsid w:val="0033589A"/>
    <w:rsid w:val="003368E5"/>
    <w:rsid w:val="0035221C"/>
    <w:rsid w:val="00355A8D"/>
    <w:rsid w:val="003612E6"/>
    <w:rsid w:val="00364D7F"/>
    <w:rsid w:val="00382193"/>
    <w:rsid w:val="0038677E"/>
    <w:rsid w:val="003941F4"/>
    <w:rsid w:val="003A7AF3"/>
    <w:rsid w:val="003B3374"/>
    <w:rsid w:val="003B6A9F"/>
    <w:rsid w:val="003B71BC"/>
    <w:rsid w:val="003C501A"/>
    <w:rsid w:val="003D6209"/>
    <w:rsid w:val="003E2C06"/>
    <w:rsid w:val="003E5268"/>
    <w:rsid w:val="003F7B4D"/>
    <w:rsid w:val="00412EDC"/>
    <w:rsid w:val="00426A12"/>
    <w:rsid w:val="004369CA"/>
    <w:rsid w:val="00452C3E"/>
    <w:rsid w:val="00471553"/>
    <w:rsid w:val="00473F7F"/>
    <w:rsid w:val="004A06E7"/>
    <w:rsid w:val="004A7404"/>
    <w:rsid w:val="004A79C1"/>
    <w:rsid w:val="004C0444"/>
    <w:rsid w:val="004F6683"/>
    <w:rsid w:val="004F6C7E"/>
    <w:rsid w:val="005024A6"/>
    <w:rsid w:val="005033D1"/>
    <w:rsid w:val="00530FB0"/>
    <w:rsid w:val="0055630A"/>
    <w:rsid w:val="00561BC3"/>
    <w:rsid w:val="00567173"/>
    <w:rsid w:val="0058144C"/>
    <w:rsid w:val="00581DA8"/>
    <w:rsid w:val="0058247E"/>
    <w:rsid w:val="0058272C"/>
    <w:rsid w:val="00594FB2"/>
    <w:rsid w:val="00597289"/>
    <w:rsid w:val="005A16D9"/>
    <w:rsid w:val="005A2679"/>
    <w:rsid w:val="005C4EDA"/>
    <w:rsid w:val="005D0484"/>
    <w:rsid w:val="005E0E3D"/>
    <w:rsid w:val="005E7BA4"/>
    <w:rsid w:val="005F6B86"/>
    <w:rsid w:val="00600C65"/>
    <w:rsid w:val="00602B01"/>
    <w:rsid w:val="00603E76"/>
    <w:rsid w:val="00611789"/>
    <w:rsid w:val="0062668A"/>
    <w:rsid w:val="0062719E"/>
    <w:rsid w:val="006276FD"/>
    <w:rsid w:val="00640A7A"/>
    <w:rsid w:val="00642B8C"/>
    <w:rsid w:val="00647620"/>
    <w:rsid w:val="006553D1"/>
    <w:rsid w:val="006641BA"/>
    <w:rsid w:val="00674FFB"/>
    <w:rsid w:val="006770FC"/>
    <w:rsid w:val="00695C1A"/>
    <w:rsid w:val="006A2E7A"/>
    <w:rsid w:val="006B7D0D"/>
    <w:rsid w:val="006D0518"/>
    <w:rsid w:val="006D77E1"/>
    <w:rsid w:val="006F2372"/>
    <w:rsid w:val="006F7BD5"/>
    <w:rsid w:val="00704A2F"/>
    <w:rsid w:val="007150C1"/>
    <w:rsid w:val="0071564B"/>
    <w:rsid w:val="00716F7E"/>
    <w:rsid w:val="00720FBB"/>
    <w:rsid w:val="007255C5"/>
    <w:rsid w:val="00725D36"/>
    <w:rsid w:val="00730DBB"/>
    <w:rsid w:val="00732527"/>
    <w:rsid w:val="00736B8B"/>
    <w:rsid w:val="00775225"/>
    <w:rsid w:val="007808EC"/>
    <w:rsid w:val="00780C28"/>
    <w:rsid w:val="00782B47"/>
    <w:rsid w:val="00791B74"/>
    <w:rsid w:val="0079430A"/>
    <w:rsid w:val="007A36D8"/>
    <w:rsid w:val="007B2A90"/>
    <w:rsid w:val="007B648A"/>
    <w:rsid w:val="007B6A64"/>
    <w:rsid w:val="007B6E81"/>
    <w:rsid w:val="007C112C"/>
    <w:rsid w:val="007D0793"/>
    <w:rsid w:val="007E0D0F"/>
    <w:rsid w:val="007E36B6"/>
    <w:rsid w:val="007F52CD"/>
    <w:rsid w:val="00815CA5"/>
    <w:rsid w:val="00816EC2"/>
    <w:rsid w:val="00820125"/>
    <w:rsid w:val="0083136C"/>
    <w:rsid w:val="0086282E"/>
    <w:rsid w:val="008674DE"/>
    <w:rsid w:val="008763AC"/>
    <w:rsid w:val="00876FBF"/>
    <w:rsid w:val="008956CD"/>
    <w:rsid w:val="008B19B8"/>
    <w:rsid w:val="008C4306"/>
    <w:rsid w:val="008D3CD4"/>
    <w:rsid w:val="008D7934"/>
    <w:rsid w:val="008E0437"/>
    <w:rsid w:val="008E2958"/>
    <w:rsid w:val="00931970"/>
    <w:rsid w:val="00945DDC"/>
    <w:rsid w:val="009468D9"/>
    <w:rsid w:val="00964C0E"/>
    <w:rsid w:val="00971BD9"/>
    <w:rsid w:val="00976A82"/>
    <w:rsid w:val="009812A7"/>
    <w:rsid w:val="00987E6E"/>
    <w:rsid w:val="009A6ADF"/>
    <w:rsid w:val="009B3642"/>
    <w:rsid w:val="009B5F74"/>
    <w:rsid w:val="009C1A37"/>
    <w:rsid w:val="009D7AA0"/>
    <w:rsid w:val="009F2C05"/>
    <w:rsid w:val="009F63D4"/>
    <w:rsid w:val="00A07681"/>
    <w:rsid w:val="00A12853"/>
    <w:rsid w:val="00A151A8"/>
    <w:rsid w:val="00A17033"/>
    <w:rsid w:val="00A219D5"/>
    <w:rsid w:val="00A43F26"/>
    <w:rsid w:val="00A4619D"/>
    <w:rsid w:val="00A5630B"/>
    <w:rsid w:val="00A56827"/>
    <w:rsid w:val="00A6597A"/>
    <w:rsid w:val="00A65F87"/>
    <w:rsid w:val="00A72EB2"/>
    <w:rsid w:val="00A866B8"/>
    <w:rsid w:val="00A86EE6"/>
    <w:rsid w:val="00A90A61"/>
    <w:rsid w:val="00AA7C18"/>
    <w:rsid w:val="00AA7C48"/>
    <w:rsid w:val="00AC35EC"/>
    <w:rsid w:val="00AC482B"/>
    <w:rsid w:val="00AC7C64"/>
    <w:rsid w:val="00AD6692"/>
    <w:rsid w:val="00AF3C6F"/>
    <w:rsid w:val="00AF6183"/>
    <w:rsid w:val="00AF67F6"/>
    <w:rsid w:val="00B0183E"/>
    <w:rsid w:val="00B1223A"/>
    <w:rsid w:val="00B23CA4"/>
    <w:rsid w:val="00B27259"/>
    <w:rsid w:val="00B3357E"/>
    <w:rsid w:val="00B44DD2"/>
    <w:rsid w:val="00B56281"/>
    <w:rsid w:val="00B73D63"/>
    <w:rsid w:val="00B90361"/>
    <w:rsid w:val="00B93301"/>
    <w:rsid w:val="00BB05CE"/>
    <w:rsid w:val="00BB1FD1"/>
    <w:rsid w:val="00BB363D"/>
    <w:rsid w:val="00BC0FA3"/>
    <w:rsid w:val="00BC4ADF"/>
    <w:rsid w:val="00BD65B6"/>
    <w:rsid w:val="00BE620D"/>
    <w:rsid w:val="00BF0CF1"/>
    <w:rsid w:val="00BF54F8"/>
    <w:rsid w:val="00C02FF6"/>
    <w:rsid w:val="00C06180"/>
    <w:rsid w:val="00C06575"/>
    <w:rsid w:val="00C12BEC"/>
    <w:rsid w:val="00C13C17"/>
    <w:rsid w:val="00C15FBA"/>
    <w:rsid w:val="00C17906"/>
    <w:rsid w:val="00C26A97"/>
    <w:rsid w:val="00C32D8C"/>
    <w:rsid w:val="00C41F78"/>
    <w:rsid w:val="00C5079C"/>
    <w:rsid w:val="00C50975"/>
    <w:rsid w:val="00C60D64"/>
    <w:rsid w:val="00C6344D"/>
    <w:rsid w:val="00C75F04"/>
    <w:rsid w:val="00C76105"/>
    <w:rsid w:val="00C83355"/>
    <w:rsid w:val="00C8702A"/>
    <w:rsid w:val="00CA2D91"/>
    <w:rsid w:val="00CA3FE5"/>
    <w:rsid w:val="00CB2553"/>
    <w:rsid w:val="00CB5439"/>
    <w:rsid w:val="00CB7E39"/>
    <w:rsid w:val="00CD3A15"/>
    <w:rsid w:val="00CE043C"/>
    <w:rsid w:val="00CE6331"/>
    <w:rsid w:val="00CF5312"/>
    <w:rsid w:val="00D016AB"/>
    <w:rsid w:val="00D023B6"/>
    <w:rsid w:val="00D05B5A"/>
    <w:rsid w:val="00D1045B"/>
    <w:rsid w:val="00D10EB5"/>
    <w:rsid w:val="00D24B16"/>
    <w:rsid w:val="00D30177"/>
    <w:rsid w:val="00D327A1"/>
    <w:rsid w:val="00D34EEA"/>
    <w:rsid w:val="00D36514"/>
    <w:rsid w:val="00D44B3F"/>
    <w:rsid w:val="00D461E0"/>
    <w:rsid w:val="00D53F83"/>
    <w:rsid w:val="00D55457"/>
    <w:rsid w:val="00D65992"/>
    <w:rsid w:val="00D84C9A"/>
    <w:rsid w:val="00D91AB6"/>
    <w:rsid w:val="00DB3146"/>
    <w:rsid w:val="00DB6788"/>
    <w:rsid w:val="00DB7780"/>
    <w:rsid w:val="00DC3806"/>
    <w:rsid w:val="00DC6D6B"/>
    <w:rsid w:val="00DD48D9"/>
    <w:rsid w:val="00DE3733"/>
    <w:rsid w:val="00E03652"/>
    <w:rsid w:val="00E068A8"/>
    <w:rsid w:val="00E434C5"/>
    <w:rsid w:val="00E445C0"/>
    <w:rsid w:val="00E46FC8"/>
    <w:rsid w:val="00E649E9"/>
    <w:rsid w:val="00E663DC"/>
    <w:rsid w:val="00E76759"/>
    <w:rsid w:val="00E84BEA"/>
    <w:rsid w:val="00E84CB5"/>
    <w:rsid w:val="00E87AFB"/>
    <w:rsid w:val="00EB2BFA"/>
    <w:rsid w:val="00EC5A22"/>
    <w:rsid w:val="00F12965"/>
    <w:rsid w:val="00F40A38"/>
    <w:rsid w:val="00F635D4"/>
    <w:rsid w:val="00F76EED"/>
    <w:rsid w:val="00F914C1"/>
    <w:rsid w:val="00FA0071"/>
    <w:rsid w:val="00FD2F84"/>
    <w:rsid w:val="00FD402D"/>
    <w:rsid w:val="00FE2313"/>
    <w:rsid w:val="00FF23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28490"/>
  <w15:chartTrackingRefBased/>
  <w15:docId w15:val="{9D44D9FF-8F3B-44D2-B793-9EB0DDF2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0F1A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F1A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F2E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F2E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F1A52"/>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0F1A52"/>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2F2E3C"/>
    <w:rPr>
      <w:rFonts w:asciiTheme="majorHAnsi" w:eastAsiaTheme="majorEastAsia" w:hAnsiTheme="majorHAnsi" w:cstheme="majorBidi"/>
      <w:color w:val="1F3763" w:themeColor="accent1" w:themeShade="7F"/>
      <w:sz w:val="24"/>
      <w:szCs w:val="24"/>
    </w:rPr>
  </w:style>
  <w:style w:type="character" w:customStyle="1" w:styleId="40">
    <w:name w:val="כותרת 4 תו"/>
    <w:basedOn w:val="a0"/>
    <w:link w:val="4"/>
    <w:uiPriority w:val="9"/>
    <w:rsid w:val="002F2E3C"/>
    <w:rPr>
      <w:rFonts w:asciiTheme="majorHAnsi" w:eastAsiaTheme="majorEastAsia" w:hAnsiTheme="majorHAnsi" w:cstheme="majorBidi"/>
      <w:i/>
      <w:iCs/>
      <w:color w:val="2F5496" w:themeColor="accent1" w:themeShade="BF"/>
    </w:rPr>
  </w:style>
  <w:style w:type="paragraph" w:styleId="a3">
    <w:name w:val="header"/>
    <w:basedOn w:val="a"/>
    <w:link w:val="a4"/>
    <w:uiPriority w:val="99"/>
    <w:unhideWhenUsed/>
    <w:rsid w:val="00730DBB"/>
    <w:pPr>
      <w:tabs>
        <w:tab w:val="center" w:pos="4153"/>
        <w:tab w:val="right" w:pos="8306"/>
      </w:tabs>
      <w:spacing w:after="0" w:line="240" w:lineRule="auto"/>
    </w:pPr>
  </w:style>
  <w:style w:type="character" w:customStyle="1" w:styleId="a4">
    <w:name w:val="כותרת עליונה תו"/>
    <w:basedOn w:val="a0"/>
    <w:link w:val="a3"/>
    <w:uiPriority w:val="99"/>
    <w:rsid w:val="00730DBB"/>
  </w:style>
  <w:style w:type="paragraph" w:styleId="a5">
    <w:name w:val="footer"/>
    <w:basedOn w:val="a"/>
    <w:link w:val="a6"/>
    <w:uiPriority w:val="99"/>
    <w:unhideWhenUsed/>
    <w:rsid w:val="00730DBB"/>
    <w:pPr>
      <w:tabs>
        <w:tab w:val="center" w:pos="4153"/>
        <w:tab w:val="right" w:pos="8306"/>
      </w:tabs>
      <w:spacing w:after="0" w:line="240" w:lineRule="auto"/>
    </w:pPr>
  </w:style>
  <w:style w:type="character" w:customStyle="1" w:styleId="a6">
    <w:name w:val="כותרת תחתונה תו"/>
    <w:basedOn w:val="a0"/>
    <w:link w:val="a5"/>
    <w:uiPriority w:val="99"/>
    <w:rsid w:val="00730DBB"/>
  </w:style>
  <w:style w:type="paragraph" w:styleId="a7">
    <w:name w:val="footnote text"/>
    <w:basedOn w:val="a"/>
    <w:link w:val="a8"/>
    <w:uiPriority w:val="99"/>
    <w:semiHidden/>
    <w:unhideWhenUsed/>
    <w:rsid w:val="009F63D4"/>
    <w:pPr>
      <w:spacing w:after="0" w:line="240" w:lineRule="auto"/>
    </w:pPr>
    <w:rPr>
      <w:sz w:val="20"/>
      <w:szCs w:val="20"/>
    </w:rPr>
  </w:style>
  <w:style w:type="character" w:customStyle="1" w:styleId="a8">
    <w:name w:val="טקסט הערת שוליים תו"/>
    <w:basedOn w:val="a0"/>
    <w:link w:val="a7"/>
    <w:uiPriority w:val="99"/>
    <w:semiHidden/>
    <w:rsid w:val="009F63D4"/>
    <w:rPr>
      <w:sz w:val="20"/>
      <w:szCs w:val="20"/>
    </w:rPr>
  </w:style>
  <w:style w:type="character" w:styleId="a9">
    <w:name w:val="footnote reference"/>
    <w:basedOn w:val="a0"/>
    <w:uiPriority w:val="99"/>
    <w:semiHidden/>
    <w:unhideWhenUsed/>
    <w:rsid w:val="009F63D4"/>
    <w:rPr>
      <w:vertAlign w:val="superscript"/>
    </w:rPr>
  </w:style>
  <w:style w:type="paragraph" w:styleId="aa">
    <w:name w:val="List Paragraph"/>
    <w:basedOn w:val="a"/>
    <w:uiPriority w:val="34"/>
    <w:qFormat/>
    <w:rsid w:val="001430F0"/>
    <w:pPr>
      <w:ind w:left="720"/>
      <w:contextualSpacing/>
    </w:pPr>
  </w:style>
  <w:style w:type="paragraph" w:styleId="ab">
    <w:name w:val="TOC Heading"/>
    <w:basedOn w:val="1"/>
    <w:next w:val="a"/>
    <w:uiPriority w:val="39"/>
    <w:unhideWhenUsed/>
    <w:qFormat/>
    <w:rsid w:val="00C12BEC"/>
    <w:pPr>
      <w:outlineLvl w:val="9"/>
    </w:pPr>
    <w:rPr>
      <w:rtl/>
      <w:cs/>
    </w:rPr>
  </w:style>
  <w:style w:type="paragraph" w:styleId="TOC1">
    <w:name w:val="toc 1"/>
    <w:basedOn w:val="a"/>
    <w:next w:val="a"/>
    <w:autoRedefine/>
    <w:uiPriority w:val="39"/>
    <w:unhideWhenUsed/>
    <w:rsid w:val="00C12BEC"/>
    <w:pPr>
      <w:spacing w:after="100"/>
    </w:pPr>
  </w:style>
  <w:style w:type="paragraph" w:styleId="TOC2">
    <w:name w:val="toc 2"/>
    <w:basedOn w:val="a"/>
    <w:next w:val="a"/>
    <w:autoRedefine/>
    <w:uiPriority w:val="39"/>
    <w:unhideWhenUsed/>
    <w:rsid w:val="00C12BEC"/>
    <w:pPr>
      <w:spacing w:after="100"/>
      <w:ind w:left="220"/>
    </w:pPr>
  </w:style>
  <w:style w:type="paragraph" w:styleId="TOC3">
    <w:name w:val="toc 3"/>
    <w:basedOn w:val="a"/>
    <w:next w:val="a"/>
    <w:autoRedefine/>
    <w:uiPriority w:val="39"/>
    <w:unhideWhenUsed/>
    <w:rsid w:val="00C12BEC"/>
    <w:pPr>
      <w:spacing w:after="100"/>
      <w:ind w:left="440"/>
    </w:pPr>
  </w:style>
  <w:style w:type="paragraph" w:styleId="ac">
    <w:name w:val="caption"/>
    <w:basedOn w:val="a"/>
    <w:next w:val="a"/>
    <w:uiPriority w:val="35"/>
    <w:unhideWhenUsed/>
    <w:qFormat/>
    <w:rsid w:val="00716F7E"/>
    <w:pPr>
      <w:spacing w:after="200" w:line="240" w:lineRule="auto"/>
    </w:pPr>
    <w:rPr>
      <w:i/>
      <w:iCs/>
      <w:color w:val="44546A" w:themeColor="text2"/>
      <w:sz w:val="18"/>
      <w:szCs w:val="18"/>
    </w:rPr>
  </w:style>
  <w:style w:type="paragraph" w:styleId="TOC4">
    <w:name w:val="toc 4"/>
    <w:basedOn w:val="a"/>
    <w:next w:val="a"/>
    <w:autoRedefine/>
    <w:uiPriority w:val="39"/>
    <w:unhideWhenUsed/>
    <w:rsid w:val="003C501A"/>
    <w:pPr>
      <w:spacing w:after="100"/>
      <w:ind w:left="660"/>
    </w:pPr>
    <w:rPr>
      <w:rFonts w:eastAsiaTheme="minorEastAsia"/>
    </w:rPr>
  </w:style>
  <w:style w:type="paragraph" w:styleId="TOC5">
    <w:name w:val="toc 5"/>
    <w:basedOn w:val="a"/>
    <w:next w:val="a"/>
    <w:autoRedefine/>
    <w:uiPriority w:val="39"/>
    <w:unhideWhenUsed/>
    <w:rsid w:val="003C501A"/>
    <w:pPr>
      <w:spacing w:after="100"/>
      <w:ind w:left="880"/>
    </w:pPr>
    <w:rPr>
      <w:rFonts w:eastAsiaTheme="minorEastAsia"/>
    </w:rPr>
  </w:style>
  <w:style w:type="paragraph" w:styleId="TOC6">
    <w:name w:val="toc 6"/>
    <w:basedOn w:val="a"/>
    <w:next w:val="a"/>
    <w:autoRedefine/>
    <w:uiPriority w:val="39"/>
    <w:unhideWhenUsed/>
    <w:rsid w:val="003C501A"/>
    <w:pPr>
      <w:spacing w:after="100"/>
      <w:ind w:left="1100"/>
    </w:pPr>
    <w:rPr>
      <w:rFonts w:eastAsiaTheme="minorEastAsia"/>
    </w:rPr>
  </w:style>
  <w:style w:type="paragraph" w:styleId="TOC7">
    <w:name w:val="toc 7"/>
    <w:basedOn w:val="a"/>
    <w:next w:val="a"/>
    <w:autoRedefine/>
    <w:uiPriority w:val="39"/>
    <w:unhideWhenUsed/>
    <w:rsid w:val="003C501A"/>
    <w:pPr>
      <w:spacing w:after="100"/>
      <w:ind w:left="1320"/>
    </w:pPr>
    <w:rPr>
      <w:rFonts w:eastAsiaTheme="minorEastAsia"/>
    </w:rPr>
  </w:style>
  <w:style w:type="paragraph" w:styleId="TOC8">
    <w:name w:val="toc 8"/>
    <w:basedOn w:val="a"/>
    <w:next w:val="a"/>
    <w:autoRedefine/>
    <w:uiPriority w:val="39"/>
    <w:unhideWhenUsed/>
    <w:rsid w:val="003C501A"/>
    <w:pPr>
      <w:spacing w:after="100"/>
      <w:ind w:left="1540"/>
    </w:pPr>
    <w:rPr>
      <w:rFonts w:eastAsiaTheme="minorEastAsia"/>
    </w:rPr>
  </w:style>
  <w:style w:type="paragraph" w:styleId="TOC9">
    <w:name w:val="toc 9"/>
    <w:basedOn w:val="a"/>
    <w:next w:val="a"/>
    <w:autoRedefine/>
    <w:uiPriority w:val="39"/>
    <w:unhideWhenUsed/>
    <w:rsid w:val="003C501A"/>
    <w:pPr>
      <w:spacing w:after="100"/>
      <w:ind w:left="1760"/>
    </w:pPr>
    <w:rPr>
      <w:rFonts w:eastAsiaTheme="minorEastAsia"/>
    </w:rPr>
  </w:style>
  <w:style w:type="character" w:styleId="Hyperlink">
    <w:name w:val="Hyperlink"/>
    <w:basedOn w:val="a0"/>
    <w:uiPriority w:val="99"/>
    <w:unhideWhenUsed/>
    <w:rsid w:val="003C501A"/>
    <w:rPr>
      <w:color w:val="0563C1" w:themeColor="hyperlink"/>
      <w:u w:val="single"/>
    </w:rPr>
  </w:style>
  <w:style w:type="character" w:styleId="ad">
    <w:name w:val="Unresolved Mention"/>
    <w:basedOn w:val="a0"/>
    <w:uiPriority w:val="99"/>
    <w:semiHidden/>
    <w:unhideWhenUsed/>
    <w:rsid w:val="003C501A"/>
    <w:rPr>
      <w:color w:val="605E5C"/>
      <w:shd w:val="clear" w:color="auto" w:fill="E1DFDD"/>
    </w:rPr>
  </w:style>
  <w:style w:type="table" w:styleId="ae">
    <w:name w:val="Table Grid"/>
    <w:basedOn w:val="a1"/>
    <w:uiPriority w:val="39"/>
    <w:rsid w:val="00D84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E84CB5"/>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2734">
      <w:bodyDiv w:val="1"/>
      <w:marLeft w:val="0"/>
      <w:marRight w:val="0"/>
      <w:marTop w:val="0"/>
      <w:marBottom w:val="0"/>
      <w:divBdr>
        <w:top w:val="none" w:sz="0" w:space="0" w:color="auto"/>
        <w:left w:val="none" w:sz="0" w:space="0" w:color="auto"/>
        <w:bottom w:val="none" w:sz="0" w:space="0" w:color="auto"/>
        <w:right w:val="none" w:sz="0" w:space="0" w:color="auto"/>
      </w:divBdr>
    </w:div>
    <w:div w:id="134835958">
      <w:bodyDiv w:val="1"/>
      <w:marLeft w:val="0"/>
      <w:marRight w:val="0"/>
      <w:marTop w:val="0"/>
      <w:marBottom w:val="0"/>
      <w:divBdr>
        <w:top w:val="none" w:sz="0" w:space="0" w:color="auto"/>
        <w:left w:val="none" w:sz="0" w:space="0" w:color="auto"/>
        <w:bottom w:val="none" w:sz="0" w:space="0" w:color="auto"/>
        <w:right w:val="none" w:sz="0" w:space="0" w:color="auto"/>
      </w:divBdr>
    </w:div>
    <w:div w:id="193228784">
      <w:bodyDiv w:val="1"/>
      <w:marLeft w:val="0"/>
      <w:marRight w:val="0"/>
      <w:marTop w:val="0"/>
      <w:marBottom w:val="0"/>
      <w:divBdr>
        <w:top w:val="none" w:sz="0" w:space="0" w:color="auto"/>
        <w:left w:val="none" w:sz="0" w:space="0" w:color="auto"/>
        <w:bottom w:val="none" w:sz="0" w:space="0" w:color="auto"/>
        <w:right w:val="none" w:sz="0" w:space="0" w:color="auto"/>
      </w:divBdr>
    </w:div>
    <w:div w:id="494498853">
      <w:bodyDiv w:val="1"/>
      <w:marLeft w:val="0"/>
      <w:marRight w:val="0"/>
      <w:marTop w:val="0"/>
      <w:marBottom w:val="0"/>
      <w:divBdr>
        <w:top w:val="none" w:sz="0" w:space="0" w:color="auto"/>
        <w:left w:val="none" w:sz="0" w:space="0" w:color="auto"/>
        <w:bottom w:val="none" w:sz="0" w:space="0" w:color="auto"/>
        <w:right w:val="none" w:sz="0" w:space="0" w:color="auto"/>
      </w:divBdr>
    </w:div>
    <w:div w:id="505168448">
      <w:bodyDiv w:val="1"/>
      <w:marLeft w:val="0"/>
      <w:marRight w:val="0"/>
      <w:marTop w:val="0"/>
      <w:marBottom w:val="0"/>
      <w:divBdr>
        <w:top w:val="none" w:sz="0" w:space="0" w:color="auto"/>
        <w:left w:val="none" w:sz="0" w:space="0" w:color="auto"/>
        <w:bottom w:val="none" w:sz="0" w:space="0" w:color="auto"/>
        <w:right w:val="none" w:sz="0" w:space="0" w:color="auto"/>
      </w:divBdr>
    </w:div>
    <w:div w:id="587075937">
      <w:bodyDiv w:val="1"/>
      <w:marLeft w:val="0"/>
      <w:marRight w:val="0"/>
      <w:marTop w:val="0"/>
      <w:marBottom w:val="0"/>
      <w:divBdr>
        <w:top w:val="none" w:sz="0" w:space="0" w:color="auto"/>
        <w:left w:val="none" w:sz="0" w:space="0" w:color="auto"/>
        <w:bottom w:val="none" w:sz="0" w:space="0" w:color="auto"/>
        <w:right w:val="none" w:sz="0" w:space="0" w:color="auto"/>
      </w:divBdr>
    </w:div>
    <w:div w:id="627971205">
      <w:bodyDiv w:val="1"/>
      <w:marLeft w:val="0"/>
      <w:marRight w:val="0"/>
      <w:marTop w:val="0"/>
      <w:marBottom w:val="0"/>
      <w:divBdr>
        <w:top w:val="none" w:sz="0" w:space="0" w:color="auto"/>
        <w:left w:val="none" w:sz="0" w:space="0" w:color="auto"/>
        <w:bottom w:val="none" w:sz="0" w:space="0" w:color="auto"/>
        <w:right w:val="none" w:sz="0" w:space="0" w:color="auto"/>
      </w:divBdr>
    </w:div>
    <w:div w:id="713383730">
      <w:bodyDiv w:val="1"/>
      <w:marLeft w:val="0"/>
      <w:marRight w:val="0"/>
      <w:marTop w:val="0"/>
      <w:marBottom w:val="0"/>
      <w:divBdr>
        <w:top w:val="none" w:sz="0" w:space="0" w:color="auto"/>
        <w:left w:val="none" w:sz="0" w:space="0" w:color="auto"/>
        <w:bottom w:val="none" w:sz="0" w:space="0" w:color="auto"/>
        <w:right w:val="none" w:sz="0" w:space="0" w:color="auto"/>
      </w:divBdr>
    </w:div>
    <w:div w:id="962151212">
      <w:bodyDiv w:val="1"/>
      <w:marLeft w:val="0"/>
      <w:marRight w:val="0"/>
      <w:marTop w:val="0"/>
      <w:marBottom w:val="0"/>
      <w:divBdr>
        <w:top w:val="none" w:sz="0" w:space="0" w:color="auto"/>
        <w:left w:val="none" w:sz="0" w:space="0" w:color="auto"/>
        <w:bottom w:val="none" w:sz="0" w:space="0" w:color="auto"/>
        <w:right w:val="none" w:sz="0" w:space="0" w:color="auto"/>
      </w:divBdr>
    </w:div>
    <w:div w:id="1071120684">
      <w:bodyDiv w:val="1"/>
      <w:marLeft w:val="0"/>
      <w:marRight w:val="0"/>
      <w:marTop w:val="0"/>
      <w:marBottom w:val="0"/>
      <w:divBdr>
        <w:top w:val="none" w:sz="0" w:space="0" w:color="auto"/>
        <w:left w:val="none" w:sz="0" w:space="0" w:color="auto"/>
        <w:bottom w:val="none" w:sz="0" w:space="0" w:color="auto"/>
        <w:right w:val="none" w:sz="0" w:space="0" w:color="auto"/>
      </w:divBdr>
    </w:div>
    <w:div w:id="1442455367">
      <w:bodyDiv w:val="1"/>
      <w:marLeft w:val="0"/>
      <w:marRight w:val="0"/>
      <w:marTop w:val="0"/>
      <w:marBottom w:val="0"/>
      <w:divBdr>
        <w:top w:val="none" w:sz="0" w:space="0" w:color="auto"/>
        <w:left w:val="none" w:sz="0" w:space="0" w:color="auto"/>
        <w:bottom w:val="none" w:sz="0" w:space="0" w:color="auto"/>
        <w:right w:val="none" w:sz="0" w:space="0" w:color="auto"/>
      </w:divBdr>
    </w:div>
    <w:div w:id="1478105291">
      <w:bodyDiv w:val="1"/>
      <w:marLeft w:val="0"/>
      <w:marRight w:val="0"/>
      <w:marTop w:val="0"/>
      <w:marBottom w:val="0"/>
      <w:divBdr>
        <w:top w:val="none" w:sz="0" w:space="0" w:color="auto"/>
        <w:left w:val="none" w:sz="0" w:space="0" w:color="auto"/>
        <w:bottom w:val="none" w:sz="0" w:space="0" w:color="auto"/>
        <w:right w:val="none" w:sz="0" w:space="0" w:color="auto"/>
      </w:divBdr>
    </w:div>
    <w:div w:id="1627850160">
      <w:bodyDiv w:val="1"/>
      <w:marLeft w:val="0"/>
      <w:marRight w:val="0"/>
      <w:marTop w:val="0"/>
      <w:marBottom w:val="0"/>
      <w:divBdr>
        <w:top w:val="none" w:sz="0" w:space="0" w:color="auto"/>
        <w:left w:val="none" w:sz="0" w:space="0" w:color="auto"/>
        <w:bottom w:val="none" w:sz="0" w:space="0" w:color="auto"/>
        <w:right w:val="none" w:sz="0" w:space="0" w:color="auto"/>
      </w:divBdr>
    </w:div>
    <w:div w:id="1997879914">
      <w:bodyDiv w:val="1"/>
      <w:marLeft w:val="0"/>
      <w:marRight w:val="0"/>
      <w:marTop w:val="0"/>
      <w:marBottom w:val="0"/>
      <w:divBdr>
        <w:top w:val="none" w:sz="0" w:space="0" w:color="auto"/>
        <w:left w:val="none" w:sz="0" w:space="0" w:color="auto"/>
        <w:bottom w:val="none" w:sz="0" w:space="0" w:color="auto"/>
        <w:right w:val="none" w:sz="0" w:space="0" w:color="auto"/>
      </w:divBdr>
    </w:div>
    <w:div w:id="21073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BCA8-B796-4050-BAB5-DD8E0B1C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12101</Words>
  <Characters>60510</Characters>
  <Application>Microsoft Office Word</Application>
  <DocSecurity>0</DocSecurity>
  <Lines>504</Lines>
  <Paragraphs>144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Liron Amdur</dc:creator>
  <cp:keywords/>
  <dc:description/>
  <cp:lastModifiedBy>חביב כץ</cp:lastModifiedBy>
  <cp:revision>4</cp:revision>
  <cp:lastPrinted>2022-07-19T09:47:00Z</cp:lastPrinted>
  <dcterms:created xsi:type="dcterms:W3CDTF">2022-07-19T09:46:00Z</dcterms:created>
  <dcterms:modified xsi:type="dcterms:W3CDTF">2022-07-19T09:48:00Z</dcterms:modified>
</cp:coreProperties>
</file>